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caps/>
        </w:rPr>
        <w:id w:val="753787151"/>
        <w:docPartObj>
          <w:docPartGallery w:val="Cover Pages"/>
          <w:docPartUnique/>
        </w:docPartObj>
      </w:sdtPr>
      <w:sdtEndPr>
        <w:rPr>
          <w:rFonts w:ascii="Times New Roman" w:eastAsiaTheme="minorEastAsia" w:hAnsi="Times New Roman" w:cs="Times New Roman"/>
          <w:caps w:val="0"/>
          <w:sz w:val="28"/>
          <w:szCs w:val="28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830"/>
          </w:tblGrid>
          <w:tr w:rsidR="00BF3F32">
            <w:trPr>
              <w:trHeight w:val="2880"/>
              <w:jc w:val="center"/>
            </w:trPr>
            <w:tc>
              <w:tcPr>
                <w:tcW w:w="5000" w:type="pct"/>
              </w:tcPr>
              <w:p w:rsidR="00BF3F32" w:rsidRDefault="009C0553" w:rsidP="00BF3F32">
                <w:pPr>
                  <w:pStyle w:val="ab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  <w:r>
                  <w:rPr>
                    <w:rFonts w:asciiTheme="majorHAnsi" w:eastAsiaTheme="majorEastAsia" w:hAnsiTheme="majorHAnsi" w:cstheme="majorBidi"/>
                    <w:caps/>
                    <w:noProof/>
                  </w:rPr>
                  <w:drawing>
                    <wp:anchor distT="0" distB="0" distL="114300" distR="114300" simplePos="0" relativeHeight="251665408" behindDoc="0" locked="0" layoutInCell="1" allowOverlap="1" wp14:anchorId="2C6626A0" wp14:editId="65E4A556">
                      <wp:simplePos x="0" y="0"/>
                      <wp:positionH relativeFrom="column">
                        <wp:posOffset>-864290</wp:posOffset>
                      </wp:positionH>
                      <wp:positionV relativeFrom="paragraph">
                        <wp:posOffset>-520242</wp:posOffset>
                      </wp:positionV>
                      <wp:extent cx="7467272" cy="10451804"/>
                      <wp:effectExtent l="0" t="0" r="635" b="6985"/>
                      <wp:wrapNone/>
                      <wp:docPr id="1" name="Рисунок 1" descr="E:\Образовательная программа 10-11 класса 0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E:\Образовательная программа 10-11 класса 001.jpg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9" cstate="print"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10">
                                        <a14:imgEffect>
                                          <a14:saturation sat="400000"/>
                                        </a14:imgEffect>
                                      </a14:imgLayer>
                                    </a14:imgProps>
                                  </a:ex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1672"/>
                              <a:stretch/>
                            </pic:blipFill>
                            <pic:spPr bwMode="auto">
                              <a:xfrm>
                                <a:off x="0" y="0"/>
                                <a:ext cx="7468971" cy="1045418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  <w:p w:rsidR="00BF3F32" w:rsidRDefault="00BF3F32" w:rsidP="00BF3F32">
                <w:pPr>
                  <w:pStyle w:val="ab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</w:p>
              <w:p w:rsidR="00BF3F32" w:rsidRDefault="00BF3F32" w:rsidP="00BF3F32">
                <w:pPr>
                  <w:pStyle w:val="ab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</w:p>
              <w:p w:rsidR="00BF3F32" w:rsidRDefault="00BF3F32" w:rsidP="00BF3F32">
                <w:pPr>
                  <w:pStyle w:val="ab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</w:p>
              <w:p w:rsidR="00BF3F32" w:rsidRDefault="00BF3F32" w:rsidP="00BF3F32">
                <w:pPr>
                  <w:pStyle w:val="ab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  <w:r w:rsidRPr="001B596C">
                  <w:rPr>
                    <w:noProof/>
                    <w:sz w:val="28"/>
                    <w:szCs w:val="28"/>
                  </w:rPr>
                  <mc:AlternateContent>
                    <mc:Choice Requires="wps">
                      <w:drawing>
                        <wp:anchor distT="0" distB="0" distL="114300" distR="114300" simplePos="0" relativeHeight="251662336" behindDoc="0" locked="0" layoutInCell="1" allowOverlap="1" wp14:anchorId="0FA7B816" wp14:editId="304DEC13">
                          <wp:simplePos x="0" y="0"/>
                          <wp:positionH relativeFrom="column">
                            <wp:posOffset>-429260</wp:posOffset>
                          </wp:positionH>
                          <wp:positionV relativeFrom="paragraph">
                            <wp:posOffset>217170</wp:posOffset>
                          </wp:positionV>
                          <wp:extent cx="3857625" cy="1403985"/>
                          <wp:effectExtent l="0" t="0" r="9525" b="0"/>
                          <wp:wrapNone/>
                          <wp:docPr id="307" name="Надпись 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3857625" cy="140398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A82EFF" w:rsidRPr="00BF3F32" w:rsidRDefault="00A82EFF" w:rsidP="00BF3F32">
                                      <w:pPr>
                                        <w:rPr>
                                          <w:b/>
                                          <w:smallCaps/>
                                        </w:rPr>
                                      </w:pPr>
                                      <w:r w:rsidRPr="00BF3F32">
                                        <w:rPr>
                                          <w:b/>
                                          <w:smallCaps/>
                                        </w:rPr>
                                        <w:t>«</w:t>
                                      </w:r>
                                      <w:r w:rsidRPr="00BF3F32">
                                        <w:rPr>
                                          <w:b/>
                                          <w:caps/>
                                        </w:rPr>
                                        <w:t>Утверждаю»</w:t>
                                      </w:r>
                                    </w:p>
                                    <w:p w:rsidR="00A82EFF" w:rsidRPr="00BF3F32" w:rsidRDefault="00A82EFF" w:rsidP="00BF3F32">
                                      <w:pPr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 w:rsidRPr="00BF3F32">
                                        <w:rPr>
                                          <w:sz w:val="20"/>
                                          <w:szCs w:val="20"/>
                                        </w:rPr>
                                        <w:t>Директор МБОУ «Плехановская СОШ»</w:t>
                                      </w:r>
                                    </w:p>
                                    <w:p w:rsidR="00A82EFF" w:rsidRPr="00BF3F32" w:rsidRDefault="00A82EFF" w:rsidP="00BF3F32">
                                      <w:pPr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 w:rsidRPr="00BF3F32">
                                        <w:rPr>
                                          <w:sz w:val="20"/>
                                          <w:szCs w:val="20"/>
                                        </w:rPr>
                                        <w:t xml:space="preserve">Е. В. </w:t>
                                      </w:r>
                                      <w:proofErr w:type="spellStart"/>
                                      <w:r w:rsidRPr="00BF3F32">
                                        <w:rPr>
                                          <w:sz w:val="20"/>
                                          <w:szCs w:val="20"/>
                                        </w:rPr>
                                        <w:t>Чечурова</w:t>
                                      </w:r>
                                      <w:proofErr w:type="spellEnd"/>
                                      <w:r w:rsidRPr="00BF3F32">
                                        <w:rPr>
                                          <w:sz w:val="20"/>
                                          <w:szCs w:val="20"/>
                                        </w:rPr>
                                        <w:t xml:space="preserve"> _________________________</w:t>
                                      </w:r>
                                    </w:p>
                                    <w:p w:rsidR="00A82EFF" w:rsidRPr="00BF3F32" w:rsidRDefault="00A82EFF" w:rsidP="00BF3F32">
                                      <w:pPr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 w:rsidRPr="00BF3F32">
                                        <w:rPr>
                                          <w:sz w:val="20"/>
                                          <w:szCs w:val="20"/>
                                        </w:rPr>
                                        <w:t>Приказ №________ от  «_____»____________2018г.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sp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20000</wp14:pctHeight>
                          </wp14:sizeRelV>
                        </wp:anchor>
                      </w:drawing>
                    </mc:Choice>
                    <mc:Fallback>
                      <w:pict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Надпись 2" o:spid="_x0000_s1026" type="#_x0000_t202" style="position:absolute;left:0;text-align:left;margin-left:-33.8pt;margin-top:17.1pt;width:303.7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GNhOwIAACQEAAAOAAAAZHJzL2Uyb0RvYy54bWysU82O0zAQviPxDpbvNOnfto2arpYuRUjL&#10;j7TwAK7jNBaOx9huk3LbO6/AO3DgwI1X6L4RY6fbLXBD5GDNZGY+z3zzeX7Z1orshHUSdE77vZQS&#10;oTkUUm9y+uH96tmUEueZLpgCLXK6F45eLp4+mTcmEwOoQBXCEgTRLmtMTivvTZYkjleiZq4HRmgM&#10;lmBr5tG1m6SwrEH0WiWDNL1IGrCFscCFc/j3ugvSRcQvS8H927J0whOVU+zNx9PGcx3OZDFn2cYy&#10;U0l+bIP9Qxc1kxovPUFdM8/I1sq/oGrJLTgofY9DnUBZSi7iDDhNP/1jmtuKGRFnQXKcOdHk/h8s&#10;f7N7Z4kscjpMJ5RoVuOSDl8P3w7fDz8PP+7v7r+QQWCpMS7D5FuD6b59Di1uO07szA3wj45oWFZM&#10;b8SVtdBUghXYZT9UJmelHY4LIOvmNRR4Gdt6iEBtaetAIZJCEB23tT9tSLSecPw5nI4nF4MxJRxj&#10;/VE6nE3H8Q6WPZQb6/xLATUJRk4tSiDCs92N86Edlj2khNscKFmspFLRsZv1UlmyYyiXVfyO6L+l&#10;KU2anM7G2Eio0hDqo5Jq6VHOStY5nabhC+UsC3S80EW0PZOqs7ETpY/8BEo6cny7bjExkLaGYo9M&#10;Wehki88MjQrsZ0oalGxO3acts4IS9Uoj27P+aBQ0Hp3ReDJAx55H1ucRpjlC5dRT0plLH99F5MFc&#10;4VZWMvL12MmxV5RipPH4bILWz/2Y9fi4F78AAAD//wMAUEsDBBQABgAIAAAAIQCo3cD/4AAAAAoB&#10;AAAPAAAAZHJzL2Rvd25yZXYueG1sTI/BTsMwEETvSPyDtUjcWoeEBBriVBUVFw5IFCQ4uvEmjojX&#10;lu2m4e8xJziu5mnmbbNdzMRm9GG0JOBmnQFD6qwaaRDw/va0ugcWoiQlJ0so4BsDbNvLi0bWyp7p&#10;FedDHFgqoVBLATpGV3MeOo1GhrV1SCnrrTcyptMPXHl5TuVm4nmWVdzIkdKClg4fNXZfh5MR8GH0&#10;qPb+5bNX07x/7nelW7wT4vpq2T0Ai7jEPxh+9ZM6tMnpaE+kApsErKq7KqECitscWALKYrMBdhSQ&#10;l2UBvG34/xfaHwAAAP//AwBQSwECLQAUAAYACAAAACEAtoM4kv4AAADhAQAAEwAAAAAAAAAAAAAA&#10;AAAAAAAAW0NvbnRlbnRfVHlwZXNdLnhtbFBLAQItABQABgAIAAAAIQA4/SH/1gAAAJQBAAALAAAA&#10;AAAAAAAAAAAAAC8BAABfcmVscy8ucmVsc1BLAQItABQABgAIAAAAIQDu2GNhOwIAACQEAAAOAAAA&#10;AAAAAAAAAAAAAC4CAABkcnMvZTJvRG9jLnhtbFBLAQItABQABgAIAAAAIQCo3cD/4AAAAAoBAAAP&#10;AAAAAAAAAAAAAAAAAJUEAABkcnMvZG93bnJldi54bWxQSwUGAAAAAAQABADzAAAAogUAAAAA&#10;" stroked="f">
                          <v:textbox style="mso-fit-shape-to-text:t">
                            <w:txbxContent>
                              <w:p w:rsidR="00BF3F32" w:rsidRPr="00BF3F32" w:rsidRDefault="00BF3F32" w:rsidP="00BF3F32">
                                <w:pPr>
                                  <w:rPr>
                                    <w:b/>
                                    <w:smallCaps/>
                                  </w:rPr>
                                </w:pPr>
                                <w:r w:rsidRPr="00BF3F32">
                                  <w:rPr>
                                    <w:b/>
                                    <w:smallCaps/>
                                  </w:rPr>
                                  <w:t>«</w:t>
                                </w:r>
                                <w:r w:rsidRPr="00BF3F32">
                                  <w:rPr>
                                    <w:b/>
                                    <w:caps/>
                                  </w:rPr>
                                  <w:t>Утверждаю»</w:t>
                                </w:r>
                              </w:p>
                              <w:p w:rsidR="00BF3F32" w:rsidRPr="00BF3F32" w:rsidRDefault="00BF3F32" w:rsidP="00BF3F32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BF3F32">
                                  <w:rPr>
                                    <w:sz w:val="20"/>
                                    <w:szCs w:val="20"/>
                                  </w:rPr>
                                  <w:t>Директор МБОУ «Плехановская СОШ»</w:t>
                                </w:r>
                              </w:p>
                              <w:p w:rsidR="00BF3F32" w:rsidRPr="00BF3F32" w:rsidRDefault="00BF3F32" w:rsidP="00BF3F32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BF3F32">
                                  <w:rPr>
                                    <w:sz w:val="20"/>
                                    <w:szCs w:val="20"/>
                                  </w:rPr>
                                  <w:t xml:space="preserve">Е. В. </w:t>
                                </w:r>
                                <w:proofErr w:type="spellStart"/>
                                <w:r w:rsidRPr="00BF3F32">
                                  <w:rPr>
                                    <w:sz w:val="20"/>
                                    <w:szCs w:val="20"/>
                                  </w:rPr>
                                  <w:t>Чечурова</w:t>
                                </w:r>
                                <w:proofErr w:type="spellEnd"/>
                                <w:r w:rsidRPr="00BF3F32">
                                  <w:rPr>
                                    <w:sz w:val="20"/>
                                    <w:szCs w:val="20"/>
                                  </w:rPr>
                                  <w:t xml:space="preserve"> _________________________</w:t>
                                </w:r>
                              </w:p>
                              <w:p w:rsidR="00BF3F32" w:rsidRPr="00BF3F32" w:rsidRDefault="00BF3F32" w:rsidP="00BF3F32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BF3F32">
                                  <w:rPr>
                                    <w:sz w:val="20"/>
                                    <w:szCs w:val="20"/>
                                  </w:rPr>
                                  <w:t>Приказ №________ от  «_____»____________2018г.</w:t>
                                </w:r>
                              </w:p>
                            </w:txbxContent>
                          </v:textbox>
                        </v:shape>
                      </w:pict>
                    </mc:Fallback>
                  </mc:AlternateContent>
                </w:r>
              </w:p>
              <w:p w:rsidR="00BF3F32" w:rsidRDefault="00BF3F32" w:rsidP="00BF3F32">
                <w:pPr>
                  <w:pStyle w:val="ab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</w:p>
              <w:p w:rsidR="00BF3F32" w:rsidRDefault="00BF3F32" w:rsidP="00BF3F32">
                <w:pPr>
                  <w:pStyle w:val="ab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</w:p>
              <w:p w:rsidR="00BF3F32" w:rsidRDefault="00BF3F32" w:rsidP="00BF3F32">
                <w:pPr>
                  <w:pStyle w:val="ab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</w:p>
              <w:p w:rsidR="00BF3F32" w:rsidRDefault="00BF3F32" w:rsidP="00BF3F32">
                <w:pPr>
                  <w:pStyle w:val="ab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  <w:r w:rsidRPr="001B596C">
                  <w:rPr>
                    <w:noProof/>
                    <w:sz w:val="28"/>
                    <w:szCs w:val="28"/>
                  </w:rPr>
                  <mc:AlternateContent>
                    <mc:Choice Requires="wps">
                      <w:drawing>
                        <wp:anchor distT="0" distB="0" distL="114300" distR="114300" simplePos="0" relativeHeight="251664384" behindDoc="0" locked="0" layoutInCell="1" allowOverlap="1" wp14:anchorId="386664B4" wp14:editId="4B321206">
                          <wp:simplePos x="0" y="0"/>
                          <wp:positionH relativeFrom="column">
                            <wp:posOffset>3100070</wp:posOffset>
                          </wp:positionH>
                          <wp:positionV relativeFrom="paragraph">
                            <wp:posOffset>-445770</wp:posOffset>
                          </wp:positionV>
                          <wp:extent cx="3857625" cy="1403985"/>
                          <wp:effectExtent l="0" t="0" r="9525" b="0"/>
                          <wp:wrapNone/>
                          <wp:docPr id="7" name="Надпись 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3857625" cy="140398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A82EFF" w:rsidRPr="00BF3F32" w:rsidRDefault="00A82EFF" w:rsidP="00BF3F32">
                                      <w:pPr>
                                        <w:rPr>
                                          <w:b/>
                                          <w:smallCaps/>
                                        </w:rPr>
                                      </w:pPr>
                                      <w:r w:rsidRPr="00BF3F32">
                                        <w:rPr>
                                          <w:b/>
                                          <w:smallCaps/>
                                        </w:rPr>
                                        <w:t>«ПРИНЯТА»</w:t>
                                      </w:r>
                                    </w:p>
                                    <w:p w:rsidR="00A82EFF" w:rsidRPr="00BF3F32" w:rsidRDefault="00A82EFF" w:rsidP="00BF3F32">
                                      <w:pPr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 w:rsidRPr="00BF3F32">
                                        <w:rPr>
                                          <w:sz w:val="20"/>
                                          <w:szCs w:val="20"/>
                                        </w:rPr>
                                        <w:t>На заседании Педагогического Совета</w:t>
                                      </w:r>
                                    </w:p>
                                    <w:p w:rsidR="00A82EFF" w:rsidRPr="00BF3F32" w:rsidRDefault="00A82EFF" w:rsidP="00BF3F32">
                                      <w:pPr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 w:rsidRPr="00BF3F32">
                                        <w:rPr>
                                          <w:sz w:val="20"/>
                                          <w:szCs w:val="20"/>
                                        </w:rPr>
                                        <w:t>МБОУ «Плехановская СОШ»</w:t>
                                      </w:r>
                                    </w:p>
                                    <w:p w:rsidR="00A82EFF" w:rsidRPr="00BF3F32" w:rsidRDefault="00A82EFF" w:rsidP="00BF3F32">
                                      <w:pPr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 w:rsidRPr="00BF3F32">
                                        <w:rPr>
                                          <w:sz w:val="20"/>
                                          <w:szCs w:val="20"/>
                                        </w:rPr>
                                        <w:t>Протокол №________ от  «_____»____________2018г.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sp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20000</wp14:pctHeight>
                          </wp14:sizeRelV>
                        </wp:anchor>
                      </w:drawing>
                    </mc:Choice>
                    <mc:Fallback>
                      <w:pict>
                        <v:shape id="_x0000_s1027" type="#_x0000_t202" style="position:absolute;left:0;text-align:left;margin-left:244.1pt;margin-top:-35.1pt;width:303.7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FjBPAIAACkEAAAOAAAAZHJzL2Uyb0RvYy54bWysU82O0zAQviPxDpbvNGm33W2jpqulSxHS&#10;8iMtPIDjOI2F4zG226Tc9s4r8A4cOHDjFbpvxNjpdgvcEDlYM5mZzzPffJ5fdo0iW2GdBJ3T4SCl&#10;RGgOpdTrnH54v3o2pcR5pkumQIuc7oSjl4unT+atycQIalClsARBtMtak9Pae5MlieO1aJgbgBEa&#10;gxXYhnl07TopLWsRvVHJKE3PkxZsaSxw4Rz+ve6DdBHxq0pw/7aqnPBE5RR78/G08SzCmSzmLFtb&#10;ZmrJD22wf+iiYVLjpUeoa+YZ2Vj5F1QjuQUHlR9waBKoKslFnAGnGaZ/THNbMyPiLEiOM0ea3P+D&#10;5W+27yyRZU4vKNGswRXtv+6/7b/vf+5/3N/dfyGjwFFrXIaptwaTffccOtx1nNeZG+AfHdGwrJle&#10;iytroa0FK7HHYahMTkp7HBdAivY1lHgZ23iIQF1lm0AgUkIQHXe1O+5HdJ5w/Hk2nVycjyaUcIwN&#10;x+nZbDqJd7DsodxY518KaEgwcmpRABGebW+cD+2w7CEl3OZAyXIllYqOXRdLZcmWoVhW8Tug/5am&#10;NGlzOptgI6FKQ6iPOmqkRzEr2eR0moYvlLMs0PFCl9H2TKrexk6UPvATKOnJ8V3RxXVE8gJ3BZQ7&#10;JMxCr118a2jUYD9T0qJuc+o+bZgVlKhXGkmfDcfjIPTojCcXI3TsaaQ4jTDNESqnnpLeXPr4OCId&#10;5gqXs5KRtsdODi2jHiObh7cTBH/qx6zHF774BQAA//8DAFBLAwQUAAYACAAAACEAUojFOOAAAAAM&#10;AQAADwAAAGRycy9kb3ducmV2LnhtbEyPwU7DMAyG70i8Q2QkblvCRFlXmk4TExcOSAwkOGZN2lQ0&#10;TpRkXXl7vBPcfsuffn+ut7Mb2WRiGjxKuFsKYAZbrwfsJXy8Py9KYCkr1Gr0aCT8mATb5vqqVpX2&#10;Z3wz0yH3jEowVUqCzTlUnKfWGqfS0geDtOt8dCrTGHuuozpTuRv5SogH7tSAdMGqYJ6sab8PJyfh&#10;09lB7+PrV6fHaf/S7YowxyDl7c28ewSWzZz/YLjokzo05HT0J9SJjRLuy3JFqITFWlC4EGJTrIEd&#10;KRViA7yp+f8nml8AAAD//wMAUEsBAi0AFAAGAAgAAAAhALaDOJL+AAAA4QEAABMAAAAAAAAAAAAA&#10;AAAAAAAAAFtDb250ZW50X1R5cGVzXS54bWxQSwECLQAUAAYACAAAACEAOP0h/9YAAACUAQAACwAA&#10;AAAAAAAAAAAAAAAvAQAAX3JlbHMvLnJlbHNQSwECLQAUAAYACAAAACEA4zBYwTwCAAApBAAADgAA&#10;AAAAAAAAAAAAAAAuAgAAZHJzL2Uyb0RvYy54bWxQSwECLQAUAAYACAAAACEAUojFOOAAAAAMAQAA&#10;DwAAAAAAAAAAAAAAAACWBAAAZHJzL2Rvd25yZXYueG1sUEsFBgAAAAAEAAQA8wAAAKMFAAAAAA==&#10;" stroked="f">
                          <v:textbox style="mso-fit-shape-to-text:t">
                            <w:txbxContent>
                              <w:p w:rsidR="00BF3F32" w:rsidRPr="00BF3F32" w:rsidRDefault="00BF3F32" w:rsidP="00BF3F32">
                                <w:pPr>
                                  <w:rPr>
                                    <w:b/>
                                    <w:smallCaps/>
                                  </w:rPr>
                                </w:pPr>
                                <w:r w:rsidRPr="00BF3F32">
                                  <w:rPr>
                                    <w:b/>
                                    <w:smallCaps/>
                                  </w:rPr>
                                  <w:t>«ПРИНЯТА»</w:t>
                                </w:r>
                              </w:p>
                              <w:p w:rsidR="00BF3F32" w:rsidRPr="00BF3F32" w:rsidRDefault="00BF3F32" w:rsidP="00BF3F32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BF3F32">
                                  <w:rPr>
                                    <w:sz w:val="20"/>
                                    <w:szCs w:val="20"/>
                                  </w:rPr>
                                  <w:t>На заседании Педагогического Совета</w:t>
                                </w:r>
                              </w:p>
                              <w:p w:rsidR="00BF3F32" w:rsidRPr="00BF3F32" w:rsidRDefault="00BF3F32" w:rsidP="00BF3F32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BF3F32">
                                  <w:rPr>
                                    <w:sz w:val="20"/>
                                    <w:szCs w:val="20"/>
                                  </w:rPr>
                                  <w:t>МБОУ «Плехановская СОШ»</w:t>
                                </w:r>
                              </w:p>
                              <w:p w:rsidR="00BF3F32" w:rsidRPr="00BF3F32" w:rsidRDefault="00BF3F32" w:rsidP="00BF3F32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BF3F32">
                                  <w:rPr>
                                    <w:sz w:val="20"/>
                                    <w:szCs w:val="20"/>
                                  </w:rPr>
                                  <w:t>Протокол №________ от  «_____»____________2018г.</w:t>
                                </w:r>
                              </w:p>
                            </w:txbxContent>
                          </v:textbox>
                        </v:shape>
                      </w:pict>
                    </mc:Fallback>
                  </mc:AlternateContent>
                </w:r>
              </w:p>
              <w:p w:rsidR="00BF3F32" w:rsidRDefault="00BF3F32" w:rsidP="00BF3F32">
                <w:pPr>
                  <w:pStyle w:val="ab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</w:p>
              <w:p w:rsidR="00BF3F32" w:rsidRDefault="00BF3F32" w:rsidP="00BF3F32">
                <w:pPr>
                  <w:pStyle w:val="ab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</w:p>
              <w:p w:rsidR="00BF3F32" w:rsidRDefault="00BF3F32" w:rsidP="00BF3F32">
                <w:pPr>
                  <w:pStyle w:val="ab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</w:p>
              <w:p w:rsidR="00BF3F32" w:rsidRDefault="00BF3F32" w:rsidP="00BF3F32">
                <w:pPr>
                  <w:pStyle w:val="ab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</w:p>
              <w:p w:rsidR="00BF3F32" w:rsidRDefault="00BF3F32" w:rsidP="00BF3F32">
                <w:pPr>
                  <w:pStyle w:val="ab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</w:p>
              <w:p w:rsidR="00BF3F32" w:rsidRDefault="00BF3F32" w:rsidP="00BF3F32">
                <w:pPr>
                  <w:pStyle w:val="ab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</w:p>
              <w:p w:rsidR="00BF3F32" w:rsidRDefault="00BF3F32" w:rsidP="00BF3F32">
                <w:pPr>
                  <w:pStyle w:val="ab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</w:p>
              <w:p w:rsidR="00BF3F32" w:rsidRDefault="00BF3F32" w:rsidP="00BF3F32">
                <w:pPr>
                  <w:pStyle w:val="ab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</w:p>
            </w:tc>
          </w:tr>
          <w:tr w:rsidR="00BF3F32">
            <w:trPr>
              <w:trHeight w:val="1440"/>
              <w:jc w:val="center"/>
            </w:trPr>
            <w:sdt>
              <w:sdtPr>
                <w:rPr>
                  <w:rFonts w:eastAsiaTheme="majorEastAsia"/>
                  <w:color w:val="002060"/>
                  <w:sz w:val="72"/>
                  <w:szCs w:val="72"/>
                </w:rPr>
                <w:alias w:val="Название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BF3F32" w:rsidRPr="00BF3F32" w:rsidRDefault="00BF3F32">
                    <w:pPr>
                      <w:pStyle w:val="ab"/>
                      <w:jc w:val="center"/>
                      <w:rPr>
                        <w:rFonts w:eastAsiaTheme="majorEastAsia"/>
                        <w:sz w:val="80"/>
                        <w:szCs w:val="80"/>
                      </w:rPr>
                    </w:pPr>
                    <w:r w:rsidRPr="00227233">
                      <w:rPr>
                        <w:rFonts w:eastAsiaTheme="majorEastAsia"/>
                        <w:color w:val="002060"/>
                        <w:sz w:val="72"/>
                        <w:szCs w:val="72"/>
                      </w:rPr>
                      <w:t>Образовательная программа среднего общего образования</w:t>
                    </w:r>
                  </w:p>
                </w:tc>
              </w:sdtContent>
            </w:sdt>
          </w:tr>
          <w:tr w:rsidR="00BF3F32">
            <w:trPr>
              <w:trHeight w:val="720"/>
              <w:jc w:val="center"/>
            </w:trPr>
            <w:sdt>
              <w:sdtPr>
                <w:rPr>
                  <w:rFonts w:eastAsiaTheme="majorEastAsia"/>
                  <w:sz w:val="44"/>
                  <w:szCs w:val="44"/>
                </w:rPr>
                <w:alias w:val="Подзаголовок"/>
                <w:id w:val="1552425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BF3F32" w:rsidRPr="00BF3F32" w:rsidRDefault="00BF3F32">
                    <w:pPr>
                      <w:pStyle w:val="ab"/>
                      <w:jc w:val="center"/>
                      <w:rPr>
                        <w:rFonts w:eastAsiaTheme="majorEastAsia"/>
                        <w:sz w:val="44"/>
                        <w:szCs w:val="44"/>
                      </w:rPr>
                    </w:pPr>
                    <w:r w:rsidRPr="00BF3F32">
                      <w:rPr>
                        <w:rFonts w:eastAsiaTheme="majorEastAsia"/>
                        <w:sz w:val="44"/>
                        <w:szCs w:val="44"/>
                      </w:rPr>
                      <w:t>(10 - 11 класс) ФКГОС</w:t>
                    </w:r>
                  </w:p>
                </w:tc>
              </w:sdtContent>
            </w:sdt>
          </w:tr>
          <w:tr w:rsidR="00BF3F32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BF3F32" w:rsidRDefault="00BF3F32">
                <w:pPr>
                  <w:pStyle w:val="ab"/>
                  <w:jc w:val="center"/>
                </w:pPr>
              </w:p>
            </w:tc>
          </w:tr>
          <w:tr w:rsidR="00BF3F32">
            <w:trPr>
              <w:trHeight w:val="360"/>
              <w:jc w:val="center"/>
            </w:trPr>
            <w:sdt>
              <w:sdtPr>
                <w:rPr>
                  <w:rFonts w:eastAsia="Times New Roman"/>
                  <w:sz w:val="28"/>
                  <w:szCs w:val="28"/>
                </w:rPr>
                <w:alias w:val="Автор"/>
                <w:id w:val="15524260"/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vAlign w:val="center"/>
                  </w:tcPr>
                  <w:p w:rsidR="00BF3F32" w:rsidRDefault="00BF3F32" w:rsidP="00BF3F32">
                    <w:pPr>
                      <w:pStyle w:val="ab"/>
                      <w:jc w:val="center"/>
                      <w:rPr>
                        <w:b/>
                        <w:bCs/>
                      </w:rPr>
                    </w:pPr>
                    <w:r w:rsidRPr="00BF3F32">
                      <w:rPr>
                        <w:rFonts w:eastAsia="Times New Roman"/>
                        <w:sz w:val="28"/>
                        <w:szCs w:val="28"/>
                      </w:rPr>
                      <w:t>Муниципального бюджетного общеобразовательного учреждения</w:t>
                    </w:r>
                    <w:r>
                      <w:rPr>
                        <w:rFonts w:eastAsia="Times New Roman"/>
                        <w:sz w:val="28"/>
                        <w:szCs w:val="28"/>
                      </w:rPr>
                      <w:t xml:space="preserve"> </w:t>
                    </w:r>
                    <w:r w:rsidRPr="00BF3F32">
                      <w:rPr>
                        <w:rFonts w:eastAsia="Times New Roman"/>
                        <w:sz w:val="28"/>
                        <w:szCs w:val="28"/>
                      </w:rPr>
                      <w:t xml:space="preserve">«Плехановская средняя общеобразовательная школа» </w:t>
                    </w:r>
                  </w:p>
                </w:tc>
              </w:sdtContent>
            </w:sdt>
          </w:tr>
        </w:tbl>
        <w:p w:rsidR="00BF3F32" w:rsidRDefault="00BF3F32"/>
        <w:p w:rsidR="00BF3F32" w:rsidRDefault="00BF3F32"/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830"/>
          </w:tblGrid>
          <w:tr w:rsidR="00BF3F32">
            <w:tc>
              <w:tcPr>
                <w:tcW w:w="5000" w:type="pct"/>
              </w:tcPr>
              <w:p w:rsidR="00BF3F32" w:rsidRDefault="00BF3F32">
                <w:pPr>
                  <w:pStyle w:val="ab"/>
                </w:pPr>
              </w:p>
            </w:tc>
          </w:tr>
        </w:tbl>
        <w:p w:rsidR="00BF3F32" w:rsidRDefault="00BF3F32"/>
        <w:p w:rsidR="00BF3F32" w:rsidRDefault="00BF3F32">
          <w:pPr>
            <w:rPr>
              <w:sz w:val="28"/>
              <w:szCs w:val="28"/>
            </w:rPr>
          </w:pPr>
          <w:r>
            <w:rPr>
              <w:sz w:val="28"/>
              <w:szCs w:val="28"/>
            </w:rPr>
            <w:br w:type="page"/>
          </w:r>
        </w:p>
      </w:sdtContent>
    </w:sdt>
    <w:p w:rsidR="0099076A" w:rsidRPr="001B596C" w:rsidRDefault="0099076A" w:rsidP="0099076A">
      <w:pPr>
        <w:spacing w:line="360" w:lineRule="auto"/>
        <w:ind w:firstLine="720"/>
        <w:jc w:val="both"/>
        <w:rPr>
          <w:sz w:val="28"/>
          <w:szCs w:val="28"/>
        </w:rPr>
      </w:pPr>
    </w:p>
    <w:p w:rsidR="0099076A" w:rsidRPr="0099076A" w:rsidRDefault="0099076A" w:rsidP="0099076A">
      <w:pPr>
        <w:jc w:val="center"/>
        <w:rPr>
          <w:b/>
          <w:sz w:val="28"/>
          <w:szCs w:val="28"/>
        </w:rPr>
      </w:pPr>
      <w:r w:rsidRPr="0099076A">
        <w:rPr>
          <w:b/>
          <w:sz w:val="28"/>
          <w:szCs w:val="28"/>
        </w:rPr>
        <w:t>Содержание</w:t>
      </w:r>
    </w:p>
    <w:p w:rsidR="0099076A" w:rsidRPr="0099076A" w:rsidRDefault="0099076A" w:rsidP="0099076A">
      <w:pPr>
        <w:jc w:val="both"/>
        <w:rPr>
          <w:sz w:val="28"/>
          <w:szCs w:val="28"/>
        </w:rPr>
      </w:pPr>
    </w:p>
    <w:p w:rsidR="0099076A" w:rsidRPr="0099076A" w:rsidRDefault="0099076A" w:rsidP="0099076A">
      <w:pPr>
        <w:jc w:val="both"/>
        <w:rPr>
          <w:sz w:val="28"/>
          <w:szCs w:val="28"/>
        </w:rPr>
      </w:pPr>
      <w:r w:rsidRPr="0099076A">
        <w:rPr>
          <w:sz w:val="28"/>
          <w:szCs w:val="28"/>
        </w:rPr>
        <w:t>1.</w:t>
      </w:r>
      <w:r w:rsidRPr="0099076A">
        <w:rPr>
          <w:sz w:val="28"/>
          <w:szCs w:val="28"/>
        </w:rPr>
        <w:tab/>
        <w:t>Целевой раздел</w:t>
      </w:r>
    </w:p>
    <w:p w:rsidR="0099076A" w:rsidRPr="0099076A" w:rsidRDefault="0099076A" w:rsidP="0099076A">
      <w:pPr>
        <w:jc w:val="both"/>
        <w:rPr>
          <w:sz w:val="28"/>
          <w:szCs w:val="28"/>
        </w:rPr>
      </w:pPr>
    </w:p>
    <w:p w:rsidR="0099076A" w:rsidRPr="0099076A" w:rsidRDefault="0099076A" w:rsidP="0099076A">
      <w:pPr>
        <w:jc w:val="both"/>
        <w:rPr>
          <w:sz w:val="28"/>
          <w:szCs w:val="28"/>
        </w:rPr>
      </w:pPr>
      <w:r w:rsidRPr="0099076A">
        <w:rPr>
          <w:sz w:val="28"/>
          <w:szCs w:val="28"/>
        </w:rPr>
        <w:t>1.1. Пояснительная зап</w:t>
      </w:r>
      <w:r w:rsidR="0088376D">
        <w:rPr>
          <w:sz w:val="28"/>
          <w:szCs w:val="28"/>
        </w:rPr>
        <w:t>иска………………………………………………………..</w:t>
      </w:r>
      <w:r w:rsidRPr="0099076A">
        <w:rPr>
          <w:sz w:val="28"/>
          <w:szCs w:val="28"/>
        </w:rPr>
        <w:t>2</w:t>
      </w:r>
    </w:p>
    <w:p w:rsidR="0099076A" w:rsidRPr="0099076A" w:rsidRDefault="0099076A" w:rsidP="0099076A">
      <w:pPr>
        <w:jc w:val="both"/>
        <w:rPr>
          <w:sz w:val="28"/>
          <w:szCs w:val="28"/>
        </w:rPr>
      </w:pPr>
    </w:p>
    <w:p w:rsidR="0099076A" w:rsidRPr="0099076A" w:rsidRDefault="0099076A" w:rsidP="0099076A">
      <w:pPr>
        <w:jc w:val="both"/>
        <w:rPr>
          <w:sz w:val="28"/>
          <w:szCs w:val="28"/>
        </w:rPr>
      </w:pPr>
      <w:r w:rsidRPr="0099076A">
        <w:rPr>
          <w:sz w:val="28"/>
          <w:szCs w:val="28"/>
        </w:rPr>
        <w:t>1.2. Планируемы резу</w:t>
      </w:r>
      <w:r w:rsidR="0088376D">
        <w:rPr>
          <w:sz w:val="28"/>
          <w:szCs w:val="28"/>
        </w:rPr>
        <w:t>льтаты………………………………………………………</w:t>
      </w:r>
      <w:r w:rsidR="004B17A4">
        <w:rPr>
          <w:sz w:val="28"/>
          <w:szCs w:val="28"/>
        </w:rPr>
        <w:t>6</w:t>
      </w:r>
    </w:p>
    <w:p w:rsidR="0099076A" w:rsidRPr="0099076A" w:rsidRDefault="0099076A" w:rsidP="0099076A">
      <w:pPr>
        <w:jc w:val="both"/>
        <w:rPr>
          <w:sz w:val="28"/>
          <w:szCs w:val="28"/>
        </w:rPr>
      </w:pPr>
    </w:p>
    <w:p w:rsidR="0099076A" w:rsidRPr="0099076A" w:rsidRDefault="0099076A" w:rsidP="0099076A">
      <w:pPr>
        <w:jc w:val="both"/>
        <w:rPr>
          <w:sz w:val="28"/>
          <w:szCs w:val="28"/>
        </w:rPr>
      </w:pPr>
      <w:r w:rsidRPr="0099076A">
        <w:rPr>
          <w:sz w:val="28"/>
          <w:szCs w:val="28"/>
        </w:rPr>
        <w:t>1.3. Система оценки достижения план</w:t>
      </w:r>
      <w:r w:rsidR="0088376D">
        <w:rPr>
          <w:sz w:val="28"/>
          <w:szCs w:val="28"/>
        </w:rPr>
        <w:t>ируемых результатов……………………</w:t>
      </w:r>
      <w:r w:rsidR="004B17A4">
        <w:rPr>
          <w:sz w:val="28"/>
          <w:szCs w:val="28"/>
        </w:rPr>
        <w:t>9</w:t>
      </w:r>
    </w:p>
    <w:p w:rsidR="0099076A" w:rsidRPr="0099076A" w:rsidRDefault="0099076A" w:rsidP="0099076A">
      <w:pPr>
        <w:jc w:val="both"/>
        <w:rPr>
          <w:sz w:val="28"/>
          <w:szCs w:val="28"/>
        </w:rPr>
      </w:pPr>
    </w:p>
    <w:p w:rsidR="0099076A" w:rsidRPr="0099076A" w:rsidRDefault="0099076A" w:rsidP="0099076A">
      <w:pPr>
        <w:jc w:val="both"/>
        <w:rPr>
          <w:sz w:val="28"/>
          <w:szCs w:val="28"/>
        </w:rPr>
      </w:pPr>
      <w:r w:rsidRPr="0099076A">
        <w:rPr>
          <w:sz w:val="28"/>
          <w:szCs w:val="28"/>
        </w:rPr>
        <w:t>2.</w:t>
      </w:r>
      <w:r w:rsidRPr="0099076A">
        <w:rPr>
          <w:sz w:val="28"/>
          <w:szCs w:val="28"/>
        </w:rPr>
        <w:tab/>
        <w:t>Содержательный раздел</w:t>
      </w:r>
    </w:p>
    <w:p w:rsidR="0099076A" w:rsidRPr="0099076A" w:rsidRDefault="0099076A" w:rsidP="0099076A">
      <w:pPr>
        <w:jc w:val="both"/>
        <w:rPr>
          <w:sz w:val="28"/>
          <w:szCs w:val="28"/>
        </w:rPr>
      </w:pPr>
    </w:p>
    <w:p w:rsidR="0099076A" w:rsidRPr="0099076A" w:rsidRDefault="0099076A" w:rsidP="0099076A">
      <w:pPr>
        <w:jc w:val="both"/>
        <w:rPr>
          <w:sz w:val="28"/>
          <w:szCs w:val="28"/>
        </w:rPr>
      </w:pPr>
      <w:r w:rsidRPr="0099076A">
        <w:rPr>
          <w:sz w:val="28"/>
          <w:szCs w:val="28"/>
        </w:rPr>
        <w:t>2.1. Условия и средства формирования общих учебн</w:t>
      </w:r>
      <w:r w:rsidR="0088376D">
        <w:rPr>
          <w:sz w:val="28"/>
          <w:szCs w:val="28"/>
        </w:rPr>
        <w:t>ых  умений и навыков….</w:t>
      </w:r>
      <w:r w:rsidR="00BF3F32">
        <w:rPr>
          <w:sz w:val="28"/>
          <w:szCs w:val="28"/>
        </w:rPr>
        <w:t>13</w:t>
      </w:r>
    </w:p>
    <w:p w:rsidR="0099076A" w:rsidRPr="0099076A" w:rsidRDefault="0099076A" w:rsidP="0099076A">
      <w:pPr>
        <w:jc w:val="both"/>
        <w:rPr>
          <w:sz w:val="28"/>
          <w:szCs w:val="28"/>
        </w:rPr>
      </w:pPr>
    </w:p>
    <w:p w:rsidR="0099076A" w:rsidRPr="0099076A" w:rsidRDefault="0099076A" w:rsidP="0099076A">
      <w:pPr>
        <w:jc w:val="both"/>
        <w:rPr>
          <w:sz w:val="28"/>
          <w:szCs w:val="28"/>
        </w:rPr>
      </w:pPr>
      <w:r w:rsidRPr="0099076A">
        <w:rPr>
          <w:sz w:val="28"/>
          <w:szCs w:val="28"/>
        </w:rPr>
        <w:t>2.2. Программы отдельных учеб</w:t>
      </w:r>
      <w:r w:rsidR="00BF3F32">
        <w:rPr>
          <w:sz w:val="28"/>
          <w:szCs w:val="28"/>
        </w:rPr>
        <w:t>ных предметов ………………………………...15</w:t>
      </w:r>
    </w:p>
    <w:p w:rsidR="0099076A" w:rsidRPr="0099076A" w:rsidRDefault="0099076A" w:rsidP="0099076A">
      <w:pPr>
        <w:jc w:val="both"/>
        <w:rPr>
          <w:sz w:val="28"/>
          <w:szCs w:val="28"/>
        </w:rPr>
      </w:pPr>
    </w:p>
    <w:p w:rsidR="0099076A" w:rsidRPr="0099076A" w:rsidRDefault="0099076A" w:rsidP="0099076A">
      <w:pPr>
        <w:jc w:val="both"/>
        <w:rPr>
          <w:sz w:val="28"/>
          <w:szCs w:val="28"/>
        </w:rPr>
      </w:pPr>
      <w:r w:rsidRPr="0099076A">
        <w:rPr>
          <w:sz w:val="28"/>
          <w:szCs w:val="28"/>
        </w:rPr>
        <w:t>2.3. Программа воспитательн</w:t>
      </w:r>
      <w:r w:rsidR="0042177A">
        <w:rPr>
          <w:sz w:val="28"/>
          <w:szCs w:val="28"/>
        </w:rPr>
        <w:t>ой работы …………………………………………</w:t>
      </w:r>
      <w:r w:rsidR="00BF3F32">
        <w:rPr>
          <w:sz w:val="28"/>
          <w:szCs w:val="28"/>
        </w:rPr>
        <w:t>41</w:t>
      </w:r>
    </w:p>
    <w:p w:rsidR="0099076A" w:rsidRPr="0099076A" w:rsidRDefault="0099076A" w:rsidP="0099076A">
      <w:pPr>
        <w:jc w:val="both"/>
        <w:rPr>
          <w:sz w:val="28"/>
          <w:szCs w:val="28"/>
        </w:rPr>
      </w:pPr>
    </w:p>
    <w:p w:rsidR="0099076A" w:rsidRPr="0099076A" w:rsidRDefault="0099076A" w:rsidP="0099076A">
      <w:pPr>
        <w:jc w:val="both"/>
        <w:rPr>
          <w:sz w:val="28"/>
          <w:szCs w:val="28"/>
        </w:rPr>
      </w:pPr>
      <w:r w:rsidRPr="0099076A">
        <w:rPr>
          <w:sz w:val="28"/>
          <w:szCs w:val="28"/>
        </w:rPr>
        <w:t>3.</w:t>
      </w:r>
      <w:r w:rsidRPr="0099076A">
        <w:rPr>
          <w:sz w:val="28"/>
          <w:szCs w:val="28"/>
        </w:rPr>
        <w:tab/>
        <w:t>Организационный раздел</w:t>
      </w:r>
    </w:p>
    <w:p w:rsidR="0099076A" w:rsidRPr="0099076A" w:rsidRDefault="0099076A" w:rsidP="0099076A">
      <w:pPr>
        <w:jc w:val="both"/>
        <w:rPr>
          <w:sz w:val="28"/>
          <w:szCs w:val="28"/>
        </w:rPr>
      </w:pPr>
    </w:p>
    <w:p w:rsidR="0099076A" w:rsidRPr="0099076A" w:rsidRDefault="0099076A" w:rsidP="0099076A">
      <w:pPr>
        <w:jc w:val="both"/>
        <w:rPr>
          <w:sz w:val="28"/>
          <w:szCs w:val="28"/>
        </w:rPr>
      </w:pPr>
      <w:r w:rsidRPr="0099076A">
        <w:rPr>
          <w:sz w:val="28"/>
          <w:szCs w:val="28"/>
        </w:rPr>
        <w:t>3.1. Учебный пл</w:t>
      </w:r>
      <w:r w:rsidR="0088376D">
        <w:rPr>
          <w:sz w:val="28"/>
          <w:szCs w:val="28"/>
        </w:rPr>
        <w:t>ан………………………………………………………………….</w:t>
      </w:r>
      <w:r w:rsidR="00BF3F32">
        <w:rPr>
          <w:sz w:val="28"/>
          <w:szCs w:val="28"/>
        </w:rPr>
        <w:t>45</w:t>
      </w:r>
    </w:p>
    <w:p w:rsidR="0099076A" w:rsidRPr="0099076A" w:rsidRDefault="0099076A" w:rsidP="0099076A">
      <w:pPr>
        <w:jc w:val="both"/>
        <w:rPr>
          <w:sz w:val="28"/>
          <w:szCs w:val="28"/>
        </w:rPr>
      </w:pPr>
    </w:p>
    <w:p w:rsidR="0099076A" w:rsidRPr="0099076A" w:rsidRDefault="0099076A" w:rsidP="0099076A">
      <w:pPr>
        <w:jc w:val="both"/>
        <w:rPr>
          <w:sz w:val="28"/>
          <w:szCs w:val="28"/>
        </w:rPr>
      </w:pPr>
      <w:r w:rsidRPr="0099076A">
        <w:rPr>
          <w:sz w:val="28"/>
          <w:szCs w:val="28"/>
        </w:rPr>
        <w:t>3.2. Система условий реализации основной образовательной программы среднего общего образования……</w:t>
      </w:r>
      <w:r w:rsidR="0088376D">
        <w:rPr>
          <w:sz w:val="28"/>
          <w:szCs w:val="28"/>
        </w:rPr>
        <w:t>………………………………………………..</w:t>
      </w:r>
      <w:r w:rsidR="00BF3F32">
        <w:rPr>
          <w:sz w:val="28"/>
          <w:szCs w:val="28"/>
        </w:rPr>
        <w:t>49</w:t>
      </w:r>
    </w:p>
    <w:p w:rsidR="0099076A" w:rsidRPr="0099076A" w:rsidRDefault="0099076A" w:rsidP="0099076A">
      <w:pPr>
        <w:jc w:val="both"/>
        <w:rPr>
          <w:sz w:val="28"/>
          <w:szCs w:val="28"/>
        </w:rPr>
      </w:pPr>
    </w:p>
    <w:p w:rsidR="0099076A" w:rsidRPr="0099076A" w:rsidRDefault="0099076A" w:rsidP="0099076A">
      <w:pPr>
        <w:jc w:val="both"/>
        <w:rPr>
          <w:sz w:val="28"/>
          <w:szCs w:val="28"/>
        </w:rPr>
      </w:pPr>
      <w:r w:rsidRPr="0099076A">
        <w:rPr>
          <w:sz w:val="28"/>
          <w:szCs w:val="28"/>
        </w:rPr>
        <w:t>3.2.1. Кадровые усло</w:t>
      </w:r>
      <w:r w:rsidR="0042177A">
        <w:rPr>
          <w:sz w:val="28"/>
          <w:szCs w:val="28"/>
        </w:rPr>
        <w:t>вия…………………………………………………………</w:t>
      </w:r>
      <w:r w:rsidR="00BF3F32">
        <w:rPr>
          <w:sz w:val="28"/>
          <w:szCs w:val="28"/>
        </w:rPr>
        <w:t>49</w:t>
      </w:r>
    </w:p>
    <w:p w:rsidR="0099076A" w:rsidRPr="0099076A" w:rsidRDefault="0099076A" w:rsidP="0099076A">
      <w:pPr>
        <w:jc w:val="both"/>
        <w:rPr>
          <w:sz w:val="28"/>
          <w:szCs w:val="28"/>
        </w:rPr>
      </w:pPr>
    </w:p>
    <w:p w:rsidR="0099076A" w:rsidRPr="0099076A" w:rsidRDefault="0099076A" w:rsidP="0099076A">
      <w:pPr>
        <w:jc w:val="both"/>
        <w:rPr>
          <w:sz w:val="28"/>
          <w:szCs w:val="28"/>
        </w:rPr>
      </w:pPr>
      <w:r w:rsidRPr="0099076A">
        <w:rPr>
          <w:sz w:val="28"/>
          <w:szCs w:val="28"/>
        </w:rPr>
        <w:t>3.2.2. Материально-технические услови</w:t>
      </w:r>
      <w:r w:rsidR="0088376D">
        <w:rPr>
          <w:sz w:val="28"/>
          <w:szCs w:val="28"/>
        </w:rPr>
        <w:t>я реализации программы……………..</w:t>
      </w:r>
      <w:r w:rsidR="00BF3F32">
        <w:rPr>
          <w:sz w:val="28"/>
          <w:szCs w:val="28"/>
        </w:rPr>
        <w:t>52</w:t>
      </w:r>
    </w:p>
    <w:p w:rsidR="0099076A" w:rsidRPr="0099076A" w:rsidRDefault="0099076A" w:rsidP="0099076A">
      <w:pPr>
        <w:jc w:val="both"/>
        <w:rPr>
          <w:sz w:val="28"/>
          <w:szCs w:val="28"/>
        </w:rPr>
      </w:pPr>
      <w:r w:rsidRPr="0099076A">
        <w:rPr>
          <w:sz w:val="28"/>
          <w:szCs w:val="28"/>
        </w:rPr>
        <w:t xml:space="preserve"> </w:t>
      </w:r>
    </w:p>
    <w:p w:rsidR="0099076A" w:rsidRPr="0099076A" w:rsidRDefault="0099076A" w:rsidP="0099076A">
      <w:pPr>
        <w:jc w:val="both"/>
        <w:rPr>
          <w:sz w:val="28"/>
          <w:szCs w:val="28"/>
        </w:rPr>
      </w:pPr>
    </w:p>
    <w:p w:rsidR="0099076A" w:rsidRPr="0099076A" w:rsidRDefault="0099076A" w:rsidP="0099076A">
      <w:pPr>
        <w:jc w:val="both"/>
        <w:rPr>
          <w:sz w:val="28"/>
          <w:szCs w:val="28"/>
        </w:rPr>
      </w:pPr>
    </w:p>
    <w:p w:rsidR="0099076A" w:rsidRPr="0099076A" w:rsidRDefault="0099076A" w:rsidP="0099076A">
      <w:pPr>
        <w:jc w:val="both"/>
        <w:rPr>
          <w:sz w:val="28"/>
          <w:szCs w:val="28"/>
        </w:rPr>
      </w:pPr>
    </w:p>
    <w:p w:rsidR="0099076A" w:rsidRDefault="0099076A" w:rsidP="0099076A">
      <w:pPr>
        <w:jc w:val="both"/>
        <w:rPr>
          <w:sz w:val="28"/>
          <w:szCs w:val="28"/>
        </w:rPr>
      </w:pPr>
    </w:p>
    <w:p w:rsidR="0088376D" w:rsidRDefault="0088376D" w:rsidP="0099076A">
      <w:pPr>
        <w:jc w:val="both"/>
        <w:rPr>
          <w:sz w:val="28"/>
          <w:szCs w:val="28"/>
        </w:rPr>
      </w:pPr>
    </w:p>
    <w:p w:rsidR="0088376D" w:rsidRDefault="0088376D" w:rsidP="0099076A">
      <w:pPr>
        <w:jc w:val="both"/>
        <w:rPr>
          <w:sz w:val="28"/>
          <w:szCs w:val="28"/>
        </w:rPr>
      </w:pPr>
    </w:p>
    <w:p w:rsidR="0088376D" w:rsidRDefault="0088376D" w:rsidP="0099076A">
      <w:pPr>
        <w:jc w:val="both"/>
        <w:rPr>
          <w:sz w:val="28"/>
          <w:szCs w:val="28"/>
        </w:rPr>
      </w:pPr>
    </w:p>
    <w:p w:rsidR="0088376D" w:rsidRDefault="0088376D" w:rsidP="0099076A">
      <w:pPr>
        <w:jc w:val="both"/>
        <w:rPr>
          <w:sz w:val="28"/>
          <w:szCs w:val="28"/>
        </w:rPr>
      </w:pPr>
    </w:p>
    <w:p w:rsidR="0088376D" w:rsidRDefault="0088376D" w:rsidP="0099076A">
      <w:pPr>
        <w:jc w:val="both"/>
        <w:rPr>
          <w:sz w:val="28"/>
          <w:szCs w:val="28"/>
        </w:rPr>
      </w:pPr>
    </w:p>
    <w:p w:rsidR="0088376D" w:rsidRDefault="0088376D" w:rsidP="0099076A">
      <w:pPr>
        <w:jc w:val="both"/>
        <w:rPr>
          <w:sz w:val="28"/>
          <w:szCs w:val="28"/>
        </w:rPr>
      </w:pPr>
    </w:p>
    <w:p w:rsidR="0088376D" w:rsidRDefault="0088376D" w:rsidP="0099076A">
      <w:pPr>
        <w:jc w:val="both"/>
        <w:rPr>
          <w:sz w:val="28"/>
          <w:szCs w:val="28"/>
        </w:rPr>
      </w:pPr>
    </w:p>
    <w:p w:rsidR="0088376D" w:rsidRDefault="0088376D" w:rsidP="0099076A">
      <w:pPr>
        <w:jc w:val="both"/>
        <w:rPr>
          <w:sz w:val="28"/>
          <w:szCs w:val="28"/>
        </w:rPr>
      </w:pPr>
    </w:p>
    <w:p w:rsidR="0088376D" w:rsidRDefault="0088376D" w:rsidP="0099076A">
      <w:pPr>
        <w:jc w:val="both"/>
        <w:rPr>
          <w:sz w:val="28"/>
          <w:szCs w:val="28"/>
        </w:rPr>
      </w:pPr>
    </w:p>
    <w:p w:rsidR="0042177A" w:rsidRDefault="0042177A" w:rsidP="0099076A">
      <w:pPr>
        <w:jc w:val="both"/>
        <w:rPr>
          <w:sz w:val="28"/>
          <w:szCs w:val="28"/>
        </w:rPr>
      </w:pPr>
    </w:p>
    <w:p w:rsidR="0042177A" w:rsidRDefault="0042177A" w:rsidP="0099076A">
      <w:pPr>
        <w:jc w:val="both"/>
        <w:rPr>
          <w:sz w:val="28"/>
          <w:szCs w:val="28"/>
        </w:rPr>
      </w:pPr>
      <w:bookmarkStart w:id="0" w:name="_GoBack"/>
      <w:bookmarkEnd w:id="0"/>
    </w:p>
    <w:p w:rsidR="0088376D" w:rsidRDefault="0088376D" w:rsidP="0099076A">
      <w:pPr>
        <w:jc w:val="both"/>
        <w:rPr>
          <w:sz w:val="28"/>
          <w:szCs w:val="28"/>
        </w:rPr>
      </w:pPr>
    </w:p>
    <w:p w:rsidR="0088376D" w:rsidRPr="0088376D" w:rsidRDefault="0088376D" w:rsidP="00970EEA">
      <w:pPr>
        <w:pStyle w:val="aa"/>
        <w:numPr>
          <w:ilvl w:val="0"/>
          <w:numId w:val="38"/>
        </w:numPr>
        <w:tabs>
          <w:tab w:val="left" w:pos="4900"/>
        </w:tabs>
        <w:spacing w:line="360" w:lineRule="auto"/>
        <w:jc w:val="center"/>
        <w:rPr>
          <w:rFonts w:eastAsia="Times New Roman"/>
          <w:b/>
          <w:bCs/>
          <w:sz w:val="28"/>
          <w:szCs w:val="28"/>
        </w:rPr>
      </w:pPr>
      <w:r w:rsidRPr="0088376D">
        <w:rPr>
          <w:rFonts w:eastAsia="Times New Roman"/>
          <w:b/>
          <w:bCs/>
          <w:sz w:val="28"/>
          <w:szCs w:val="28"/>
        </w:rPr>
        <w:lastRenderedPageBreak/>
        <w:t>Целевой раздел</w:t>
      </w:r>
    </w:p>
    <w:p w:rsidR="0088376D" w:rsidRPr="0088376D" w:rsidRDefault="0088376D" w:rsidP="0088376D">
      <w:pPr>
        <w:tabs>
          <w:tab w:val="left" w:pos="980"/>
        </w:tabs>
        <w:spacing w:line="360" w:lineRule="auto"/>
        <w:jc w:val="both"/>
        <w:rPr>
          <w:sz w:val="28"/>
          <w:szCs w:val="28"/>
        </w:rPr>
      </w:pPr>
      <w:r w:rsidRPr="0088376D">
        <w:rPr>
          <w:rFonts w:eastAsia="Times New Roman"/>
          <w:b/>
          <w:bCs/>
          <w:sz w:val="28"/>
          <w:szCs w:val="28"/>
        </w:rPr>
        <w:t>1.1.</w:t>
      </w:r>
      <w:r w:rsidRPr="0088376D">
        <w:rPr>
          <w:sz w:val="28"/>
          <w:szCs w:val="28"/>
        </w:rPr>
        <w:tab/>
      </w:r>
      <w:r w:rsidRPr="0088376D">
        <w:rPr>
          <w:rFonts w:eastAsia="Times New Roman"/>
          <w:b/>
          <w:bCs/>
          <w:sz w:val="28"/>
          <w:szCs w:val="28"/>
        </w:rPr>
        <w:t>Пояснительная записка</w:t>
      </w:r>
    </w:p>
    <w:p w:rsidR="0088376D" w:rsidRPr="0088376D" w:rsidRDefault="0088376D" w:rsidP="0088376D">
      <w:pPr>
        <w:tabs>
          <w:tab w:val="left" w:pos="1440"/>
          <w:tab w:val="left" w:pos="3340"/>
          <w:tab w:val="left" w:pos="4640"/>
          <w:tab w:val="left" w:pos="5760"/>
          <w:tab w:val="left" w:pos="6700"/>
          <w:tab w:val="left" w:pos="8180"/>
          <w:tab w:val="left" w:pos="9500"/>
        </w:tabs>
        <w:spacing w:line="360" w:lineRule="auto"/>
        <w:jc w:val="both"/>
        <w:rPr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>Основная</w:t>
      </w:r>
      <w:r w:rsidRPr="0088376D">
        <w:rPr>
          <w:rFonts w:eastAsia="Times New Roman"/>
          <w:sz w:val="28"/>
          <w:szCs w:val="28"/>
        </w:rPr>
        <w:tab/>
        <w:t>образовате</w:t>
      </w:r>
      <w:r>
        <w:rPr>
          <w:rFonts w:eastAsia="Times New Roman"/>
          <w:sz w:val="28"/>
          <w:szCs w:val="28"/>
        </w:rPr>
        <w:t>льная</w:t>
      </w:r>
      <w:r>
        <w:rPr>
          <w:rFonts w:eastAsia="Times New Roman"/>
          <w:sz w:val="28"/>
          <w:szCs w:val="28"/>
        </w:rPr>
        <w:tab/>
        <w:t>программа</w:t>
      </w:r>
      <w:r>
        <w:rPr>
          <w:rFonts w:eastAsia="Times New Roman"/>
          <w:sz w:val="28"/>
          <w:szCs w:val="28"/>
        </w:rPr>
        <w:tab/>
        <w:t>среднего</w:t>
      </w:r>
      <w:r>
        <w:rPr>
          <w:rFonts w:eastAsia="Times New Roman"/>
          <w:sz w:val="28"/>
          <w:szCs w:val="28"/>
        </w:rPr>
        <w:tab/>
        <w:t xml:space="preserve">общего образования составлена </w:t>
      </w:r>
      <w:r w:rsidRPr="0088376D">
        <w:rPr>
          <w:rFonts w:eastAsia="Times New Roman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 </w:t>
      </w:r>
      <w:r w:rsidRPr="0088376D">
        <w:rPr>
          <w:rFonts w:eastAsia="Times New Roman"/>
          <w:sz w:val="28"/>
          <w:szCs w:val="28"/>
        </w:rPr>
        <w:t>соответствии с требованиями федерального компонента государственного образовательного стандарта среднего общего образования (далее ООП СОО по ФК ГОС).</w:t>
      </w:r>
    </w:p>
    <w:p w:rsidR="0088376D" w:rsidRPr="0088376D" w:rsidRDefault="0088376D" w:rsidP="0088376D">
      <w:pPr>
        <w:spacing w:line="360" w:lineRule="auto"/>
        <w:jc w:val="both"/>
        <w:rPr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 xml:space="preserve">ООП СОО по ФК ГОС </w:t>
      </w:r>
      <w:proofErr w:type="gramStart"/>
      <w:r w:rsidRPr="0088376D">
        <w:rPr>
          <w:rFonts w:eastAsia="Times New Roman"/>
          <w:sz w:val="28"/>
          <w:szCs w:val="28"/>
        </w:rPr>
        <w:t>разработана</w:t>
      </w:r>
      <w:proofErr w:type="gramEnd"/>
      <w:r w:rsidRPr="0088376D">
        <w:rPr>
          <w:rFonts w:eastAsia="Times New Roman"/>
          <w:sz w:val="28"/>
          <w:szCs w:val="28"/>
        </w:rPr>
        <w:t xml:space="preserve"> на основе следующих документов:</w:t>
      </w:r>
    </w:p>
    <w:p w:rsidR="0088376D" w:rsidRPr="0088376D" w:rsidRDefault="0088376D" w:rsidP="00970EEA">
      <w:pPr>
        <w:numPr>
          <w:ilvl w:val="0"/>
          <w:numId w:val="13"/>
        </w:numPr>
        <w:tabs>
          <w:tab w:val="left" w:pos="501"/>
        </w:tabs>
        <w:spacing w:line="360" w:lineRule="auto"/>
        <w:jc w:val="both"/>
        <w:rPr>
          <w:rFonts w:eastAsia="Times New Roman"/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>Федеральный закон от 29.12.2012 года № 273-ФЗ «Об образовании в Российской Федерации»;</w:t>
      </w:r>
    </w:p>
    <w:p w:rsidR="0088376D" w:rsidRPr="0088376D" w:rsidRDefault="0088376D" w:rsidP="00970EEA">
      <w:pPr>
        <w:numPr>
          <w:ilvl w:val="0"/>
          <w:numId w:val="13"/>
        </w:numPr>
        <w:tabs>
          <w:tab w:val="left" w:pos="515"/>
        </w:tabs>
        <w:spacing w:line="360" w:lineRule="auto"/>
        <w:jc w:val="both"/>
        <w:rPr>
          <w:rFonts w:eastAsia="Times New Roman"/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>Приказ Министерства образования и науки РФ от 05.03.2004 года № 1089 «Об утверждении федерального компонента государственного образовательного стандарта среднего общего образования»;</w:t>
      </w:r>
    </w:p>
    <w:p w:rsidR="0088376D" w:rsidRPr="0088376D" w:rsidRDefault="0088376D" w:rsidP="00970EEA">
      <w:pPr>
        <w:numPr>
          <w:ilvl w:val="0"/>
          <w:numId w:val="13"/>
        </w:numPr>
        <w:tabs>
          <w:tab w:val="left" w:pos="434"/>
        </w:tabs>
        <w:spacing w:line="360" w:lineRule="auto"/>
        <w:jc w:val="both"/>
        <w:rPr>
          <w:rFonts w:eastAsia="Times New Roman"/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>Гигиенические требования к условиям обучения в общеобразовательных учреждениях», утвержденные постановлением Главного государственного санитарного врача Российской Федерации от 29 декабря 2010 года № 189 «Санитарно-эпидемиологические требования к условиям и организации обучения в образовательных учреждениях» и нормативов СанПиН 2.4.2.2821-10.</w:t>
      </w:r>
    </w:p>
    <w:p w:rsidR="0088376D" w:rsidRPr="0088376D" w:rsidRDefault="0088376D" w:rsidP="0088376D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>Программа является преемственной по отношению к основной образовательной программе начального образования и основной образовательной программе основного общего образования и учитывает современные тенденции развития системы образования.</w:t>
      </w:r>
    </w:p>
    <w:p w:rsidR="0088376D" w:rsidRPr="0088376D" w:rsidRDefault="0088376D" w:rsidP="0088376D">
      <w:pPr>
        <w:spacing w:line="360" w:lineRule="auto"/>
        <w:jc w:val="both"/>
        <w:rPr>
          <w:sz w:val="28"/>
          <w:szCs w:val="28"/>
        </w:rPr>
      </w:pPr>
      <w:proofErr w:type="gramStart"/>
      <w:r w:rsidRPr="0088376D">
        <w:rPr>
          <w:rFonts w:eastAsia="Times New Roman"/>
          <w:sz w:val="28"/>
          <w:szCs w:val="28"/>
        </w:rPr>
        <w:t>Программа определяет обязательный минимум содержания среднего общего образования, цели, задачи, планируемые результаты, содержание и организацию образовательного процесса, максимальный объем учебной нагрузки обучающихся, уровень подготовки выпускников, а также основные требования к обеспечению образовательного процесса (в том числе к его материально-техническому, учебно-лабораторному, информационно-методическому, кадровому обеспечению) и реализуется образовательным учреждением с соблюдением требований государственных санитарно-эпидемиологических правил и нормативов.</w:t>
      </w:r>
      <w:proofErr w:type="gramEnd"/>
    </w:p>
    <w:p w:rsidR="0088376D" w:rsidRPr="0088376D" w:rsidRDefault="0088376D" w:rsidP="0088376D">
      <w:pPr>
        <w:spacing w:line="360" w:lineRule="auto"/>
        <w:jc w:val="both"/>
        <w:rPr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lastRenderedPageBreak/>
        <w:t xml:space="preserve">ООП СОО по ФК ГОС </w:t>
      </w:r>
      <w:proofErr w:type="gramStart"/>
      <w:r w:rsidRPr="0088376D">
        <w:rPr>
          <w:rFonts w:eastAsia="Times New Roman"/>
          <w:sz w:val="28"/>
          <w:szCs w:val="28"/>
        </w:rPr>
        <w:t>предназначена</w:t>
      </w:r>
      <w:proofErr w:type="gramEnd"/>
      <w:r w:rsidRPr="0088376D">
        <w:rPr>
          <w:rFonts w:eastAsia="Times New Roman"/>
          <w:sz w:val="28"/>
          <w:szCs w:val="28"/>
        </w:rPr>
        <w:t xml:space="preserve"> всем заинтересованным сторонам и направлена на удовлетворение потребностей в качественном образовании на основе совместного согласования позиций по решению актуальных образовательных проблем:</w:t>
      </w:r>
    </w:p>
    <w:p w:rsidR="0088376D" w:rsidRPr="0088376D" w:rsidRDefault="0088376D" w:rsidP="00970EEA">
      <w:pPr>
        <w:numPr>
          <w:ilvl w:val="0"/>
          <w:numId w:val="14"/>
        </w:numPr>
        <w:tabs>
          <w:tab w:val="left" w:pos="482"/>
        </w:tabs>
        <w:spacing w:line="360" w:lineRule="auto"/>
        <w:jc w:val="both"/>
        <w:rPr>
          <w:rFonts w:eastAsia="Times New Roman"/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>родителям для информирования о целях, содержании, организации, предполагаемых результатах деятельности ОУ по достижению каждым обучающимся образовательных результатов, определения сферы ответственности за достижение результатов образовательной деятельности ОУ, родителей, обучающихся и возможностей для взаимодействия;</w:t>
      </w:r>
    </w:p>
    <w:p w:rsidR="0088376D" w:rsidRPr="0088376D" w:rsidRDefault="0088376D" w:rsidP="00970EEA">
      <w:pPr>
        <w:numPr>
          <w:ilvl w:val="0"/>
          <w:numId w:val="14"/>
        </w:numPr>
        <w:tabs>
          <w:tab w:val="left" w:pos="420"/>
        </w:tabs>
        <w:spacing w:line="360" w:lineRule="auto"/>
        <w:jc w:val="both"/>
        <w:rPr>
          <w:rFonts w:eastAsia="Times New Roman"/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>обучающимся;</w:t>
      </w:r>
    </w:p>
    <w:p w:rsidR="0088376D" w:rsidRPr="0088376D" w:rsidRDefault="0088376D" w:rsidP="00970EEA">
      <w:pPr>
        <w:numPr>
          <w:ilvl w:val="0"/>
          <w:numId w:val="14"/>
        </w:numPr>
        <w:tabs>
          <w:tab w:val="left" w:pos="446"/>
        </w:tabs>
        <w:spacing w:line="360" w:lineRule="auto"/>
        <w:jc w:val="both"/>
        <w:rPr>
          <w:rFonts w:eastAsia="Times New Roman"/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>педагогам для понимания смысла образования и в качестве ориентира в практической образовательной деятельности;</w:t>
      </w:r>
    </w:p>
    <w:p w:rsidR="0088376D" w:rsidRPr="0088376D" w:rsidRDefault="0088376D" w:rsidP="00970EEA">
      <w:pPr>
        <w:numPr>
          <w:ilvl w:val="0"/>
          <w:numId w:val="14"/>
        </w:numPr>
        <w:tabs>
          <w:tab w:val="left" w:pos="578"/>
        </w:tabs>
        <w:spacing w:line="360" w:lineRule="auto"/>
        <w:jc w:val="both"/>
        <w:rPr>
          <w:rFonts w:eastAsia="Times New Roman"/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 xml:space="preserve">администрации для координации деятельности педагогического коллектива по выполнению требований к результатам и условиям освоения </w:t>
      </w:r>
      <w:proofErr w:type="gramStart"/>
      <w:r w:rsidRPr="0088376D">
        <w:rPr>
          <w:rFonts w:eastAsia="Times New Roman"/>
          <w:sz w:val="28"/>
          <w:szCs w:val="28"/>
        </w:rPr>
        <w:t>обучающимися</w:t>
      </w:r>
      <w:proofErr w:type="gramEnd"/>
      <w:r w:rsidRPr="0088376D">
        <w:rPr>
          <w:rFonts w:eastAsia="Times New Roman"/>
          <w:sz w:val="28"/>
          <w:szCs w:val="28"/>
        </w:rPr>
        <w:t xml:space="preserve"> основной образовательной программы, принятия управленческих решений, регулирования взаимоотношений субъектов образовательного процесса;</w:t>
      </w:r>
    </w:p>
    <w:p w:rsidR="0088376D" w:rsidRPr="0088376D" w:rsidRDefault="0088376D" w:rsidP="00970EEA">
      <w:pPr>
        <w:numPr>
          <w:ilvl w:val="0"/>
          <w:numId w:val="14"/>
        </w:numPr>
        <w:tabs>
          <w:tab w:val="left" w:pos="568"/>
        </w:tabs>
        <w:spacing w:line="360" w:lineRule="auto"/>
        <w:jc w:val="both"/>
        <w:rPr>
          <w:rFonts w:eastAsia="Times New Roman"/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>учредителю и органам управления для повышения объективности оценивания образовательных результатов ОУ в целом, принятия управленческих решений на основе мониторинга эффективности процесса, качества, условий и результатов образовательной деятельности.</w:t>
      </w:r>
    </w:p>
    <w:p w:rsidR="0088376D" w:rsidRPr="0088376D" w:rsidRDefault="0088376D" w:rsidP="0088376D">
      <w:pPr>
        <w:spacing w:line="360" w:lineRule="auto"/>
        <w:jc w:val="both"/>
        <w:rPr>
          <w:sz w:val="28"/>
          <w:szCs w:val="28"/>
        </w:rPr>
      </w:pPr>
      <w:r w:rsidRPr="0088376D">
        <w:rPr>
          <w:rFonts w:eastAsia="Times New Roman"/>
          <w:b/>
          <w:bCs/>
          <w:sz w:val="28"/>
          <w:szCs w:val="28"/>
        </w:rPr>
        <w:t>Методологической базой ООП СОО по ФК ГОС являются следующие принципы:</w:t>
      </w:r>
    </w:p>
    <w:p w:rsidR="0088376D" w:rsidRPr="0088376D" w:rsidRDefault="0088376D" w:rsidP="00970EEA">
      <w:pPr>
        <w:numPr>
          <w:ilvl w:val="0"/>
          <w:numId w:val="15"/>
        </w:numPr>
        <w:tabs>
          <w:tab w:val="left" w:pos="465"/>
        </w:tabs>
        <w:spacing w:line="360" w:lineRule="auto"/>
        <w:jc w:val="both"/>
        <w:rPr>
          <w:rFonts w:eastAsia="Times New Roman"/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 xml:space="preserve">принцип гуманности – основополагающий, так как предусматривает переоценку всех компонентов педагогического процесса в свете </w:t>
      </w:r>
      <w:proofErr w:type="spellStart"/>
      <w:r w:rsidRPr="0088376D">
        <w:rPr>
          <w:rFonts w:eastAsia="Times New Roman"/>
          <w:sz w:val="28"/>
          <w:szCs w:val="28"/>
        </w:rPr>
        <w:t>человекообразующих</w:t>
      </w:r>
      <w:proofErr w:type="spellEnd"/>
      <w:r w:rsidRPr="0088376D">
        <w:rPr>
          <w:rFonts w:eastAsia="Times New Roman"/>
          <w:sz w:val="28"/>
          <w:szCs w:val="28"/>
        </w:rPr>
        <w:t xml:space="preserve"> функций, основное в педагогическом процессе – развитие обучающегося;</w:t>
      </w:r>
    </w:p>
    <w:p w:rsidR="0088376D" w:rsidRPr="0088376D" w:rsidRDefault="0088376D" w:rsidP="00970EEA">
      <w:pPr>
        <w:numPr>
          <w:ilvl w:val="0"/>
          <w:numId w:val="15"/>
        </w:numPr>
        <w:tabs>
          <w:tab w:val="left" w:pos="450"/>
        </w:tabs>
        <w:spacing w:line="360" w:lineRule="auto"/>
        <w:jc w:val="both"/>
        <w:rPr>
          <w:rFonts w:eastAsia="Times New Roman"/>
          <w:sz w:val="28"/>
          <w:szCs w:val="28"/>
        </w:rPr>
      </w:pPr>
      <w:proofErr w:type="gramStart"/>
      <w:r w:rsidRPr="0088376D">
        <w:rPr>
          <w:rFonts w:eastAsia="Times New Roman"/>
          <w:sz w:val="28"/>
          <w:szCs w:val="28"/>
        </w:rPr>
        <w:t xml:space="preserve">принцип </w:t>
      </w:r>
      <w:proofErr w:type="spellStart"/>
      <w:r w:rsidRPr="0088376D">
        <w:rPr>
          <w:rFonts w:eastAsia="Times New Roman"/>
          <w:sz w:val="28"/>
          <w:szCs w:val="28"/>
        </w:rPr>
        <w:t>природосообразности</w:t>
      </w:r>
      <w:proofErr w:type="spellEnd"/>
      <w:r w:rsidRPr="0088376D">
        <w:rPr>
          <w:rFonts w:eastAsia="Times New Roman"/>
          <w:sz w:val="28"/>
          <w:szCs w:val="28"/>
        </w:rPr>
        <w:t xml:space="preserve"> позволяет создать максимально благоприятные условия для выявления природных способностей каждого ребенка, направлен на всестороннее развитие обучающихся;</w:t>
      </w:r>
      <w:proofErr w:type="gramEnd"/>
    </w:p>
    <w:p w:rsidR="0088376D" w:rsidRPr="0088376D" w:rsidRDefault="0088376D" w:rsidP="00970EEA">
      <w:pPr>
        <w:numPr>
          <w:ilvl w:val="0"/>
          <w:numId w:val="16"/>
        </w:numPr>
        <w:tabs>
          <w:tab w:val="left" w:pos="534"/>
        </w:tabs>
        <w:spacing w:line="360" w:lineRule="auto"/>
        <w:jc w:val="both"/>
        <w:rPr>
          <w:rFonts w:eastAsia="Times New Roman"/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lastRenderedPageBreak/>
        <w:t>принцип развивающего обучения предполагает применение методов творческой деятельности и использование новейших педагогических технологий;</w:t>
      </w:r>
    </w:p>
    <w:p w:rsidR="0088376D" w:rsidRPr="0088376D" w:rsidRDefault="0088376D" w:rsidP="00970EEA">
      <w:pPr>
        <w:numPr>
          <w:ilvl w:val="0"/>
          <w:numId w:val="16"/>
        </w:numPr>
        <w:tabs>
          <w:tab w:val="left" w:pos="510"/>
        </w:tabs>
        <w:spacing w:line="360" w:lineRule="auto"/>
        <w:jc w:val="both"/>
        <w:rPr>
          <w:rFonts w:eastAsia="Times New Roman"/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>принцип целостности образования понимается как единство процессов развития, обучения и воспитания обучающихся;</w:t>
      </w:r>
    </w:p>
    <w:p w:rsidR="0088376D" w:rsidRPr="0088376D" w:rsidRDefault="0088376D" w:rsidP="00970EEA">
      <w:pPr>
        <w:numPr>
          <w:ilvl w:val="0"/>
          <w:numId w:val="16"/>
        </w:numPr>
        <w:tabs>
          <w:tab w:val="left" w:pos="462"/>
        </w:tabs>
        <w:spacing w:line="360" w:lineRule="auto"/>
        <w:jc w:val="both"/>
        <w:rPr>
          <w:rFonts w:eastAsia="Times New Roman"/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 xml:space="preserve">принцип </w:t>
      </w:r>
      <w:proofErr w:type="spellStart"/>
      <w:r w:rsidRPr="0088376D">
        <w:rPr>
          <w:rFonts w:eastAsia="Times New Roman"/>
          <w:sz w:val="28"/>
          <w:szCs w:val="28"/>
        </w:rPr>
        <w:t>гуманитаризации</w:t>
      </w:r>
      <w:proofErr w:type="spellEnd"/>
      <w:r w:rsidRPr="0088376D">
        <w:rPr>
          <w:rFonts w:eastAsia="Times New Roman"/>
          <w:sz w:val="28"/>
          <w:szCs w:val="28"/>
        </w:rPr>
        <w:t xml:space="preserve"> образования способствует формированию у </w:t>
      </w:r>
      <w:proofErr w:type="gramStart"/>
      <w:r w:rsidRPr="0088376D">
        <w:rPr>
          <w:rFonts w:eastAsia="Times New Roman"/>
          <w:sz w:val="28"/>
          <w:szCs w:val="28"/>
        </w:rPr>
        <w:t>обучающихся</w:t>
      </w:r>
      <w:proofErr w:type="gramEnd"/>
      <w:r w:rsidRPr="0088376D">
        <w:rPr>
          <w:rFonts w:eastAsia="Times New Roman"/>
          <w:sz w:val="28"/>
          <w:szCs w:val="28"/>
        </w:rPr>
        <w:t xml:space="preserve"> многоплановый, целостной и динамичной картины духовного мира человека;</w:t>
      </w:r>
    </w:p>
    <w:p w:rsidR="0088376D" w:rsidRPr="0088376D" w:rsidRDefault="0088376D" w:rsidP="00970EEA">
      <w:pPr>
        <w:numPr>
          <w:ilvl w:val="0"/>
          <w:numId w:val="16"/>
        </w:numPr>
        <w:tabs>
          <w:tab w:val="left" w:pos="404"/>
        </w:tabs>
        <w:spacing w:line="360" w:lineRule="auto"/>
        <w:jc w:val="both"/>
        <w:rPr>
          <w:rFonts w:eastAsia="Times New Roman"/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>принцип саморазвития определяет уровень самодостаточности системы образования ОУ, поиск внутренних источников роста, способность адаптироваться к изменениям в обществе.</w:t>
      </w:r>
    </w:p>
    <w:p w:rsidR="0088376D" w:rsidRPr="0088376D" w:rsidRDefault="0088376D" w:rsidP="0088376D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88376D">
        <w:rPr>
          <w:rFonts w:eastAsia="Times New Roman"/>
          <w:b/>
          <w:bCs/>
          <w:sz w:val="28"/>
          <w:szCs w:val="28"/>
        </w:rPr>
        <w:t>Особенностями ОП СОО по ФК ГОС являются:</w:t>
      </w:r>
    </w:p>
    <w:p w:rsidR="0088376D" w:rsidRPr="0088376D" w:rsidRDefault="0088376D" w:rsidP="00970EEA">
      <w:pPr>
        <w:numPr>
          <w:ilvl w:val="0"/>
          <w:numId w:val="16"/>
        </w:numPr>
        <w:tabs>
          <w:tab w:val="left" w:pos="490"/>
        </w:tabs>
        <w:spacing w:line="360" w:lineRule="auto"/>
        <w:jc w:val="both"/>
        <w:rPr>
          <w:rFonts w:eastAsia="Times New Roman"/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>построение многокомпонентной системы содержания образования как ресурса его универсализации;</w:t>
      </w:r>
    </w:p>
    <w:p w:rsidR="0088376D" w:rsidRPr="0088376D" w:rsidRDefault="0088376D" w:rsidP="00970EEA">
      <w:pPr>
        <w:numPr>
          <w:ilvl w:val="0"/>
          <w:numId w:val="16"/>
        </w:numPr>
        <w:tabs>
          <w:tab w:val="left" w:pos="399"/>
        </w:tabs>
        <w:spacing w:line="360" w:lineRule="auto"/>
        <w:jc w:val="both"/>
        <w:rPr>
          <w:rFonts w:eastAsia="Times New Roman"/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 xml:space="preserve">обеспечение интегральных подходов к учебному содержанию, поиск </w:t>
      </w:r>
      <w:proofErr w:type="spellStart"/>
      <w:r w:rsidRPr="0088376D">
        <w:rPr>
          <w:rFonts w:eastAsia="Times New Roman"/>
          <w:sz w:val="28"/>
          <w:szCs w:val="28"/>
        </w:rPr>
        <w:t>смыслообразующих</w:t>
      </w:r>
      <w:proofErr w:type="spellEnd"/>
      <w:r w:rsidRPr="0088376D">
        <w:rPr>
          <w:rFonts w:eastAsia="Times New Roman"/>
          <w:sz w:val="28"/>
          <w:szCs w:val="28"/>
        </w:rPr>
        <w:t xml:space="preserve"> концепций (на основе овладения информационно-поисковым, исследовательским и метаязыком);</w:t>
      </w:r>
    </w:p>
    <w:p w:rsidR="0088376D" w:rsidRPr="0088376D" w:rsidRDefault="0088376D" w:rsidP="00970EEA">
      <w:pPr>
        <w:numPr>
          <w:ilvl w:val="0"/>
          <w:numId w:val="16"/>
        </w:numPr>
        <w:tabs>
          <w:tab w:val="left" w:pos="400"/>
        </w:tabs>
        <w:spacing w:line="360" w:lineRule="auto"/>
        <w:jc w:val="both"/>
        <w:rPr>
          <w:rFonts w:eastAsia="Times New Roman"/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>развитие специфических ключевых компетентностей обучающихся;</w:t>
      </w:r>
    </w:p>
    <w:p w:rsidR="0088376D" w:rsidRPr="0088376D" w:rsidRDefault="0088376D" w:rsidP="00970EEA">
      <w:pPr>
        <w:numPr>
          <w:ilvl w:val="0"/>
          <w:numId w:val="16"/>
        </w:numPr>
        <w:tabs>
          <w:tab w:val="left" w:pos="608"/>
        </w:tabs>
        <w:spacing w:line="360" w:lineRule="auto"/>
        <w:jc w:val="both"/>
        <w:rPr>
          <w:rFonts w:eastAsia="Times New Roman"/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>формирование понятийно-образной культуры, языка, на котором возможна коммуникация учителя и науки, ученика и науки, учителя и ученика;</w:t>
      </w:r>
    </w:p>
    <w:p w:rsidR="0088376D" w:rsidRPr="0088376D" w:rsidRDefault="0088376D" w:rsidP="00970EEA">
      <w:pPr>
        <w:numPr>
          <w:ilvl w:val="0"/>
          <w:numId w:val="16"/>
        </w:numPr>
        <w:tabs>
          <w:tab w:val="left" w:pos="400"/>
        </w:tabs>
        <w:spacing w:line="360" w:lineRule="auto"/>
        <w:jc w:val="both"/>
        <w:rPr>
          <w:rFonts w:eastAsia="Times New Roman"/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>модернизация образования с учетом социального заказа;</w:t>
      </w:r>
    </w:p>
    <w:p w:rsidR="0088376D" w:rsidRPr="0088376D" w:rsidRDefault="0088376D" w:rsidP="00970EEA">
      <w:pPr>
        <w:numPr>
          <w:ilvl w:val="0"/>
          <w:numId w:val="16"/>
        </w:numPr>
        <w:tabs>
          <w:tab w:val="left" w:pos="400"/>
        </w:tabs>
        <w:spacing w:line="360" w:lineRule="auto"/>
        <w:jc w:val="both"/>
        <w:rPr>
          <w:rFonts w:eastAsia="Times New Roman"/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>ИКТ - насыщение образовательной среды;</w:t>
      </w:r>
    </w:p>
    <w:p w:rsidR="0088376D" w:rsidRPr="0088376D" w:rsidRDefault="0088376D" w:rsidP="0088376D">
      <w:pPr>
        <w:spacing w:line="360" w:lineRule="auto"/>
        <w:jc w:val="both"/>
        <w:rPr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 xml:space="preserve">ООП СОО по ФК ГОС </w:t>
      </w:r>
      <w:proofErr w:type="gramStart"/>
      <w:r w:rsidRPr="0088376D">
        <w:rPr>
          <w:rFonts w:eastAsia="Times New Roman"/>
          <w:sz w:val="28"/>
          <w:szCs w:val="28"/>
        </w:rPr>
        <w:t>сформирована</w:t>
      </w:r>
      <w:proofErr w:type="gramEnd"/>
      <w:r w:rsidRPr="0088376D">
        <w:rPr>
          <w:rFonts w:eastAsia="Times New Roman"/>
          <w:sz w:val="28"/>
          <w:szCs w:val="28"/>
        </w:rPr>
        <w:t xml:space="preserve"> с учетом психолого-педагогических особенностей развития детей 15 — 17 лет.</w:t>
      </w:r>
    </w:p>
    <w:p w:rsidR="0088376D" w:rsidRPr="0088376D" w:rsidRDefault="0088376D" w:rsidP="0088376D">
      <w:pPr>
        <w:spacing w:line="360" w:lineRule="auto"/>
        <w:jc w:val="both"/>
        <w:rPr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>Нормативный срок освоения ООП СОО – два года.</w:t>
      </w:r>
    </w:p>
    <w:p w:rsidR="0088376D" w:rsidRPr="0088376D" w:rsidRDefault="0088376D" w:rsidP="0088376D">
      <w:pPr>
        <w:spacing w:line="360" w:lineRule="auto"/>
        <w:jc w:val="both"/>
        <w:rPr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>ООП СОО по ФК ГОС представляет собой завершенную линию обеспечения жизнедеятельности, функционирования и развития среднего уровня образования школы.</w:t>
      </w:r>
    </w:p>
    <w:p w:rsidR="0088376D" w:rsidRPr="0088376D" w:rsidRDefault="0088376D" w:rsidP="0088376D">
      <w:pPr>
        <w:spacing w:line="360" w:lineRule="auto"/>
        <w:jc w:val="both"/>
        <w:rPr>
          <w:sz w:val="28"/>
          <w:szCs w:val="28"/>
        </w:rPr>
      </w:pPr>
      <w:proofErr w:type="gramStart"/>
      <w:r w:rsidRPr="0088376D">
        <w:rPr>
          <w:rFonts w:eastAsia="Times New Roman"/>
          <w:b/>
          <w:bCs/>
          <w:sz w:val="28"/>
          <w:szCs w:val="28"/>
        </w:rPr>
        <w:t xml:space="preserve">Основная цель реализации </w:t>
      </w:r>
      <w:r w:rsidRPr="0088376D">
        <w:rPr>
          <w:rFonts w:eastAsia="Times New Roman"/>
          <w:sz w:val="28"/>
          <w:szCs w:val="28"/>
        </w:rPr>
        <w:t>ООП СОО по ФК ГОС сформулирована в</w:t>
      </w:r>
      <w:r w:rsidRPr="0088376D">
        <w:rPr>
          <w:rFonts w:eastAsia="Times New Roman"/>
          <w:b/>
          <w:bCs/>
          <w:sz w:val="28"/>
          <w:szCs w:val="28"/>
        </w:rPr>
        <w:t xml:space="preserve"> </w:t>
      </w:r>
      <w:r w:rsidRPr="0088376D">
        <w:rPr>
          <w:rFonts w:eastAsia="Times New Roman"/>
          <w:sz w:val="28"/>
          <w:szCs w:val="28"/>
        </w:rPr>
        <w:t xml:space="preserve">соответствии с требованиями ФК ГОС СОО: формирование у обучающихся гражданской ответственности и правового самосознания, духовности и </w:t>
      </w:r>
      <w:r w:rsidRPr="0088376D">
        <w:rPr>
          <w:rFonts w:eastAsia="Times New Roman"/>
          <w:sz w:val="28"/>
          <w:szCs w:val="28"/>
        </w:rPr>
        <w:lastRenderedPageBreak/>
        <w:t>культуры, самостоятельности, инициативности, способности к успешной социализации в обществе; дифференциация обучения с широкими и гибкими возможностями построения старшеклассниками индивидуальных образовательных программ в соответствии с их способностями, склонностями и потребностями;</w:t>
      </w:r>
      <w:proofErr w:type="gramEnd"/>
      <w:r w:rsidRPr="0088376D">
        <w:rPr>
          <w:rFonts w:eastAsia="Times New Roman"/>
          <w:sz w:val="28"/>
          <w:szCs w:val="28"/>
        </w:rPr>
        <w:t xml:space="preserve"> </w:t>
      </w:r>
      <w:proofErr w:type="gramStart"/>
      <w:r w:rsidRPr="0088376D">
        <w:rPr>
          <w:rFonts w:eastAsia="Times New Roman"/>
          <w:sz w:val="28"/>
          <w:szCs w:val="28"/>
        </w:rPr>
        <w:t>обеспечение обучающимся равных возможностей для их последующего профессионального образования и профессиональной деятельности, в том числе с учетом реальных потребностей рынка труда.</w:t>
      </w:r>
      <w:proofErr w:type="gramEnd"/>
    </w:p>
    <w:p w:rsidR="0088376D" w:rsidRPr="0088376D" w:rsidRDefault="0088376D" w:rsidP="0088376D">
      <w:pPr>
        <w:spacing w:line="360" w:lineRule="auto"/>
        <w:jc w:val="both"/>
        <w:rPr>
          <w:sz w:val="28"/>
          <w:szCs w:val="28"/>
        </w:rPr>
      </w:pPr>
      <w:r w:rsidRPr="0088376D">
        <w:rPr>
          <w:rFonts w:eastAsia="Times New Roman"/>
          <w:b/>
          <w:bCs/>
          <w:sz w:val="28"/>
          <w:szCs w:val="28"/>
        </w:rPr>
        <w:t>Ведущими задачами реализации ОП СОО по ФК ГОС являются:</w:t>
      </w:r>
    </w:p>
    <w:p w:rsidR="0088376D" w:rsidRPr="0088376D" w:rsidRDefault="0088376D" w:rsidP="00970EEA">
      <w:pPr>
        <w:numPr>
          <w:ilvl w:val="0"/>
          <w:numId w:val="17"/>
        </w:numPr>
        <w:tabs>
          <w:tab w:val="left" w:pos="418"/>
        </w:tabs>
        <w:spacing w:line="360" w:lineRule="auto"/>
        <w:jc w:val="both"/>
        <w:rPr>
          <w:rFonts w:eastAsia="Times New Roman"/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>создание условий для повышения качества образовательного процесса, обеспечение его стабильности и результативности;</w:t>
      </w:r>
    </w:p>
    <w:p w:rsidR="0088376D" w:rsidRPr="0088376D" w:rsidRDefault="0088376D" w:rsidP="00970EEA">
      <w:pPr>
        <w:numPr>
          <w:ilvl w:val="0"/>
          <w:numId w:val="17"/>
        </w:numPr>
        <w:tabs>
          <w:tab w:val="left" w:pos="433"/>
        </w:tabs>
        <w:spacing w:line="360" w:lineRule="auto"/>
        <w:jc w:val="both"/>
        <w:rPr>
          <w:rFonts w:eastAsia="Times New Roman"/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>обновление содержания образования через поиск новых форм наполнения содержания БУП, повышение доступности и эффективности образовательного процесса;</w:t>
      </w:r>
    </w:p>
    <w:p w:rsidR="0088376D" w:rsidRPr="0088376D" w:rsidRDefault="0088376D" w:rsidP="00970EEA">
      <w:pPr>
        <w:numPr>
          <w:ilvl w:val="0"/>
          <w:numId w:val="17"/>
        </w:numPr>
        <w:tabs>
          <w:tab w:val="left" w:pos="502"/>
        </w:tabs>
        <w:spacing w:line="360" w:lineRule="auto"/>
        <w:jc w:val="both"/>
        <w:rPr>
          <w:rFonts w:eastAsia="Times New Roman"/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>введение в образовательный процесс новых образовательных и информационных технологий, создание в ОУ единой образовательной среды;</w:t>
      </w:r>
    </w:p>
    <w:p w:rsidR="0088376D" w:rsidRPr="0088376D" w:rsidRDefault="0088376D" w:rsidP="00970EEA">
      <w:pPr>
        <w:numPr>
          <w:ilvl w:val="0"/>
          <w:numId w:val="17"/>
        </w:numPr>
        <w:tabs>
          <w:tab w:val="left" w:pos="400"/>
        </w:tabs>
        <w:spacing w:line="360" w:lineRule="auto"/>
        <w:jc w:val="both"/>
        <w:rPr>
          <w:rFonts w:eastAsia="Times New Roman"/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>развитие воспитательного потенциала образовательного процесса;</w:t>
      </w:r>
    </w:p>
    <w:p w:rsidR="0088376D" w:rsidRPr="0088376D" w:rsidRDefault="0088376D" w:rsidP="00970EEA">
      <w:pPr>
        <w:numPr>
          <w:ilvl w:val="0"/>
          <w:numId w:val="17"/>
        </w:numPr>
        <w:tabs>
          <w:tab w:val="left" w:pos="462"/>
        </w:tabs>
        <w:spacing w:line="360" w:lineRule="auto"/>
        <w:jc w:val="both"/>
        <w:rPr>
          <w:rFonts w:eastAsia="Times New Roman"/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>создание условий для самореализации педагогов и обучающихся через проектную, исследовательскую и другие виды деятельности.</w:t>
      </w:r>
    </w:p>
    <w:p w:rsidR="0088376D" w:rsidRPr="0088376D" w:rsidRDefault="0088376D" w:rsidP="0088376D">
      <w:pPr>
        <w:spacing w:line="360" w:lineRule="auto"/>
        <w:jc w:val="both"/>
        <w:rPr>
          <w:sz w:val="28"/>
          <w:szCs w:val="28"/>
        </w:rPr>
      </w:pPr>
      <w:r w:rsidRPr="0088376D">
        <w:rPr>
          <w:rFonts w:eastAsia="Times New Roman"/>
          <w:b/>
          <w:bCs/>
          <w:sz w:val="28"/>
          <w:szCs w:val="28"/>
        </w:rPr>
        <w:t xml:space="preserve">1.2. Планируемые результаты освоения </w:t>
      </w:r>
      <w:proofErr w:type="gramStart"/>
      <w:r w:rsidRPr="0088376D">
        <w:rPr>
          <w:rFonts w:eastAsia="Times New Roman"/>
          <w:b/>
          <w:bCs/>
          <w:sz w:val="28"/>
          <w:szCs w:val="28"/>
        </w:rPr>
        <w:t>обучающимися</w:t>
      </w:r>
      <w:proofErr w:type="gramEnd"/>
      <w:r w:rsidRPr="0088376D">
        <w:rPr>
          <w:rFonts w:eastAsia="Times New Roman"/>
          <w:b/>
          <w:bCs/>
          <w:sz w:val="28"/>
          <w:szCs w:val="28"/>
        </w:rPr>
        <w:t xml:space="preserve"> основной образовательной программы среднего общего образования</w:t>
      </w:r>
    </w:p>
    <w:p w:rsidR="0088376D" w:rsidRPr="0088376D" w:rsidRDefault="0088376D" w:rsidP="0088376D">
      <w:pPr>
        <w:spacing w:line="360" w:lineRule="auto"/>
        <w:jc w:val="both"/>
        <w:rPr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 xml:space="preserve">Государственный стандарт устанавливает требования к результатам </w:t>
      </w:r>
      <w:proofErr w:type="gramStart"/>
      <w:r w:rsidRPr="0088376D">
        <w:rPr>
          <w:rFonts w:eastAsia="Times New Roman"/>
          <w:sz w:val="28"/>
          <w:szCs w:val="28"/>
        </w:rPr>
        <w:t>обучающихся</w:t>
      </w:r>
      <w:proofErr w:type="gramEnd"/>
      <w:r w:rsidRPr="0088376D">
        <w:rPr>
          <w:rFonts w:eastAsia="Times New Roman"/>
          <w:sz w:val="28"/>
          <w:szCs w:val="28"/>
        </w:rPr>
        <w:t>, освоивших основную образовательную программу среднего общего образования:</w:t>
      </w:r>
    </w:p>
    <w:p w:rsidR="0088376D" w:rsidRPr="0088376D" w:rsidRDefault="0088376D" w:rsidP="0088376D">
      <w:pPr>
        <w:spacing w:line="360" w:lineRule="auto"/>
        <w:jc w:val="both"/>
        <w:rPr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>Результаты освоения основной образовательной программы среднего общего образования должны отражать:</w:t>
      </w:r>
    </w:p>
    <w:p w:rsidR="00B70D53" w:rsidRDefault="00B70D53" w:rsidP="0088376D">
      <w:pPr>
        <w:spacing w:line="360" w:lineRule="auto"/>
        <w:jc w:val="both"/>
        <w:rPr>
          <w:sz w:val="28"/>
          <w:szCs w:val="28"/>
        </w:rPr>
      </w:pPr>
      <w:r w:rsidRPr="00B70D53">
        <w:rPr>
          <w:sz w:val="28"/>
          <w:szCs w:val="28"/>
        </w:rPr>
        <w:t>1)</w:t>
      </w:r>
      <w:r w:rsidRPr="00B70D53">
        <w:rPr>
          <w:sz w:val="28"/>
          <w:szCs w:val="28"/>
        </w:rPr>
        <w:tab/>
      </w:r>
      <w:proofErr w:type="spellStart"/>
      <w:r w:rsidRPr="00B70D53">
        <w:rPr>
          <w:sz w:val="28"/>
          <w:szCs w:val="28"/>
        </w:rPr>
        <w:t>сформированность</w:t>
      </w:r>
      <w:proofErr w:type="spellEnd"/>
      <w:r w:rsidRPr="00B70D53">
        <w:rPr>
          <w:sz w:val="28"/>
          <w:szCs w:val="28"/>
        </w:rPr>
        <w:t xml:space="preserve"> патриотизма, любви к Отечеству и уважения к своему народу, чувства ответственности перед Родиной, гордости за свой край, свою Родину, прошлое и настоящее многонационального народа России, уверенности в его великом будущем;</w:t>
      </w:r>
    </w:p>
    <w:p w:rsidR="00B70D53" w:rsidRDefault="00B70D53" w:rsidP="0088376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70D53">
        <w:rPr>
          <w:sz w:val="28"/>
          <w:szCs w:val="28"/>
        </w:rPr>
        <w:t>)</w:t>
      </w:r>
      <w:r w:rsidRPr="00B70D53">
        <w:rPr>
          <w:sz w:val="28"/>
          <w:szCs w:val="28"/>
        </w:rPr>
        <w:tab/>
      </w:r>
      <w:proofErr w:type="spellStart"/>
      <w:r w:rsidRPr="00B70D53">
        <w:rPr>
          <w:sz w:val="28"/>
          <w:szCs w:val="28"/>
        </w:rPr>
        <w:t>сформированность</w:t>
      </w:r>
      <w:proofErr w:type="spellEnd"/>
      <w:r w:rsidRPr="00B70D53">
        <w:rPr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практики;</w:t>
      </w:r>
    </w:p>
    <w:p w:rsidR="00B70D53" w:rsidRDefault="00B70D53" w:rsidP="0088376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B70D53">
        <w:rPr>
          <w:sz w:val="28"/>
          <w:szCs w:val="28"/>
        </w:rPr>
        <w:t>)</w:t>
      </w:r>
      <w:r w:rsidRPr="00B70D53">
        <w:rPr>
          <w:sz w:val="28"/>
          <w:szCs w:val="28"/>
        </w:rPr>
        <w:tab/>
      </w:r>
      <w:proofErr w:type="spellStart"/>
      <w:r w:rsidRPr="00B70D53">
        <w:rPr>
          <w:sz w:val="28"/>
          <w:szCs w:val="28"/>
        </w:rPr>
        <w:t>сформированность</w:t>
      </w:r>
      <w:proofErr w:type="spellEnd"/>
      <w:r w:rsidRPr="00B70D53">
        <w:rPr>
          <w:sz w:val="28"/>
          <w:szCs w:val="28"/>
        </w:rPr>
        <w:t xml:space="preserve"> основ саморазвития и самовоспитания на основе общечеловеческих нравственных ценностей и идеалов российского гражданского общества; готовность и способность к образованию и самообразованию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B70D53" w:rsidRPr="00B70D53" w:rsidRDefault="00B70D53" w:rsidP="00B70D5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70D53">
        <w:rPr>
          <w:sz w:val="28"/>
          <w:szCs w:val="28"/>
        </w:rPr>
        <w:t>)</w:t>
      </w:r>
      <w:r w:rsidRPr="00B70D53">
        <w:rPr>
          <w:sz w:val="28"/>
          <w:szCs w:val="28"/>
        </w:rPr>
        <w:tab/>
      </w:r>
      <w:proofErr w:type="spellStart"/>
      <w:r w:rsidRPr="00B70D53">
        <w:rPr>
          <w:sz w:val="28"/>
          <w:szCs w:val="28"/>
        </w:rPr>
        <w:t>сформированность</w:t>
      </w:r>
      <w:proofErr w:type="spellEnd"/>
      <w:r w:rsidRPr="00B70D53">
        <w:rPr>
          <w:sz w:val="28"/>
          <w:szCs w:val="28"/>
        </w:rPr>
        <w:t xml:space="preserve"> толерантного сознания и поведения личности в поликультурном мире;</w:t>
      </w:r>
    </w:p>
    <w:p w:rsidR="00B70D53" w:rsidRPr="00B70D53" w:rsidRDefault="00B70D53" w:rsidP="00B70D5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70D53">
        <w:rPr>
          <w:sz w:val="28"/>
          <w:szCs w:val="28"/>
        </w:rPr>
        <w:t>)</w:t>
      </w:r>
      <w:r w:rsidRPr="00B70D53">
        <w:rPr>
          <w:sz w:val="28"/>
          <w:szCs w:val="28"/>
        </w:rPr>
        <w:tab/>
      </w:r>
      <w:proofErr w:type="spellStart"/>
      <w:r w:rsidRPr="00B70D53">
        <w:rPr>
          <w:sz w:val="28"/>
          <w:szCs w:val="28"/>
        </w:rPr>
        <w:t>сформированность</w:t>
      </w:r>
      <w:proofErr w:type="spellEnd"/>
      <w:r w:rsidRPr="00B70D53">
        <w:rPr>
          <w:sz w:val="28"/>
          <w:szCs w:val="28"/>
        </w:rPr>
        <w:t xml:space="preserve"> основ эстетического образования, включая эстетику быта, научного и технического творчества, спорта, общественных отношений; </w:t>
      </w:r>
      <w:proofErr w:type="spellStart"/>
      <w:r w:rsidRPr="00B70D53">
        <w:rPr>
          <w:sz w:val="28"/>
          <w:szCs w:val="28"/>
        </w:rPr>
        <w:t>сформированность</w:t>
      </w:r>
      <w:proofErr w:type="spellEnd"/>
      <w:r w:rsidRPr="00B70D53">
        <w:rPr>
          <w:sz w:val="28"/>
          <w:szCs w:val="28"/>
        </w:rPr>
        <w:t xml:space="preserve"> бережного отношения к природе;</w:t>
      </w:r>
    </w:p>
    <w:p w:rsidR="00B70D53" w:rsidRPr="00B70D53" w:rsidRDefault="00B70D53" w:rsidP="00B70D5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70D53">
        <w:rPr>
          <w:sz w:val="28"/>
          <w:szCs w:val="28"/>
        </w:rPr>
        <w:t>)</w:t>
      </w:r>
      <w:r w:rsidRPr="00B70D53">
        <w:rPr>
          <w:sz w:val="28"/>
          <w:szCs w:val="28"/>
        </w:rPr>
        <w:tab/>
        <w:t>принятие и реализацию ценностей здорового и безопасного образа жизни:</w:t>
      </w:r>
    </w:p>
    <w:p w:rsidR="00B70D53" w:rsidRPr="00B70D53" w:rsidRDefault="00B70D53" w:rsidP="00B70D5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B70D53">
        <w:rPr>
          <w:sz w:val="28"/>
          <w:szCs w:val="28"/>
        </w:rPr>
        <w:t>)</w:t>
      </w:r>
      <w:r w:rsidRPr="00B70D53">
        <w:rPr>
          <w:sz w:val="28"/>
          <w:szCs w:val="28"/>
        </w:rPr>
        <w:tab/>
        <w:t>осознанный выбор будущей профессии;</w:t>
      </w:r>
    </w:p>
    <w:p w:rsidR="00B70D53" w:rsidRPr="00B70D53" w:rsidRDefault="00B70D53" w:rsidP="00B70D5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B70D53">
        <w:rPr>
          <w:sz w:val="28"/>
          <w:szCs w:val="28"/>
        </w:rPr>
        <w:t>)</w:t>
      </w:r>
      <w:r w:rsidRPr="00B70D53">
        <w:rPr>
          <w:sz w:val="28"/>
          <w:szCs w:val="28"/>
        </w:rPr>
        <w:tab/>
        <w:t>умение самостоятельно определять цели и составлять планы их выполнения;</w:t>
      </w:r>
    </w:p>
    <w:p w:rsidR="00B70D53" w:rsidRPr="00B70D53" w:rsidRDefault="00B70D53" w:rsidP="00B70D5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B70D53">
        <w:rPr>
          <w:sz w:val="28"/>
          <w:szCs w:val="28"/>
        </w:rPr>
        <w:t>)</w:t>
      </w:r>
      <w:r w:rsidRPr="00B70D53">
        <w:rPr>
          <w:sz w:val="28"/>
          <w:szCs w:val="28"/>
        </w:rPr>
        <w:tab/>
        <w:t>готовность и способность к самостоятельной и ответственной информационной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B70D53" w:rsidRDefault="00B70D53" w:rsidP="00B70D5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B70D53">
        <w:rPr>
          <w:sz w:val="28"/>
          <w:szCs w:val="28"/>
        </w:rPr>
        <w:t>)</w:t>
      </w:r>
      <w:r w:rsidRPr="00B70D53">
        <w:rPr>
          <w:sz w:val="28"/>
          <w:szCs w:val="28"/>
        </w:rPr>
        <w:tab/>
        <w:t>умение ориентироваться в социально-политических и экономических событиях, оценивать их последствия; 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B70D53" w:rsidRDefault="00B70D53" w:rsidP="0088376D">
      <w:pPr>
        <w:spacing w:line="360" w:lineRule="auto"/>
        <w:jc w:val="both"/>
        <w:rPr>
          <w:sz w:val="28"/>
          <w:szCs w:val="28"/>
        </w:rPr>
      </w:pPr>
      <w:r w:rsidRPr="00B70D53">
        <w:rPr>
          <w:b/>
          <w:bCs/>
          <w:sz w:val="28"/>
          <w:szCs w:val="28"/>
        </w:rPr>
        <w:t xml:space="preserve">Предметные результаты </w:t>
      </w:r>
      <w:r w:rsidRPr="00B70D53">
        <w:rPr>
          <w:sz w:val="28"/>
          <w:szCs w:val="28"/>
        </w:rPr>
        <w:t>освоения основной образовательной программы</w:t>
      </w:r>
      <w:r w:rsidRPr="00B70D53">
        <w:rPr>
          <w:b/>
          <w:bCs/>
          <w:sz w:val="28"/>
          <w:szCs w:val="28"/>
        </w:rPr>
        <w:t xml:space="preserve"> </w:t>
      </w:r>
      <w:r w:rsidRPr="00B70D53">
        <w:rPr>
          <w:sz w:val="28"/>
          <w:szCs w:val="28"/>
        </w:rPr>
        <w:t>среднего общего образования с учётом общих требований Стандарта и специфики изучаемых предметов, входящих в состав предметных областей, должны обеспечивать возможность успешного профессионального обучения или профессиональной деятельности.</w:t>
      </w:r>
    </w:p>
    <w:p w:rsidR="0088376D" w:rsidRPr="0088376D" w:rsidRDefault="0088376D" w:rsidP="0088376D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88376D">
        <w:rPr>
          <w:rFonts w:eastAsia="Times New Roman"/>
          <w:b/>
          <w:bCs/>
          <w:sz w:val="28"/>
          <w:szCs w:val="28"/>
        </w:rPr>
        <w:t>Модель выпускника.</w:t>
      </w:r>
    </w:p>
    <w:p w:rsidR="0088376D" w:rsidRPr="0088376D" w:rsidRDefault="0088376D" w:rsidP="0088376D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>Выпускник среднего общего образования:</w:t>
      </w:r>
    </w:p>
    <w:p w:rsidR="0088376D" w:rsidRPr="0088376D" w:rsidRDefault="0088376D" w:rsidP="00970EEA">
      <w:pPr>
        <w:numPr>
          <w:ilvl w:val="1"/>
          <w:numId w:val="18"/>
        </w:numPr>
        <w:tabs>
          <w:tab w:val="left" w:pos="968"/>
        </w:tabs>
        <w:spacing w:line="360" w:lineRule="auto"/>
        <w:jc w:val="both"/>
        <w:rPr>
          <w:rFonts w:ascii="Symbol" w:eastAsia="Symbol" w:hAnsi="Symbol" w:cs="Symbol"/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lastRenderedPageBreak/>
        <w:t>достиг высокого уровня предметной компетентности по всем предметам школьного учебного плана;</w:t>
      </w:r>
    </w:p>
    <w:p w:rsidR="0088376D" w:rsidRPr="0088376D" w:rsidRDefault="0088376D" w:rsidP="00970EEA">
      <w:pPr>
        <w:numPr>
          <w:ilvl w:val="1"/>
          <w:numId w:val="18"/>
        </w:numPr>
        <w:tabs>
          <w:tab w:val="left" w:pos="968"/>
        </w:tabs>
        <w:spacing w:line="360" w:lineRule="auto"/>
        <w:jc w:val="both"/>
        <w:rPr>
          <w:rFonts w:ascii="Symbol" w:eastAsia="Symbol" w:hAnsi="Symbol" w:cs="Symbol"/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>готов к сознательному выбору дальнейшего профессионального образования; к выбору профессии, социально ценных форм досуговой деятельности, к самостоятельному решению семейно-бытовых проблем, защите своих прав и осознанию своих обязанностей;</w:t>
      </w:r>
    </w:p>
    <w:p w:rsidR="0088376D" w:rsidRPr="0088376D" w:rsidRDefault="0088376D" w:rsidP="00970EEA">
      <w:pPr>
        <w:numPr>
          <w:ilvl w:val="1"/>
          <w:numId w:val="18"/>
        </w:numPr>
        <w:tabs>
          <w:tab w:val="left" w:pos="968"/>
        </w:tabs>
        <w:spacing w:line="360" w:lineRule="auto"/>
        <w:jc w:val="both"/>
        <w:rPr>
          <w:rFonts w:ascii="Symbol" w:eastAsia="Symbol" w:hAnsi="Symbol" w:cs="Symbol"/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 xml:space="preserve">знает и применяет способы укрепления здоровья, </w:t>
      </w:r>
      <w:proofErr w:type="gramStart"/>
      <w:r w:rsidRPr="0088376D">
        <w:rPr>
          <w:rFonts w:eastAsia="Times New Roman"/>
          <w:sz w:val="28"/>
          <w:szCs w:val="28"/>
        </w:rPr>
        <w:t>способен</w:t>
      </w:r>
      <w:proofErr w:type="gramEnd"/>
      <w:r w:rsidRPr="0088376D">
        <w:rPr>
          <w:rFonts w:eastAsia="Times New Roman"/>
          <w:sz w:val="28"/>
          <w:szCs w:val="28"/>
        </w:rPr>
        <w:t xml:space="preserve"> развивать основные физические качества;</w:t>
      </w:r>
    </w:p>
    <w:p w:rsidR="0088376D" w:rsidRPr="0088376D" w:rsidRDefault="0088376D" w:rsidP="00970EEA">
      <w:pPr>
        <w:numPr>
          <w:ilvl w:val="1"/>
          <w:numId w:val="18"/>
        </w:numPr>
        <w:tabs>
          <w:tab w:val="left" w:pos="968"/>
        </w:tabs>
        <w:spacing w:line="360" w:lineRule="auto"/>
        <w:jc w:val="both"/>
        <w:rPr>
          <w:rFonts w:ascii="Symbol" w:eastAsia="Symbol" w:hAnsi="Symbol" w:cs="Symbol"/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>осознает возможные достоинства и недостатки собственного «Я», умеет владеть собой в сложных ситуациях, обладает нравственными принципами;</w:t>
      </w:r>
    </w:p>
    <w:p w:rsidR="00B70D53" w:rsidRDefault="0088376D" w:rsidP="00970EEA">
      <w:pPr>
        <w:numPr>
          <w:ilvl w:val="1"/>
          <w:numId w:val="18"/>
        </w:numPr>
        <w:tabs>
          <w:tab w:val="left" w:pos="968"/>
        </w:tabs>
        <w:spacing w:line="360" w:lineRule="auto"/>
        <w:jc w:val="both"/>
        <w:rPr>
          <w:rFonts w:ascii="Symbol" w:eastAsia="Symbol" w:hAnsi="Symbol" w:cs="Symbol"/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>усвоил основы коммуникативной культуры, навыки бесконфликтного поведения; владеет навыками делового общения, межличностных отношений, способствующих самореализации, достижению успеха в общественной и личной жизни;</w:t>
      </w:r>
    </w:p>
    <w:p w:rsidR="0088376D" w:rsidRPr="00B70D53" w:rsidRDefault="0088376D" w:rsidP="00970EEA">
      <w:pPr>
        <w:numPr>
          <w:ilvl w:val="1"/>
          <w:numId w:val="18"/>
        </w:numPr>
        <w:tabs>
          <w:tab w:val="left" w:pos="968"/>
        </w:tabs>
        <w:spacing w:line="360" w:lineRule="auto"/>
        <w:jc w:val="both"/>
        <w:rPr>
          <w:rFonts w:ascii="Symbol" w:eastAsia="Symbol" w:hAnsi="Symbol" w:cs="Symbol"/>
          <w:sz w:val="28"/>
          <w:szCs w:val="28"/>
        </w:rPr>
      </w:pPr>
      <w:r w:rsidRPr="00B70D53">
        <w:rPr>
          <w:rFonts w:eastAsia="Times New Roman"/>
          <w:sz w:val="28"/>
          <w:szCs w:val="28"/>
        </w:rPr>
        <w:t>владеет основами мировой культуры; воспринимает себя как носителя общечеловеческих ценностей, способен к творчеству в пространстве культуры, к диалогу</w:t>
      </w:r>
      <w:r w:rsidR="00B70D53" w:rsidRPr="00B70D53">
        <w:rPr>
          <w:rFonts w:eastAsia="Times New Roman"/>
          <w:sz w:val="28"/>
          <w:szCs w:val="28"/>
        </w:rPr>
        <w:t xml:space="preserve"> </w:t>
      </w:r>
      <w:r w:rsidRPr="00B70D53">
        <w:rPr>
          <w:rFonts w:eastAsia="Times New Roman"/>
          <w:sz w:val="28"/>
          <w:szCs w:val="28"/>
        </w:rPr>
        <w:t>деятельности и мышлении;</w:t>
      </w:r>
    </w:p>
    <w:p w:rsidR="0088376D" w:rsidRPr="0088376D" w:rsidRDefault="0088376D" w:rsidP="00970EEA">
      <w:pPr>
        <w:numPr>
          <w:ilvl w:val="1"/>
          <w:numId w:val="18"/>
        </w:numPr>
        <w:tabs>
          <w:tab w:val="left" w:pos="968"/>
        </w:tabs>
        <w:spacing w:line="360" w:lineRule="auto"/>
        <w:jc w:val="both"/>
        <w:rPr>
          <w:rFonts w:ascii="Symbol" w:eastAsia="Symbol" w:hAnsi="Symbol" w:cs="Symbol"/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>готов способствовать процветанию России, защищать Родину, знает общественно-политические достижения государства, чтит государственную символику и национальные святыни народов, его населяющих, любит его историю и литературу, принимает активное участие в государственных праздниках;</w:t>
      </w:r>
    </w:p>
    <w:p w:rsidR="00B70D53" w:rsidRPr="00B70D53" w:rsidRDefault="00B70D53" w:rsidP="00970EEA">
      <w:pPr>
        <w:pStyle w:val="aa"/>
        <w:numPr>
          <w:ilvl w:val="0"/>
          <w:numId w:val="39"/>
        </w:numPr>
        <w:spacing w:line="360" w:lineRule="auto"/>
        <w:jc w:val="both"/>
        <w:rPr>
          <w:sz w:val="28"/>
          <w:szCs w:val="28"/>
        </w:rPr>
      </w:pPr>
      <w:r w:rsidRPr="00B70D53">
        <w:rPr>
          <w:sz w:val="28"/>
          <w:szCs w:val="28"/>
        </w:rPr>
        <w:t>знает свои гражданские права и умеет их реализовывать, ориентируется в соблюдении прав и обязанностей;</w:t>
      </w:r>
    </w:p>
    <w:p w:rsidR="00B70D53" w:rsidRPr="00B70D53" w:rsidRDefault="00B70D53" w:rsidP="00970EEA">
      <w:pPr>
        <w:pStyle w:val="aa"/>
        <w:numPr>
          <w:ilvl w:val="0"/>
          <w:numId w:val="39"/>
        </w:numPr>
        <w:spacing w:line="360" w:lineRule="auto"/>
        <w:jc w:val="both"/>
        <w:rPr>
          <w:sz w:val="28"/>
          <w:szCs w:val="28"/>
        </w:rPr>
        <w:sectPr w:rsidR="00B70D53" w:rsidRPr="00B70D53" w:rsidSect="00A82EFF">
          <w:headerReference w:type="default" r:id="rId11"/>
          <w:footerReference w:type="default" r:id="rId12"/>
          <w:headerReference w:type="first" r:id="rId13"/>
          <w:footerReference w:type="first" r:id="rId14"/>
          <w:pgSz w:w="11900" w:h="16838"/>
          <w:pgMar w:top="710" w:right="846" w:bottom="147" w:left="1440" w:header="397" w:footer="397" w:gutter="0"/>
          <w:cols w:space="720" w:equalWidth="0">
            <w:col w:w="9620"/>
          </w:cols>
          <w:docGrid w:linePitch="299"/>
        </w:sectPr>
      </w:pPr>
      <w:r w:rsidRPr="00B70D53">
        <w:rPr>
          <w:sz w:val="28"/>
          <w:szCs w:val="28"/>
        </w:rPr>
        <w:t>уважительно относится к национальным культурам народов Российской Федерации;</w:t>
      </w:r>
    </w:p>
    <w:p w:rsidR="0088376D" w:rsidRPr="0088376D" w:rsidRDefault="0088376D" w:rsidP="00970EEA">
      <w:pPr>
        <w:numPr>
          <w:ilvl w:val="0"/>
          <w:numId w:val="19"/>
        </w:numPr>
        <w:tabs>
          <w:tab w:val="left" w:pos="968"/>
        </w:tabs>
        <w:spacing w:line="360" w:lineRule="auto"/>
        <w:jc w:val="both"/>
        <w:rPr>
          <w:rFonts w:ascii="Symbol" w:eastAsia="Symbol" w:hAnsi="Symbol" w:cs="Symbol"/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lastRenderedPageBreak/>
        <w:t>готов к жизни в современном мире, ориентируется в его проблемах, ценностях, нравственных нормах, умеет жить в условиях рынка и информационных технологий, понимает особенности жизни в крупном городе, ориентируется в возможностях этой жизни для развития своих духовных запросов, в научном понимании мира.</w:t>
      </w:r>
    </w:p>
    <w:p w:rsidR="0088376D" w:rsidRPr="0088376D" w:rsidRDefault="0088376D" w:rsidP="0088376D">
      <w:pPr>
        <w:tabs>
          <w:tab w:val="left" w:pos="960"/>
        </w:tabs>
        <w:spacing w:line="360" w:lineRule="auto"/>
        <w:jc w:val="both"/>
        <w:rPr>
          <w:sz w:val="28"/>
          <w:szCs w:val="28"/>
        </w:rPr>
      </w:pPr>
      <w:r w:rsidRPr="0088376D">
        <w:rPr>
          <w:rFonts w:eastAsia="Times New Roman"/>
          <w:b/>
          <w:bCs/>
          <w:sz w:val="28"/>
          <w:szCs w:val="28"/>
        </w:rPr>
        <w:t>1.3.</w:t>
      </w:r>
      <w:r w:rsidRPr="0088376D">
        <w:rPr>
          <w:sz w:val="28"/>
          <w:szCs w:val="28"/>
        </w:rPr>
        <w:tab/>
      </w:r>
      <w:r w:rsidRPr="0088376D">
        <w:rPr>
          <w:rFonts w:eastAsia="Times New Roman"/>
          <w:b/>
          <w:bCs/>
          <w:sz w:val="28"/>
          <w:szCs w:val="28"/>
        </w:rPr>
        <w:t>Система оценивания достижения планируемых результатов</w:t>
      </w:r>
    </w:p>
    <w:p w:rsidR="00C90B53" w:rsidRDefault="0088376D" w:rsidP="00C90B53">
      <w:pPr>
        <w:spacing w:line="360" w:lineRule="auto"/>
        <w:ind w:firstLine="720"/>
        <w:jc w:val="both"/>
        <w:rPr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>Отметка - это результат процесса оценивания, количественное выражение учебных достижений учащихся в цифрах или баллах. Оценке подлежат как объём, системность знаний, так и уровень развития интеллекта, навыков, умений, компетенций, характеризующие учебные достижения обучающегося в учебной деятельности.</w:t>
      </w:r>
    </w:p>
    <w:p w:rsidR="0088376D" w:rsidRPr="0088376D" w:rsidRDefault="0088376D" w:rsidP="00C90B53">
      <w:pPr>
        <w:spacing w:line="360" w:lineRule="auto"/>
        <w:ind w:firstLine="720"/>
        <w:jc w:val="both"/>
        <w:rPr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>Основная</w:t>
      </w:r>
      <w:r w:rsidRPr="0088376D">
        <w:rPr>
          <w:rFonts w:eastAsia="Times New Roman"/>
          <w:sz w:val="28"/>
          <w:szCs w:val="28"/>
        </w:rPr>
        <w:tab/>
        <w:t>цель</w:t>
      </w:r>
      <w:r w:rsidRPr="0088376D">
        <w:rPr>
          <w:rFonts w:eastAsia="Times New Roman"/>
          <w:sz w:val="28"/>
          <w:szCs w:val="28"/>
        </w:rPr>
        <w:tab/>
        <w:t>системы</w:t>
      </w:r>
      <w:r w:rsidRPr="0088376D">
        <w:rPr>
          <w:rFonts w:eastAsia="Times New Roman"/>
          <w:sz w:val="28"/>
          <w:szCs w:val="28"/>
        </w:rPr>
        <w:tab/>
        <w:t>оценивания</w:t>
      </w:r>
      <w:r w:rsidR="00C90B53">
        <w:rPr>
          <w:rFonts w:eastAsia="Times New Roman"/>
          <w:sz w:val="28"/>
          <w:szCs w:val="28"/>
        </w:rPr>
        <w:t xml:space="preserve"> </w:t>
      </w:r>
      <w:r w:rsidRPr="0088376D">
        <w:rPr>
          <w:sz w:val="28"/>
          <w:szCs w:val="28"/>
        </w:rPr>
        <w:tab/>
      </w:r>
      <w:r w:rsidRPr="0088376D">
        <w:rPr>
          <w:rFonts w:eastAsia="Times New Roman"/>
          <w:sz w:val="28"/>
          <w:szCs w:val="28"/>
        </w:rPr>
        <w:t>–</w:t>
      </w:r>
      <w:r w:rsidRPr="0088376D">
        <w:rPr>
          <w:sz w:val="28"/>
          <w:szCs w:val="28"/>
        </w:rPr>
        <w:tab/>
      </w:r>
      <w:r w:rsidRPr="0088376D">
        <w:rPr>
          <w:rFonts w:eastAsia="Times New Roman"/>
          <w:sz w:val="28"/>
          <w:szCs w:val="28"/>
        </w:rPr>
        <w:t>это</w:t>
      </w:r>
      <w:r w:rsidRPr="0088376D">
        <w:rPr>
          <w:rFonts w:eastAsia="Times New Roman"/>
          <w:sz w:val="28"/>
          <w:szCs w:val="28"/>
        </w:rPr>
        <w:tab/>
        <w:t>повышение</w:t>
      </w:r>
      <w:r w:rsidR="00C90B53">
        <w:rPr>
          <w:rFonts w:eastAsia="Times New Roman"/>
          <w:sz w:val="28"/>
          <w:szCs w:val="28"/>
        </w:rPr>
        <w:t xml:space="preserve"> к</w:t>
      </w:r>
      <w:r w:rsidRPr="0088376D">
        <w:rPr>
          <w:rFonts w:eastAsia="Times New Roman"/>
          <w:sz w:val="28"/>
          <w:szCs w:val="28"/>
        </w:rPr>
        <w:t>ачества</w:t>
      </w:r>
      <w:r w:rsidRPr="0088376D">
        <w:rPr>
          <w:rFonts w:eastAsia="Times New Roman"/>
          <w:sz w:val="28"/>
          <w:szCs w:val="28"/>
        </w:rPr>
        <w:tab/>
        <w:t>образования</w:t>
      </w:r>
      <w:r w:rsidR="00892FF0">
        <w:rPr>
          <w:rFonts w:eastAsia="Times New Roman"/>
          <w:sz w:val="28"/>
          <w:szCs w:val="28"/>
        </w:rPr>
        <w:t xml:space="preserve"> </w:t>
      </w:r>
      <w:r w:rsidRPr="0088376D">
        <w:rPr>
          <w:rFonts w:eastAsia="Times New Roman"/>
          <w:sz w:val="28"/>
          <w:szCs w:val="28"/>
        </w:rPr>
        <w:t>посредством установления единых требований к выставлению отметок и оценок учебных</w:t>
      </w:r>
      <w:r w:rsidR="00C90B53">
        <w:rPr>
          <w:rFonts w:eastAsia="Times New Roman"/>
          <w:sz w:val="28"/>
          <w:szCs w:val="28"/>
        </w:rPr>
        <w:t xml:space="preserve"> </w:t>
      </w:r>
      <w:r w:rsidRPr="0088376D">
        <w:rPr>
          <w:rFonts w:eastAsia="Times New Roman"/>
          <w:sz w:val="28"/>
          <w:szCs w:val="28"/>
        </w:rPr>
        <w:t>достижений;</w:t>
      </w:r>
    </w:p>
    <w:p w:rsidR="0088376D" w:rsidRPr="0088376D" w:rsidRDefault="0088376D" w:rsidP="00892FF0">
      <w:pPr>
        <w:spacing w:line="360" w:lineRule="auto"/>
        <w:jc w:val="both"/>
        <w:rPr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>Основными задачами системы оценивания являются:</w:t>
      </w:r>
    </w:p>
    <w:p w:rsidR="0088376D" w:rsidRPr="0088376D" w:rsidRDefault="0088376D" w:rsidP="00970EEA">
      <w:pPr>
        <w:numPr>
          <w:ilvl w:val="1"/>
          <w:numId w:val="20"/>
        </w:numPr>
        <w:tabs>
          <w:tab w:val="left" w:pos="488"/>
        </w:tabs>
        <w:spacing w:line="360" w:lineRule="auto"/>
        <w:jc w:val="both"/>
        <w:rPr>
          <w:rFonts w:eastAsia="Times New Roman"/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>установление фактического уровня знаний, умений, навыков по предметам базисной и инвариантной части учебного плана, соотнесение этого уровня с требованиями федерального компонента государствен</w:t>
      </w:r>
      <w:r w:rsidR="00C90B53">
        <w:rPr>
          <w:rFonts w:eastAsia="Times New Roman"/>
          <w:sz w:val="28"/>
          <w:szCs w:val="28"/>
        </w:rPr>
        <w:t>ного образовательного стандарта;</w:t>
      </w:r>
    </w:p>
    <w:p w:rsidR="0088376D" w:rsidRPr="0088376D" w:rsidRDefault="0088376D" w:rsidP="00970EEA">
      <w:pPr>
        <w:numPr>
          <w:ilvl w:val="0"/>
          <w:numId w:val="20"/>
        </w:numPr>
        <w:tabs>
          <w:tab w:val="left" w:pos="400"/>
        </w:tabs>
        <w:spacing w:line="360" w:lineRule="auto"/>
        <w:jc w:val="both"/>
        <w:rPr>
          <w:rFonts w:eastAsia="Times New Roman"/>
          <w:sz w:val="28"/>
          <w:szCs w:val="28"/>
        </w:rPr>
      </w:pPr>
      <w:proofErr w:type="gramStart"/>
      <w:r w:rsidRPr="0088376D">
        <w:rPr>
          <w:rFonts w:eastAsia="Times New Roman"/>
          <w:sz w:val="28"/>
          <w:szCs w:val="28"/>
        </w:rPr>
        <w:t xml:space="preserve">контроль </w:t>
      </w:r>
      <w:r w:rsidR="00C90B53">
        <w:rPr>
          <w:rFonts w:eastAsia="Times New Roman"/>
          <w:sz w:val="28"/>
          <w:szCs w:val="28"/>
        </w:rPr>
        <w:t>за</w:t>
      </w:r>
      <w:proofErr w:type="gramEnd"/>
      <w:r w:rsidR="00C90B53">
        <w:rPr>
          <w:rFonts w:eastAsia="Times New Roman"/>
          <w:sz w:val="28"/>
          <w:szCs w:val="28"/>
        </w:rPr>
        <w:t xml:space="preserve"> выполнением учебных программ;</w:t>
      </w:r>
    </w:p>
    <w:p w:rsidR="0088376D" w:rsidRPr="0088376D" w:rsidRDefault="0088376D" w:rsidP="00970EEA">
      <w:pPr>
        <w:numPr>
          <w:ilvl w:val="0"/>
          <w:numId w:val="20"/>
        </w:numPr>
        <w:tabs>
          <w:tab w:val="left" w:pos="400"/>
        </w:tabs>
        <w:spacing w:line="360" w:lineRule="auto"/>
        <w:jc w:val="both"/>
        <w:rPr>
          <w:rFonts w:eastAsia="Times New Roman"/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>формирование моти</w:t>
      </w:r>
      <w:r w:rsidR="00C90B53">
        <w:rPr>
          <w:rFonts w:eastAsia="Times New Roman"/>
          <w:sz w:val="28"/>
          <w:szCs w:val="28"/>
        </w:rPr>
        <w:t xml:space="preserve">вации, самооценки  </w:t>
      </w:r>
      <w:proofErr w:type="gramStart"/>
      <w:r w:rsidR="00C90B53">
        <w:rPr>
          <w:rFonts w:eastAsia="Times New Roman"/>
          <w:sz w:val="28"/>
          <w:szCs w:val="28"/>
        </w:rPr>
        <w:t>обучающегося</w:t>
      </w:r>
      <w:proofErr w:type="gramEnd"/>
      <w:r w:rsidR="00C90B53">
        <w:rPr>
          <w:rFonts w:eastAsia="Times New Roman"/>
          <w:sz w:val="28"/>
          <w:szCs w:val="28"/>
        </w:rPr>
        <w:t>;</w:t>
      </w:r>
    </w:p>
    <w:p w:rsidR="0088376D" w:rsidRPr="0088376D" w:rsidRDefault="0088376D" w:rsidP="00970EEA">
      <w:pPr>
        <w:numPr>
          <w:ilvl w:val="0"/>
          <w:numId w:val="20"/>
        </w:numPr>
        <w:tabs>
          <w:tab w:val="left" w:pos="529"/>
        </w:tabs>
        <w:spacing w:line="360" w:lineRule="auto"/>
        <w:jc w:val="both"/>
        <w:rPr>
          <w:rFonts w:eastAsia="Times New Roman"/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>повышение уровня объективности, гласности в оценивании педагогом учебных достижений обучающегося.</w:t>
      </w:r>
    </w:p>
    <w:p w:rsidR="0088376D" w:rsidRPr="0088376D" w:rsidRDefault="0088376D" w:rsidP="0088376D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88376D">
        <w:rPr>
          <w:rFonts w:eastAsia="Times New Roman"/>
          <w:b/>
          <w:bCs/>
          <w:sz w:val="28"/>
          <w:szCs w:val="28"/>
        </w:rPr>
        <w:t>Принципами системы оценивания являются:</w:t>
      </w:r>
    </w:p>
    <w:p w:rsidR="0088376D" w:rsidRPr="0088376D" w:rsidRDefault="0088376D" w:rsidP="00970EEA">
      <w:pPr>
        <w:numPr>
          <w:ilvl w:val="0"/>
          <w:numId w:val="20"/>
        </w:numPr>
        <w:tabs>
          <w:tab w:val="left" w:pos="565"/>
        </w:tabs>
        <w:spacing w:line="360" w:lineRule="auto"/>
        <w:jc w:val="both"/>
        <w:rPr>
          <w:rFonts w:eastAsia="Times New Roman"/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 xml:space="preserve">справедливость и объективность - это единые критерии оценивания </w:t>
      </w:r>
      <w:proofErr w:type="spellStart"/>
      <w:r w:rsidRPr="0088376D">
        <w:rPr>
          <w:rFonts w:eastAsia="Times New Roman"/>
          <w:sz w:val="28"/>
          <w:szCs w:val="28"/>
        </w:rPr>
        <w:t>ЗУНов</w:t>
      </w:r>
      <w:proofErr w:type="spellEnd"/>
      <w:r w:rsidRPr="0088376D">
        <w:rPr>
          <w:rFonts w:eastAsia="Times New Roman"/>
          <w:sz w:val="28"/>
          <w:szCs w:val="28"/>
        </w:rPr>
        <w:t xml:space="preserve"> </w:t>
      </w:r>
      <w:proofErr w:type="gramStart"/>
      <w:r w:rsidRPr="0088376D">
        <w:rPr>
          <w:rFonts w:eastAsia="Times New Roman"/>
          <w:sz w:val="28"/>
          <w:szCs w:val="28"/>
        </w:rPr>
        <w:t>обучающихся</w:t>
      </w:r>
      <w:proofErr w:type="gramEnd"/>
      <w:r w:rsidRPr="0088376D">
        <w:rPr>
          <w:rFonts w:eastAsia="Times New Roman"/>
          <w:sz w:val="28"/>
          <w:szCs w:val="28"/>
        </w:rPr>
        <w:t>, известные им заранее;</w:t>
      </w:r>
    </w:p>
    <w:p w:rsidR="0088376D" w:rsidRPr="0088376D" w:rsidRDefault="0088376D" w:rsidP="00970EEA">
      <w:pPr>
        <w:numPr>
          <w:ilvl w:val="0"/>
          <w:numId w:val="20"/>
        </w:numPr>
        <w:tabs>
          <w:tab w:val="left" w:pos="400"/>
        </w:tabs>
        <w:spacing w:line="360" w:lineRule="auto"/>
        <w:jc w:val="both"/>
        <w:rPr>
          <w:rFonts w:eastAsia="Times New Roman"/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>учет возрастных и индивидуальных особенностей обучающихся;</w:t>
      </w:r>
    </w:p>
    <w:p w:rsidR="0088376D" w:rsidRPr="00C90B53" w:rsidRDefault="0088376D" w:rsidP="00970EEA">
      <w:pPr>
        <w:numPr>
          <w:ilvl w:val="0"/>
          <w:numId w:val="20"/>
        </w:numPr>
        <w:tabs>
          <w:tab w:val="left" w:pos="460"/>
        </w:tabs>
        <w:spacing w:line="360" w:lineRule="auto"/>
        <w:ind w:left="260"/>
        <w:jc w:val="both"/>
        <w:rPr>
          <w:rFonts w:eastAsia="Times New Roman"/>
          <w:sz w:val="28"/>
          <w:szCs w:val="28"/>
        </w:rPr>
      </w:pPr>
      <w:r w:rsidRPr="00C90B53">
        <w:rPr>
          <w:rFonts w:eastAsia="Times New Roman"/>
          <w:sz w:val="28"/>
          <w:szCs w:val="28"/>
        </w:rPr>
        <w:t>гласность  и  прозрачность  -  это  доступность  и  понятность  информации  об  учебных</w:t>
      </w:r>
      <w:r w:rsidR="00C90B53">
        <w:rPr>
          <w:rFonts w:eastAsia="Times New Roman"/>
          <w:sz w:val="28"/>
          <w:szCs w:val="28"/>
        </w:rPr>
        <w:t xml:space="preserve"> </w:t>
      </w:r>
      <w:r w:rsidRPr="00C90B53">
        <w:rPr>
          <w:rFonts w:eastAsia="Times New Roman"/>
          <w:sz w:val="28"/>
          <w:szCs w:val="28"/>
        </w:rPr>
        <w:t>достижениях обучающихся, возможность любого заинтересованного лица проанализировать результаты и сделать соответствующие выводы;</w:t>
      </w:r>
    </w:p>
    <w:p w:rsidR="0088376D" w:rsidRPr="0088376D" w:rsidRDefault="0088376D" w:rsidP="00970EEA">
      <w:pPr>
        <w:numPr>
          <w:ilvl w:val="0"/>
          <w:numId w:val="20"/>
        </w:numPr>
        <w:tabs>
          <w:tab w:val="left" w:pos="400"/>
        </w:tabs>
        <w:spacing w:line="360" w:lineRule="auto"/>
        <w:jc w:val="both"/>
        <w:rPr>
          <w:rFonts w:eastAsia="Times New Roman"/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lastRenderedPageBreak/>
        <w:t>своевременность выставления оценок после проведения контроля.</w:t>
      </w:r>
    </w:p>
    <w:p w:rsidR="0088376D" w:rsidRPr="0088376D" w:rsidRDefault="0088376D" w:rsidP="0088376D">
      <w:pPr>
        <w:spacing w:line="360" w:lineRule="auto"/>
        <w:jc w:val="both"/>
        <w:rPr>
          <w:sz w:val="28"/>
          <w:szCs w:val="28"/>
        </w:rPr>
      </w:pPr>
    </w:p>
    <w:p w:rsidR="0088376D" w:rsidRPr="0088376D" w:rsidRDefault="0088376D" w:rsidP="0088376D">
      <w:pPr>
        <w:spacing w:line="360" w:lineRule="auto"/>
        <w:jc w:val="both"/>
        <w:rPr>
          <w:sz w:val="28"/>
          <w:szCs w:val="28"/>
        </w:rPr>
      </w:pPr>
      <w:r w:rsidRPr="0088376D">
        <w:rPr>
          <w:rFonts w:eastAsia="Times New Roman"/>
          <w:b/>
          <w:bCs/>
          <w:sz w:val="28"/>
          <w:szCs w:val="28"/>
        </w:rPr>
        <w:t>Критерии системы оценивания</w:t>
      </w:r>
    </w:p>
    <w:p w:rsidR="0088376D" w:rsidRPr="0088376D" w:rsidRDefault="00C90B53" w:rsidP="00C90B53">
      <w:pPr>
        <w:tabs>
          <w:tab w:val="left" w:pos="1206"/>
        </w:tabs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</w:t>
      </w:r>
      <w:r w:rsidR="0088376D" w:rsidRPr="0088376D">
        <w:rPr>
          <w:rFonts w:eastAsia="Times New Roman"/>
          <w:sz w:val="28"/>
          <w:szCs w:val="28"/>
        </w:rPr>
        <w:t>образовательном учреждении принята 5-бальная шкала отметок: «5» - отлично; «4» - хорошо; «3» - удовлетворительно; «2» - неудовлетворительно; «1» - отсутствие ответа или работы по неуважительной причине.</w:t>
      </w:r>
    </w:p>
    <w:p w:rsidR="0088376D" w:rsidRPr="0088376D" w:rsidRDefault="0088376D" w:rsidP="0088376D">
      <w:pPr>
        <w:spacing w:line="360" w:lineRule="auto"/>
        <w:jc w:val="both"/>
        <w:rPr>
          <w:rFonts w:eastAsia="Times New Roman"/>
          <w:sz w:val="28"/>
          <w:szCs w:val="28"/>
        </w:rPr>
      </w:pPr>
      <w:proofErr w:type="gramStart"/>
      <w:r w:rsidRPr="00C90B53">
        <w:rPr>
          <w:rFonts w:eastAsia="Times New Roman"/>
          <w:i/>
          <w:sz w:val="28"/>
          <w:szCs w:val="28"/>
        </w:rPr>
        <w:t>Отметку "5</w:t>
      </w:r>
      <w:r w:rsidRPr="0088376D">
        <w:rPr>
          <w:rFonts w:eastAsia="Times New Roman"/>
          <w:sz w:val="28"/>
          <w:szCs w:val="28"/>
        </w:rPr>
        <w:t xml:space="preserve">" - получает ученик, если его устный ответ, письменная работа, практическая деятельность в полном объеме соответствует учебной программе, допускается один недочет, объем </w:t>
      </w:r>
      <w:proofErr w:type="spellStart"/>
      <w:r w:rsidRPr="0088376D">
        <w:rPr>
          <w:rFonts w:eastAsia="Times New Roman"/>
          <w:sz w:val="28"/>
          <w:szCs w:val="28"/>
        </w:rPr>
        <w:t>ЗУНов</w:t>
      </w:r>
      <w:proofErr w:type="spellEnd"/>
      <w:r w:rsidRPr="0088376D">
        <w:rPr>
          <w:rFonts w:eastAsia="Times New Roman"/>
          <w:sz w:val="28"/>
          <w:szCs w:val="28"/>
        </w:rPr>
        <w:t xml:space="preserve"> составляет 90-100% содержания (правильный полный ответ, представляющий собой связное, логически последовательное сообщение на определенную тему, умение применять определения, правила в конкретных случаях.</w:t>
      </w:r>
      <w:proofErr w:type="gramEnd"/>
      <w:r w:rsidRPr="0088376D">
        <w:rPr>
          <w:rFonts w:eastAsia="Times New Roman"/>
          <w:sz w:val="28"/>
          <w:szCs w:val="28"/>
        </w:rPr>
        <w:t xml:space="preserve"> </w:t>
      </w:r>
      <w:proofErr w:type="gramStart"/>
      <w:r w:rsidRPr="0088376D">
        <w:rPr>
          <w:rFonts w:eastAsia="Times New Roman"/>
          <w:sz w:val="28"/>
          <w:szCs w:val="28"/>
        </w:rPr>
        <w:t>Ученик обосновывает свои суждения, применяет знания на практике, приводит собственные примеры).</w:t>
      </w:r>
      <w:proofErr w:type="gramEnd"/>
    </w:p>
    <w:p w:rsidR="0088376D" w:rsidRPr="0088376D" w:rsidRDefault="0088376D" w:rsidP="0088376D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C90B53">
        <w:rPr>
          <w:rFonts w:eastAsia="Times New Roman"/>
          <w:i/>
          <w:sz w:val="28"/>
          <w:szCs w:val="28"/>
        </w:rPr>
        <w:t>Отметку "4"</w:t>
      </w:r>
      <w:r w:rsidRPr="0088376D">
        <w:rPr>
          <w:rFonts w:eastAsia="Times New Roman"/>
          <w:sz w:val="28"/>
          <w:szCs w:val="28"/>
        </w:rPr>
        <w:t xml:space="preserve"> - получает ученик, если его устный ответ, письменная работа, практическая деятельность или её </w:t>
      </w:r>
      <w:proofErr w:type="gramStart"/>
      <w:r w:rsidRPr="0088376D">
        <w:rPr>
          <w:rFonts w:eastAsia="Times New Roman"/>
          <w:sz w:val="28"/>
          <w:szCs w:val="28"/>
        </w:rPr>
        <w:t>результаты</w:t>
      </w:r>
      <w:proofErr w:type="gramEnd"/>
      <w:r w:rsidRPr="0088376D">
        <w:rPr>
          <w:rFonts w:eastAsia="Times New Roman"/>
          <w:sz w:val="28"/>
          <w:szCs w:val="28"/>
        </w:rPr>
        <w:t xml:space="preserve"> в общем соответствуют требованиям учебной программы и объем </w:t>
      </w:r>
      <w:proofErr w:type="spellStart"/>
      <w:r w:rsidRPr="0088376D">
        <w:rPr>
          <w:rFonts w:eastAsia="Times New Roman"/>
          <w:sz w:val="28"/>
          <w:szCs w:val="28"/>
        </w:rPr>
        <w:t>ЗУНов</w:t>
      </w:r>
      <w:proofErr w:type="spellEnd"/>
      <w:r w:rsidRPr="0088376D">
        <w:rPr>
          <w:rFonts w:eastAsia="Times New Roman"/>
          <w:sz w:val="28"/>
          <w:szCs w:val="28"/>
        </w:rPr>
        <w:t xml:space="preserve"> составляет 70-90% содержания (правильный, но не совсем точный ответ).</w:t>
      </w:r>
    </w:p>
    <w:p w:rsidR="0088376D" w:rsidRPr="0088376D" w:rsidRDefault="0088376D" w:rsidP="0088376D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C90B53">
        <w:rPr>
          <w:rFonts w:eastAsia="Times New Roman"/>
          <w:i/>
          <w:sz w:val="28"/>
          <w:szCs w:val="28"/>
        </w:rPr>
        <w:t>Отметку "3"</w:t>
      </w:r>
      <w:r w:rsidRPr="0088376D">
        <w:rPr>
          <w:rFonts w:eastAsia="Times New Roman"/>
          <w:sz w:val="28"/>
          <w:szCs w:val="28"/>
        </w:rPr>
        <w:t xml:space="preserve"> - получает ученик, если его устный ответ, письменная работа, практическая деятельность и её результаты в основном соответствуют требованиям программы, однако имеется определённый набор грубых и негрубых ошибок и недочётов.</w:t>
      </w:r>
    </w:p>
    <w:p w:rsidR="00C90B53" w:rsidRDefault="00C90B53" w:rsidP="00C90B53">
      <w:pPr>
        <w:spacing w:line="360" w:lineRule="auto"/>
        <w:ind w:firstLine="720"/>
        <w:jc w:val="both"/>
        <w:rPr>
          <w:sz w:val="28"/>
          <w:szCs w:val="28"/>
        </w:rPr>
      </w:pPr>
      <w:r w:rsidRPr="00C90B53">
        <w:rPr>
          <w:sz w:val="28"/>
          <w:szCs w:val="28"/>
        </w:rPr>
        <w:t xml:space="preserve">Учащийся владеет </w:t>
      </w:r>
      <w:proofErr w:type="spellStart"/>
      <w:r w:rsidRPr="00C90B53">
        <w:rPr>
          <w:sz w:val="28"/>
          <w:szCs w:val="28"/>
        </w:rPr>
        <w:t>ЗУНами</w:t>
      </w:r>
      <w:proofErr w:type="spellEnd"/>
      <w:r w:rsidRPr="00C90B53">
        <w:rPr>
          <w:sz w:val="28"/>
          <w:szCs w:val="28"/>
        </w:rPr>
        <w:t xml:space="preserve"> в объеме 50-70% содержания (правильный, но не полный ответ, допускаются неточности в определении понятий или формулировке правил, недостаточно глубоко и доказательно ученик обосновывает свои суждения, не умеет приводить примеры, излагает материал непоследовательно).</w:t>
      </w:r>
    </w:p>
    <w:p w:rsidR="00C90B53" w:rsidRPr="0088376D" w:rsidRDefault="00C90B53" w:rsidP="00C90B53">
      <w:pPr>
        <w:spacing w:line="360" w:lineRule="auto"/>
        <w:jc w:val="both"/>
        <w:rPr>
          <w:sz w:val="28"/>
          <w:szCs w:val="28"/>
        </w:rPr>
      </w:pPr>
      <w:r w:rsidRPr="00C90B53">
        <w:rPr>
          <w:rFonts w:eastAsia="Times New Roman"/>
          <w:i/>
          <w:sz w:val="28"/>
          <w:szCs w:val="28"/>
        </w:rPr>
        <w:t>Отметку "2"</w:t>
      </w:r>
      <w:r w:rsidRPr="0088376D">
        <w:rPr>
          <w:rFonts w:eastAsia="Times New Roman"/>
          <w:sz w:val="28"/>
          <w:szCs w:val="28"/>
        </w:rPr>
        <w:t xml:space="preserve"> - получает ученик, если его устный ответ, письменная работа, практическая деятельность и её результаты частично соответствуют требованиям программы, имеются существенные недостатки и грубые ошибки, объем </w:t>
      </w:r>
      <w:proofErr w:type="spellStart"/>
      <w:r w:rsidRPr="0088376D">
        <w:rPr>
          <w:rFonts w:eastAsia="Times New Roman"/>
          <w:sz w:val="28"/>
          <w:szCs w:val="28"/>
        </w:rPr>
        <w:t>ЗУНов</w:t>
      </w:r>
      <w:proofErr w:type="spellEnd"/>
      <w:r w:rsidRPr="0088376D">
        <w:rPr>
          <w:rFonts w:eastAsia="Times New Roman"/>
          <w:sz w:val="28"/>
          <w:szCs w:val="28"/>
        </w:rPr>
        <w:t xml:space="preserve"> учащегося составляет 20-50% содержания (неправильный ответ).</w:t>
      </w:r>
    </w:p>
    <w:p w:rsidR="00C90B53" w:rsidRPr="0088376D" w:rsidRDefault="00C90B53" w:rsidP="00C90B53">
      <w:pPr>
        <w:spacing w:line="360" w:lineRule="auto"/>
        <w:jc w:val="both"/>
        <w:rPr>
          <w:sz w:val="28"/>
          <w:szCs w:val="28"/>
        </w:rPr>
      </w:pPr>
      <w:r w:rsidRPr="00C90B53">
        <w:rPr>
          <w:rFonts w:eastAsia="Times New Roman"/>
          <w:i/>
          <w:sz w:val="28"/>
          <w:szCs w:val="28"/>
        </w:rPr>
        <w:lastRenderedPageBreak/>
        <w:t>Отметку «1»-</w:t>
      </w:r>
      <w:r w:rsidRPr="0088376D">
        <w:rPr>
          <w:rFonts w:eastAsia="Times New Roman"/>
          <w:sz w:val="28"/>
          <w:szCs w:val="28"/>
        </w:rPr>
        <w:t xml:space="preserve"> получает ученик в случае отказа от ответа или отсутствия работы без объяснения причины или неуважительной причины.</w:t>
      </w:r>
    </w:p>
    <w:p w:rsidR="0088376D" w:rsidRPr="0088376D" w:rsidRDefault="0088376D" w:rsidP="001124B3">
      <w:pPr>
        <w:spacing w:line="360" w:lineRule="auto"/>
        <w:ind w:firstLine="720"/>
        <w:jc w:val="both"/>
        <w:rPr>
          <w:sz w:val="28"/>
          <w:szCs w:val="28"/>
        </w:rPr>
      </w:pPr>
      <w:r w:rsidRPr="0088376D">
        <w:rPr>
          <w:rFonts w:eastAsia="Times New Roman"/>
          <w:b/>
          <w:bCs/>
          <w:sz w:val="28"/>
          <w:szCs w:val="28"/>
        </w:rPr>
        <w:t>Виды аттестации</w:t>
      </w:r>
      <w:r w:rsidRPr="0088376D">
        <w:rPr>
          <w:rFonts w:eastAsia="Times New Roman"/>
          <w:sz w:val="28"/>
          <w:szCs w:val="28"/>
        </w:rPr>
        <w:t>:</w:t>
      </w:r>
      <w:r w:rsidRPr="0088376D">
        <w:rPr>
          <w:rFonts w:eastAsia="Times New Roman"/>
          <w:b/>
          <w:bCs/>
          <w:sz w:val="28"/>
          <w:szCs w:val="28"/>
        </w:rPr>
        <w:t xml:space="preserve"> </w:t>
      </w:r>
      <w:r w:rsidRPr="0088376D">
        <w:rPr>
          <w:rFonts w:eastAsia="Times New Roman"/>
          <w:sz w:val="28"/>
          <w:szCs w:val="28"/>
        </w:rPr>
        <w:t>текущий контроль,</w:t>
      </w:r>
      <w:r w:rsidRPr="0088376D">
        <w:rPr>
          <w:rFonts w:eastAsia="Times New Roman"/>
          <w:b/>
          <w:bCs/>
          <w:sz w:val="28"/>
          <w:szCs w:val="28"/>
        </w:rPr>
        <w:t xml:space="preserve"> </w:t>
      </w:r>
      <w:r w:rsidRPr="0088376D">
        <w:rPr>
          <w:rFonts w:eastAsia="Times New Roman"/>
          <w:sz w:val="28"/>
          <w:szCs w:val="28"/>
        </w:rPr>
        <w:t>промежуточная аттестация и</w:t>
      </w:r>
      <w:r w:rsidRPr="0088376D">
        <w:rPr>
          <w:rFonts w:eastAsia="Times New Roman"/>
          <w:b/>
          <w:bCs/>
          <w:sz w:val="28"/>
          <w:szCs w:val="28"/>
        </w:rPr>
        <w:t xml:space="preserve"> </w:t>
      </w:r>
      <w:r w:rsidRPr="0088376D">
        <w:rPr>
          <w:rFonts w:eastAsia="Times New Roman"/>
          <w:sz w:val="28"/>
          <w:szCs w:val="28"/>
        </w:rPr>
        <w:t>государственная итоговая аттестация.</w:t>
      </w:r>
    </w:p>
    <w:p w:rsidR="0088376D" w:rsidRPr="0088376D" w:rsidRDefault="0088376D" w:rsidP="0088376D">
      <w:pPr>
        <w:spacing w:line="360" w:lineRule="auto"/>
        <w:jc w:val="both"/>
        <w:rPr>
          <w:sz w:val="28"/>
          <w:szCs w:val="28"/>
        </w:rPr>
      </w:pPr>
      <w:proofErr w:type="gramStart"/>
      <w:r w:rsidRPr="0088376D">
        <w:rPr>
          <w:rFonts w:eastAsia="Times New Roman"/>
          <w:sz w:val="28"/>
          <w:szCs w:val="28"/>
          <w:u w:val="single"/>
        </w:rPr>
        <w:t>Текущий контроль</w:t>
      </w:r>
      <w:r w:rsidRPr="0088376D">
        <w:rPr>
          <w:rFonts w:eastAsia="Times New Roman"/>
          <w:sz w:val="28"/>
          <w:szCs w:val="28"/>
        </w:rPr>
        <w:t xml:space="preserve"> - это оценка качества усвоения содержания компонентов какой-либо части (темы) конкретного учебного предмета в процессе её изучения обучающимся по результатам проверки (проверок).</w:t>
      </w:r>
      <w:proofErr w:type="gramEnd"/>
      <w:r w:rsidRPr="0088376D">
        <w:rPr>
          <w:rFonts w:eastAsia="Times New Roman"/>
          <w:sz w:val="28"/>
          <w:szCs w:val="28"/>
        </w:rPr>
        <w:t xml:space="preserve"> Проводится преподавателем данной учебной дисциплины, предмета.</w:t>
      </w:r>
    </w:p>
    <w:p w:rsidR="0088376D" w:rsidRPr="0088376D" w:rsidRDefault="0088376D" w:rsidP="0088376D">
      <w:pPr>
        <w:spacing w:line="360" w:lineRule="auto"/>
        <w:jc w:val="both"/>
        <w:rPr>
          <w:sz w:val="28"/>
          <w:szCs w:val="28"/>
        </w:rPr>
      </w:pPr>
      <w:r w:rsidRPr="0088376D">
        <w:rPr>
          <w:rFonts w:eastAsia="Times New Roman"/>
          <w:sz w:val="28"/>
          <w:szCs w:val="28"/>
          <w:u w:val="single"/>
        </w:rPr>
        <w:t>Промежуточная аттестация</w:t>
      </w:r>
      <w:r w:rsidRPr="0088376D">
        <w:rPr>
          <w:rFonts w:eastAsia="Times New Roman"/>
          <w:sz w:val="28"/>
          <w:szCs w:val="28"/>
        </w:rPr>
        <w:t xml:space="preserve"> - процедура, проводимая с целью оценки качества освоения </w:t>
      </w:r>
      <w:proofErr w:type="gramStart"/>
      <w:r w:rsidRPr="0088376D">
        <w:rPr>
          <w:rFonts w:eastAsia="Times New Roman"/>
          <w:sz w:val="28"/>
          <w:szCs w:val="28"/>
        </w:rPr>
        <w:t>обучающимися</w:t>
      </w:r>
      <w:proofErr w:type="gramEnd"/>
      <w:r w:rsidRPr="0088376D">
        <w:rPr>
          <w:rFonts w:eastAsia="Times New Roman"/>
          <w:sz w:val="28"/>
          <w:szCs w:val="28"/>
        </w:rPr>
        <w:t xml:space="preserve"> содержания части или всего объема одной учебной дисциплины после завершения ее изучения. Проводится в соответствии с положением о проведении промежуточной аттестации, учителем или администрацией (в случае проведения итогового контроля в 10 классе по данному предмету, дисциплине).</w:t>
      </w:r>
    </w:p>
    <w:p w:rsidR="0088376D" w:rsidRPr="0088376D" w:rsidRDefault="0088376D" w:rsidP="0088376D">
      <w:pPr>
        <w:spacing w:line="360" w:lineRule="auto"/>
        <w:jc w:val="both"/>
        <w:rPr>
          <w:sz w:val="28"/>
          <w:szCs w:val="28"/>
        </w:rPr>
      </w:pPr>
      <w:r w:rsidRPr="0088376D">
        <w:rPr>
          <w:rFonts w:eastAsia="Times New Roman"/>
          <w:sz w:val="28"/>
          <w:szCs w:val="28"/>
          <w:u w:val="single"/>
        </w:rPr>
        <w:t>Государственная итоговая аттестация</w:t>
      </w:r>
      <w:r w:rsidRPr="0088376D">
        <w:rPr>
          <w:rFonts w:eastAsia="Times New Roman"/>
          <w:sz w:val="28"/>
          <w:szCs w:val="28"/>
        </w:rPr>
        <w:t xml:space="preserve"> - это оценка знаний выпускников по данному предмету (дисциплине) по завершении каждого уровня образования - основного общего, среднего общего - для определения соответствия их знаний государственным</w:t>
      </w:r>
      <w:r w:rsidR="00C90B53">
        <w:rPr>
          <w:sz w:val="28"/>
          <w:szCs w:val="28"/>
        </w:rPr>
        <w:t xml:space="preserve"> </w:t>
      </w:r>
      <w:r w:rsidRPr="0088376D">
        <w:rPr>
          <w:rFonts w:eastAsia="Times New Roman"/>
          <w:sz w:val="28"/>
          <w:szCs w:val="28"/>
        </w:rPr>
        <w:t>образовательным стандартам. Проводится на основании соответствующих государственных нормативных документов.</w:t>
      </w:r>
    </w:p>
    <w:p w:rsidR="0088376D" w:rsidRPr="0088376D" w:rsidRDefault="0088376D" w:rsidP="0088376D">
      <w:pPr>
        <w:spacing w:line="360" w:lineRule="auto"/>
        <w:jc w:val="both"/>
        <w:rPr>
          <w:sz w:val="28"/>
          <w:szCs w:val="28"/>
        </w:rPr>
      </w:pPr>
      <w:r w:rsidRPr="0088376D">
        <w:rPr>
          <w:rFonts w:eastAsia="Times New Roman"/>
          <w:b/>
          <w:bCs/>
          <w:sz w:val="28"/>
          <w:szCs w:val="28"/>
        </w:rPr>
        <w:t>Текущий контроль.</w:t>
      </w:r>
    </w:p>
    <w:p w:rsidR="0088376D" w:rsidRPr="0088376D" w:rsidRDefault="0088376D" w:rsidP="0088376D">
      <w:pPr>
        <w:spacing w:line="360" w:lineRule="auto"/>
        <w:jc w:val="both"/>
        <w:rPr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>Текущему контролю  подлежат  все обучающиеся  ОУ.</w:t>
      </w:r>
    </w:p>
    <w:p w:rsidR="0088376D" w:rsidRPr="0088376D" w:rsidRDefault="0088376D" w:rsidP="0088376D">
      <w:pPr>
        <w:spacing w:line="360" w:lineRule="auto"/>
        <w:jc w:val="both"/>
        <w:rPr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>Форму текущего контроля определяет учитель с учетом контингента обучающихся, содержания учебного материала и используемых им образовательных технологий. Избранная форма текущего контроля представлена в рабочих программах по предмету. Отметка за выполненную письменную работу заносится в классный журнал к следующему уроку, за исключением отметки за сочинение - в 10-11-х классах по русскому языку и литературе - не более чем через 7 дней.</w:t>
      </w:r>
    </w:p>
    <w:p w:rsidR="0088376D" w:rsidRPr="00C90B53" w:rsidRDefault="0088376D" w:rsidP="00C90B53">
      <w:pPr>
        <w:spacing w:line="360" w:lineRule="auto"/>
        <w:jc w:val="both"/>
        <w:rPr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 xml:space="preserve">Отметка обучающихся за полугодие выставляется на основе результатов письменных работ и устных </w:t>
      </w:r>
      <w:proofErr w:type="gramStart"/>
      <w:r w:rsidRPr="0088376D">
        <w:rPr>
          <w:rFonts w:eastAsia="Times New Roman"/>
          <w:sz w:val="28"/>
          <w:szCs w:val="28"/>
        </w:rPr>
        <w:t>ответов</w:t>
      </w:r>
      <w:proofErr w:type="gramEnd"/>
      <w:r w:rsidRPr="0088376D">
        <w:rPr>
          <w:rFonts w:eastAsia="Times New Roman"/>
          <w:sz w:val="28"/>
          <w:szCs w:val="28"/>
        </w:rPr>
        <w:t xml:space="preserve"> обучающихся и с учетом их фактических знаний, умений</w:t>
      </w:r>
      <w:r w:rsidR="00C90B53">
        <w:rPr>
          <w:sz w:val="28"/>
          <w:szCs w:val="28"/>
        </w:rPr>
        <w:t xml:space="preserve"> </w:t>
      </w:r>
      <w:r w:rsidRPr="0088376D">
        <w:rPr>
          <w:rFonts w:eastAsia="Times New Roman"/>
          <w:sz w:val="28"/>
          <w:szCs w:val="28"/>
        </w:rPr>
        <w:t xml:space="preserve">навыков. Полугодовые, годовые отметки выставляются в </w:t>
      </w:r>
      <w:r w:rsidRPr="0088376D">
        <w:rPr>
          <w:rFonts w:eastAsia="Times New Roman"/>
          <w:sz w:val="28"/>
          <w:szCs w:val="28"/>
        </w:rPr>
        <w:lastRenderedPageBreak/>
        <w:t>журнал за два дня до начала каникул. Классные руководители обязаны довести до сведения обучающихся и их родителей (законных представителей) итоги полугодия, года и решение педагогического совета ОУ о переводе обучающегося в следующий класс, а в случае неудовлетворительных результатов учебного года - в письменном виде под роспись родителей с указанием даты ознакомления.</w:t>
      </w:r>
    </w:p>
    <w:p w:rsidR="0088376D" w:rsidRPr="0088376D" w:rsidRDefault="0088376D" w:rsidP="00C90B53">
      <w:pPr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>К промежуточной аттестации допускаются все обучающиеся 10,11 классов.</w:t>
      </w:r>
      <w:r w:rsidR="00C90B53">
        <w:rPr>
          <w:rFonts w:eastAsia="Times New Roman"/>
          <w:sz w:val="28"/>
          <w:szCs w:val="28"/>
        </w:rPr>
        <w:t xml:space="preserve"> </w:t>
      </w:r>
      <w:r w:rsidRPr="0088376D">
        <w:rPr>
          <w:rFonts w:eastAsia="Times New Roman"/>
          <w:sz w:val="28"/>
          <w:szCs w:val="28"/>
        </w:rPr>
        <w:t>Промежуточная аттестация по окончании I полугодия и учебного года проводится согласно положению о проведении промежуточной аттестации.</w:t>
      </w:r>
      <w:r w:rsidR="00C90B53">
        <w:rPr>
          <w:rFonts w:eastAsia="Times New Roman"/>
          <w:sz w:val="28"/>
          <w:szCs w:val="28"/>
        </w:rPr>
        <w:t xml:space="preserve"> </w:t>
      </w:r>
      <w:r w:rsidRPr="0088376D">
        <w:rPr>
          <w:rFonts w:eastAsia="Times New Roman"/>
          <w:sz w:val="28"/>
          <w:szCs w:val="28"/>
        </w:rPr>
        <w:t>Итоги промежуточной аттестации обучающихся отражаются отдельной графой в классных журналах на страницах тех предметов, по которым она проводилась.</w:t>
      </w:r>
    </w:p>
    <w:p w:rsidR="00C90B53" w:rsidRPr="0088376D" w:rsidRDefault="0088376D" w:rsidP="001124B3">
      <w:pPr>
        <w:spacing w:line="360" w:lineRule="auto"/>
        <w:ind w:firstLine="720"/>
        <w:jc w:val="both"/>
        <w:rPr>
          <w:sz w:val="28"/>
          <w:szCs w:val="28"/>
        </w:rPr>
      </w:pPr>
      <w:r w:rsidRPr="0088376D">
        <w:rPr>
          <w:rFonts w:eastAsia="Times New Roman"/>
          <w:b/>
          <w:bCs/>
          <w:sz w:val="28"/>
          <w:szCs w:val="28"/>
        </w:rPr>
        <w:t xml:space="preserve">Итоговая аттестация. </w:t>
      </w:r>
      <w:r w:rsidRPr="0088376D">
        <w:rPr>
          <w:rFonts w:eastAsia="Times New Roman"/>
          <w:sz w:val="28"/>
          <w:szCs w:val="28"/>
        </w:rPr>
        <w:t>Государственная итоговая аттестация</w:t>
      </w:r>
      <w:r w:rsidRPr="0088376D">
        <w:rPr>
          <w:rFonts w:eastAsia="Times New Roman"/>
          <w:b/>
          <w:bCs/>
          <w:sz w:val="28"/>
          <w:szCs w:val="28"/>
        </w:rPr>
        <w:t xml:space="preserve"> </w:t>
      </w:r>
      <w:r w:rsidRPr="0088376D">
        <w:rPr>
          <w:rFonts w:eastAsia="Times New Roman"/>
          <w:sz w:val="28"/>
          <w:szCs w:val="28"/>
        </w:rPr>
        <w:t>(ГИА)</w:t>
      </w:r>
      <w:r w:rsidRPr="0088376D">
        <w:rPr>
          <w:rFonts w:eastAsia="Times New Roman"/>
          <w:b/>
          <w:bCs/>
          <w:sz w:val="28"/>
          <w:szCs w:val="28"/>
        </w:rPr>
        <w:t xml:space="preserve"> </w:t>
      </w:r>
      <w:r w:rsidRPr="0088376D">
        <w:rPr>
          <w:rFonts w:eastAsia="Times New Roman"/>
          <w:sz w:val="28"/>
          <w:szCs w:val="28"/>
        </w:rPr>
        <w:t>является</w:t>
      </w:r>
      <w:r w:rsidRPr="0088376D">
        <w:rPr>
          <w:rFonts w:eastAsia="Times New Roman"/>
          <w:b/>
          <w:bCs/>
          <w:sz w:val="28"/>
          <w:szCs w:val="28"/>
        </w:rPr>
        <w:t xml:space="preserve"> </w:t>
      </w:r>
      <w:r w:rsidRPr="0088376D">
        <w:rPr>
          <w:rFonts w:eastAsia="Times New Roman"/>
          <w:sz w:val="28"/>
          <w:szCs w:val="28"/>
        </w:rPr>
        <w:t xml:space="preserve">завершающим звеном в освоении основной общеобразовательной программы среднего общего образования. </w:t>
      </w:r>
      <w:proofErr w:type="gramStart"/>
      <w:r w:rsidRPr="0088376D">
        <w:rPr>
          <w:rFonts w:eastAsia="Times New Roman"/>
          <w:sz w:val="28"/>
          <w:szCs w:val="28"/>
        </w:rPr>
        <w:t>К ней допускаются обучающиеся, не имеющие академической задолженности, в том числе, за итоговое сочинение (изложение), и в полном объеме выполнившие учебный план</w:t>
      </w:r>
      <w:r w:rsidR="00C90B53">
        <w:rPr>
          <w:rFonts w:eastAsia="Times New Roman"/>
          <w:sz w:val="28"/>
          <w:szCs w:val="28"/>
        </w:rPr>
        <w:t xml:space="preserve"> </w:t>
      </w:r>
      <w:r w:rsidR="00C90B53" w:rsidRPr="0088376D">
        <w:rPr>
          <w:rFonts w:eastAsia="Times New Roman"/>
          <w:sz w:val="28"/>
          <w:szCs w:val="28"/>
        </w:rPr>
        <w:t>или индивидуальный учебный план (имеющие годовые отметки по всем учебным предметам учебного плана за каждый год обучения по образовательной программе среднего общего образования удовлетворительных).</w:t>
      </w:r>
      <w:proofErr w:type="gramEnd"/>
      <w:r w:rsidR="00C90B53" w:rsidRPr="0088376D">
        <w:rPr>
          <w:rFonts w:eastAsia="Times New Roman"/>
          <w:sz w:val="28"/>
          <w:szCs w:val="28"/>
        </w:rPr>
        <w:t xml:space="preserve"> </w:t>
      </w:r>
      <w:proofErr w:type="gramStart"/>
      <w:r w:rsidR="00C90B53" w:rsidRPr="0088376D">
        <w:rPr>
          <w:rFonts w:eastAsia="Times New Roman"/>
          <w:sz w:val="28"/>
          <w:szCs w:val="28"/>
        </w:rPr>
        <w:t>ГИА проводится в форме Единого государственного экзамена (ЕГЭ) с использованием контрольно измерительных материалов, а для обучающихся с ограниченными возможностями здоровья или для детей-инвалидов, в форме государственного выпускного экзамена с использованием текстов, тем, заданий, билетов.</w:t>
      </w:r>
      <w:proofErr w:type="gramEnd"/>
      <w:r w:rsidR="00C90B53" w:rsidRPr="0088376D">
        <w:rPr>
          <w:rFonts w:eastAsia="Times New Roman"/>
          <w:sz w:val="28"/>
          <w:szCs w:val="28"/>
        </w:rPr>
        <w:t xml:space="preserve"> (Приказ </w:t>
      </w:r>
      <w:proofErr w:type="spellStart"/>
      <w:r w:rsidR="00C90B53" w:rsidRPr="0088376D">
        <w:rPr>
          <w:rFonts w:eastAsia="Times New Roman"/>
          <w:sz w:val="28"/>
          <w:szCs w:val="28"/>
        </w:rPr>
        <w:t>Минобрнауки</w:t>
      </w:r>
      <w:proofErr w:type="spellEnd"/>
      <w:r w:rsidR="00C90B53" w:rsidRPr="0088376D">
        <w:rPr>
          <w:rFonts w:eastAsia="Times New Roman"/>
          <w:sz w:val="28"/>
          <w:szCs w:val="28"/>
        </w:rPr>
        <w:t xml:space="preserve"> от 26.12. 2013 г. № 1400 «Об утверждении порядка проведения государственной итоговой аттестации по образовательным программам среднего общего образования», и изменениями приказ </w:t>
      </w:r>
      <w:proofErr w:type="spellStart"/>
      <w:r w:rsidR="00C90B53" w:rsidRPr="0088376D">
        <w:rPr>
          <w:rFonts w:eastAsia="Times New Roman"/>
          <w:sz w:val="28"/>
          <w:szCs w:val="28"/>
        </w:rPr>
        <w:t>Минобрнауки</w:t>
      </w:r>
      <w:proofErr w:type="spellEnd"/>
      <w:r w:rsidR="00C90B53" w:rsidRPr="0088376D">
        <w:rPr>
          <w:rFonts w:eastAsia="Times New Roman"/>
          <w:sz w:val="28"/>
          <w:szCs w:val="28"/>
        </w:rPr>
        <w:t xml:space="preserve"> РФ от 05.08. 2014 № 923»).</w:t>
      </w:r>
    </w:p>
    <w:p w:rsidR="00C90B53" w:rsidRPr="0088376D" w:rsidRDefault="00C90B53" w:rsidP="00C90B53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88376D">
        <w:rPr>
          <w:rFonts w:eastAsia="Times New Roman"/>
          <w:sz w:val="28"/>
          <w:szCs w:val="28"/>
        </w:rPr>
        <w:t xml:space="preserve">ГИА проводится по русскому языку и математике – обязательные учебные предметы, а по другим учебным предметам - литературе, физике, химии, биологии, географии, истории, обществознанию, иностранным языкам </w:t>
      </w:r>
      <w:r w:rsidRPr="0088376D">
        <w:rPr>
          <w:rFonts w:eastAsia="Times New Roman"/>
          <w:sz w:val="28"/>
          <w:szCs w:val="28"/>
        </w:rPr>
        <w:lastRenderedPageBreak/>
        <w:t>(английский, немецкий, французский, испанский), информатике и информационно-коммуникационным технологиям (ИКТ), обучающиеся сдают на добровольной основе по выбору.</w:t>
      </w:r>
      <w:proofErr w:type="gramEnd"/>
      <w:r w:rsidRPr="0088376D">
        <w:rPr>
          <w:rFonts w:eastAsia="Times New Roman"/>
          <w:sz w:val="28"/>
          <w:szCs w:val="28"/>
        </w:rPr>
        <w:t xml:space="preserve"> ЕГЭ по математике поводится по одному из двух уровней – профильному или базовому.</w:t>
      </w:r>
    </w:p>
    <w:p w:rsidR="0088376D" w:rsidRPr="0088376D" w:rsidRDefault="0088376D" w:rsidP="001124B3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88376D">
        <w:rPr>
          <w:rFonts w:eastAsia="Times New Roman"/>
          <w:sz w:val="28"/>
          <w:szCs w:val="28"/>
        </w:rPr>
        <w:t xml:space="preserve">Результаты ГИА признаются удовлетворительными, если обучающийся по обязательным учебным предметам при сдаче ЕГЭ (за исключением ЕГЭ по математике базового уровня) набрал количество баллов не ниже минимального, определяемого </w:t>
      </w:r>
      <w:proofErr w:type="spellStart"/>
      <w:r w:rsidRPr="0088376D">
        <w:rPr>
          <w:rFonts w:eastAsia="Times New Roman"/>
          <w:sz w:val="28"/>
          <w:szCs w:val="28"/>
        </w:rPr>
        <w:t>Рособрнадзором</w:t>
      </w:r>
      <w:proofErr w:type="spellEnd"/>
      <w:r w:rsidRPr="0088376D">
        <w:rPr>
          <w:rFonts w:eastAsia="Times New Roman"/>
          <w:sz w:val="28"/>
          <w:szCs w:val="28"/>
        </w:rPr>
        <w:t>, а при сдаче ГВЭ и ЕГЭ по математике базового уровня получил отметки не ниже удовлетворительной (три балла).</w:t>
      </w:r>
      <w:proofErr w:type="gramEnd"/>
    </w:p>
    <w:p w:rsidR="0088376D" w:rsidRPr="0088376D" w:rsidRDefault="0088376D" w:rsidP="00970EEA">
      <w:pPr>
        <w:numPr>
          <w:ilvl w:val="0"/>
          <w:numId w:val="1"/>
        </w:numPr>
        <w:tabs>
          <w:tab w:val="left" w:pos="1189"/>
        </w:tabs>
        <w:spacing w:line="360" w:lineRule="auto"/>
        <w:jc w:val="both"/>
        <w:rPr>
          <w:rFonts w:eastAsia="Times New Roman"/>
          <w:sz w:val="28"/>
          <w:szCs w:val="28"/>
        </w:rPr>
      </w:pPr>
      <w:proofErr w:type="gramStart"/>
      <w:r w:rsidRPr="0088376D">
        <w:rPr>
          <w:rFonts w:eastAsia="Times New Roman"/>
          <w:sz w:val="28"/>
          <w:szCs w:val="28"/>
        </w:rPr>
        <w:t>случае</w:t>
      </w:r>
      <w:proofErr w:type="gramEnd"/>
      <w:r w:rsidRPr="0088376D">
        <w:rPr>
          <w:rFonts w:eastAsia="Times New Roman"/>
          <w:sz w:val="28"/>
          <w:szCs w:val="28"/>
        </w:rPr>
        <w:t xml:space="preserve"> если участник ГИА получил неудовлетворительные результаты по любому из учебных предметов, он имеет право пересдать данный предмет в текущем году не более одного раза (Приказ </w:t>
      </w:r>
      <w:proofErr w:type="spellStart"/>
      <w:r w:rsidRPr="0088376D">
        <w:rPr>
          <w:rFonts w:eastAsia="Times New Roman"/>
          <w:sz w:val="28"/>
          <w:szCs w:val="28"/>
        </w:rPr>
        <w:t>Минобрнауки</w:t>
      </w:r>
      <w:proofErr w:type="spellEnd"/>
      <w:r w:rsidRPr="0088376D">
        <w:rPr>
          <w:rFonts w:eastAsia="Times New Roman"/>
          <w:sz w:val="28"/>
          <w:szCs w:val="28"/>
        </w:rPr>
        <w:t xml:space="preserve"> РФ от 05.08. 2014 № 923) .</w:t>
      </w:r>
    </w:p>
    <w:p w:rsidR="0088376D" w:rsidRPr="0088376D" w:rsidRDefault="0088376D" w:rsidP="00C90B53">
      <w:pPr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proofErr w:type="gramStart"/>
      <w:r w:rsidRPr="0088376D">
        <w:rPr>
          <w:rFonts w:eastAsia="Times New Roman"/>
          <w:sz w:val="28"/>
          <w:szCs w:val="28"/>
        </w:rPr>
        <w:t>Обучающимся, успешно прошедшим государственную итоговую аттестацию</w:t>
      </w:r>
      <w:r w:rsidR="00C90B53">
        <w:rPr>
          <w:rFonts w:eastAsia="Times New Roman"/>
          <w:sz w:val="28"/>
          <w:szCs w:val="28"/>
        </w:rPr>
        <w:t>,</w:t>
      </w:r>
      <w:r w:rsidRPr="0088376D">
        <w:rPr>
          <w:rFonts w:eastAsia="Times New Roman"/>
          <w:sz w:val="28"/>
          <w:szCs w:val="28"/>
        </w:rPr>
        <w:t xml:space="preserve"> образовательное учреждение выдает аттестаты о среднем общем образовании (согласно «Порядка заполнения, учета и выдачи аттестатов об основном общем и среднем общем образовании и их дубликатов», приказ Министерства образования и науки РФ от 14 февраля 2014 г. N 115 и локального акта ОУ «Положение о порядке документарного оформления итоговых отметок в аттестат об основном общем</w:t>
      </w:r>
      <w:proofErr w:type="gramEnd"/>
      <w:r w:rsidRPr="0088376D">
        <w:rPr>
          <w:rFonts w:eastAsia="Times New Roman"/>
          <w:sz w:val="28"/>
          <w:szCs w:val="28"/>
        </w:rPr>
        <w:t xml:space="preserve"> и </w:t>
      </w:r>
      <w:proofErr w:type="gramStart"/>
      <w:r w:rsidRPr="0088376D">
        <w:rPr>
          <w:rFonts w:eastAsia="Times New Roman"/>
          <w:sz w:val="28"/>
          <w:szCs w:val="28"/>
        </w:rPr>
        <w:t>среднем</w:t>
      </w:r>
      <w:proofErr w:type="gramEnd"/>
      <w:r w:rsidRPr="0088376D">
        <w:rPr>
          <w:rFonts w:eastAsia="Times New Roman"/>
          <w:sz w:val="28"/>
          <w:szCs w:val="28"/>
        </w:rPr>
        <w:t xml:space="preserve"> общем образовании»).</w:t>
      </w:r>
    </w:p>
    <w:p w:rsidR="00C90B53" w:rsidRDefault="00C90B53" w:rsidP="00C90B53">
      <w:pPr>
        <w:tabs>
          <w:tab w:val="left" w:pos="3180"/>
        </w:tabs>
        <w:spacing w:line="360" w:lineRule="auto"/>
        <w:jc w:val="center"/>
        <w:rPr>
          <w:sz w:val="28"/>
          <w:szCs w:val="28"/>
        </w:rPr>
      </w:pPr>
    </w:p>
    <w:p w:rsidR="00C90B53" w:rsidRDefault="00C90B53" w:rsidP="00C90B53">
      <w:pPr>
        <w:tabs>
          <w:tab w:val="left" w:pos="3180"/>
        </w:tabs>
        <w:spacing w:line="360" w:lineRule="auto"/>
        <w:jc w:val="center"/>
        <w:rPr>
          <w:sz w:val="28"/>
          <w:szCs w:val="28"/>
        </w:rPr>
      </w:pPr>
    </w:p>
    <w:p w:rsidR="00C90B53" w:rsidRDefault="00C90B53" w:rsidP="00C90B53">
      <w:pPr>
        <w:tabs>
          <w:tab w:val="left" w:pos="3180"/>
        </w:tabs>
        <w:spacing w:line="360" w:lineRule="auto"/>
        <w:jc w:val="center"/>
        <w:rPr>
          <w:sz w:val="28"/>
          <w:szCs w:val="28"/>
        </w:rPr>
      </w:pPr>
    </w:p>
    <w:p w:rsidR="00C90B53" w:rsidRDefault="00C90B53" w:rsidP="00C90B53">
      <w:pPr>
        <w:tabs>
          <w:tab w:val="left" w:pos="3180"/>
        </w:tabs>
        <w:spacing w:line="360" w:lineRule="auto"/>
        <w:jc w:val="center"/>
        <w:rPr>
          <w:sz w:val="28"/>
          <w:szCs w:val="28"/>
        </w:rPr>
      </w:pPr>
    </w:p>
    <w:p w:rsidR="00C90B53" w:rsidRDefault="00C90B53" w:rsidP="00C90B53">
      <w:pPr>
        <w:tabs>
          <w:tab w:val="left" w:pos="3180"/>
        </w:tabs>
        <w:spacing w:line="360" w:lineRule="auto"/>
        <w:jc w:val="center"/>
        <w:rPr>
          <w:sz w:val="28"/>
          <w:szCs w:val="28"/>
        </w:rPr>
      </w:pPr>
    </w:p>
    <w:p w:rsidR="00C90B53" w:rsidRDefault="00C90B53" w:rsidP="00C90B53">
      <w:pPr>
        <w:tabs>
          <w:tab w:val="left" w:pos="3180"/>
        </w:tabs>
        <w:spacing w:line="360" w:lineRule="auto"/>
        <w:jc w:val="center"/>
        <w:rPr>
          <w:sz w:val="28"/>
          <w:szCs w:val="28"/>
        </w:rPr>
      </w:pPr>
    </w:p>
    <w:p w:rsidR="00C90B53" w:rsidRDefault="00C90B53" w:rsidP="00C90B53">
      <w:pPr>
        <w:tabs>
          <w:tab w:val="left" w:pos="3180"/>
        </w:tabs>
        <w:spacing w:line="360" w:lineRule="auto"/>
        <w:jc w:val="center"/>
        <w:rPr>
          <w:sz w:val="28"/>
          <w:szCs w:val="28"/>
        </w:rPr>
      </w:pPr>
    </w:p>
    <w:p w:rsidR="00C90B53" w:rsidRDefault="00C90B53" w:rsidP="00C90B53">
      <w:pPr>
        <w:tabs>
          <w:tab w:val="left" w:pos="3180"/>
        </w:tabs>
        <w:spacing w:line="360" w:lineRule="auto"/>
        <w:jc w:val="center"/>
        <w:rPr>
          <w:sz w:val="28"/>
          <w:szCs w:val="28"/>
        </w:rPr>
      </w:pPr>
    </w:p>
    <w:p w:rsidR="00C90B53" w:rsidRDefault="00C90B53" w:rsidP="00C90B53">
      <w:pPr>
        <w:tabs>
          <w:tab w:val="left" w:pos="3180"/>
        </w:tabs>
        <w:spacing w:line="360" w:lineRule="auto"/>
        <w:jc w:val="center"/>
        <w:rPr>
          <w:sz w:val="28"/>
          <w:szCs w:val="28"/>
        </w:rPr>
      </w:pPr>
    </w:p>
    <w:p w:rsidR="00C90B53" w:rsidRDefault="00C90B53" w:rsidP="00C90B53">
      <w:pPr>
        <w:tabs>
          <w:tab w:val="left" w:pos="3180"/>
        </w:tabs>
        <w:spacing w:line="360" w:lineRule="auto"/>
        <w:jc w:val="center"/>
        <w:rPr>
          <w:sz w:val="28"/>
          <w:szCs w:val="28"/>
        </w:rPr>
      </w:pPr>
    </w:p>
    <w:p w:rsidR="0088376D" w:rsidRPr="0088376D" w:rsidRDefault="0088376D" w:rsidP="00C90B53">
      <w:pPr>
        <w:tabs>
          <w:tab w:val="left" w:pos="3180"/>
        </w:tabs>
        <w:spacing w:line="360" w:lineRule="auto"/>
        <w:jc w:val="center"/>
        <w:rPr>
          <w:rFonts w:eastAsia="Times New Roman"/>
          <w:b/>
          <w:bCs/>
          <w:sz w:val="28"/>
          <w:szCs w:val="28"/>
        </w:rPr>
      </w:pPr>
      <w:r w:rsidRPr="0088376D">
        <w:rPr>
          <w:rFonts w:eastAsia="Times New Roman"/>
          <w:b/>
          <w:bCs/>
          <w:sz w:val="28"/>
          <w:szCs w:val="28"/>
        </w:rPr>
        <w:lastRenderedPageBreak/>
        <w:t>СОДЕРЖАТЕЛЬНЫЙ РАЗДЕЛ</w:t>
      </w:r>
    </w:p>
    <w:p w:rsidR="0088376D" w:rsidRPr="0088376D" w:rsidRDefault="0088376D" w:rsidP="0088376D">
      <w:pPr>
        <w:spacing w:line="360" w:lineRule="auto"/>
        <w:jc w:val="both"/>
        <w:rPr>
          <w:sz w:val="28"/>
          <w:szCs w:val="28"/>
        </w:rPr>
      </w:pPr>
    </w:p>
    <w:p w:rsidR="0088376D" w:rsidRPr="0088376D" w:rsidRDefault="0088376D" w:rsidP="0088376D">
      <w:pPr>
        <w:spacing w:line="360" w:lineRule="auto"/>
        <w:jc w:val="both"/>
        <w:rPr>
          <w:sz w:val="28"/>
          <w:szCs w:val="28"/>
        </w:rPr>
      </w:pPr>
      <w:r w:rsidRPr="0088376D">
        <w:rPr>
          <w:rFonts w:eastAsia="Times New Roman"/>
          <w:b/>
          <w:bCs/>
          <w:sz w:val="28"/>
          <w:szCs w:val="28"/>
        </w:rPr>
        <w:t xml:space="preserve">2.1. Условия и средства формирования общих учебных умений и навыков. </w:t>
      </w:r>
      <w:r w:rsidRPr="0088376D">
        <w:rPr>
          <w:rFonts w:eastAsia="Times New Roman"/>
          <w:sz w:val="28"/>
          <w:szCs w:val="28"/>
          <w:u w:val="single"/>
        </w:rPr>
        <w:t>Учебное сотрудничество</w:t>
      </w:r>
    </w:p>
    <w:p w:rsidR="0088376D" w:rsidRPr="0088376D" w:rsidRDefault="0088376D" w:rsidP="00970EEA">
      <w:pPr>
        <w:numPr>
          <w:ilvl w:val="0"/>
          <w:numId w:val="2"/>
        </w:numPr>
        <w:tabs>
          <w:tab w:val="left" w:pos="1030"/>
        </w:tabs>
        <w:spacing w:line="360" w:lineRule="auto"/>
        <w:jc w:val="both"/>
        <w:rPr>
          <w:rFonts w:eastAsia="Times New Roman"/>
          <w:sz w:val="28"/>
          <w:szCs w:val="28"/>
        </w:rPr>
      </w:pPr>
      <w:proofErr w:type="gramStart"/>
      <w:r w:rsidRPr="0088376D">
        <w:rPr>
          <w:rFonts w:eastAsia="Times New Roman"/>
          <w:sz w:val="28"/>
          <w:szCs w:val="28"/>
        </w:rPr>
        <w:t>условиях</w:t>
      </w:r>
      <w:proofErr w:type="gramEnd"/>
      <w:r w:rsidRPr="0088376D">
        <w:rPr>
          <w:rFonts w:eastAsia="Times New Roman"/>
          <w:sz w:val="28"/>
          <w:szCs w:val="28"/>
        </w:rPr>
        <w:t xml:space="preserve"> специально организуемого учебного сотрудничества формирование коммуникативных и навыков происходит более интенсивно (т. е. в более ранние сроки), с более высокими показателями и в более широком спектре. К числу основных составляющих организации совместного действия можно отнести:</w:t>
      </w:r>
    </w:p>
    <w:p w:rsidR="0088376D" w:rsidRPr="0088376D" w:rsidRDefault="0088376D" w:rsidP="0088376D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88376D">
        <w:rPr>
          <w:rFonts w:ascii="Symbol" w:eastAsia="Symbol" w:hAnsi="Symbol" w:cs="Symbol"/>
          <w:sz w:val="28"/>
          <w:szCs w:val="28"/>
        </w:rPr>
        <w:t></w:t>
      </w:r>
      <w:r w:rsidRPr="0088376D">
        <w:rPr>
          <w:rFonts w:eastAsia="Times New Roman"/>
          <w:sz w:val="28"/>
          <w:szCs w:val="28"/>
        </w:rPr>
        <w:t xml:space="preserve"> распределение начальных действий и операций, заданное предметным условием совместной работы;</w:t>
      </w:r>
    </w:p>
    <w:p w:rsidR="0088376D" w:rsidRPr="0088376D" w:rsidRDefault="0088376D" w:rsidP="0088376D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88376D">
        <w:rPr>
          <w:rFonts w:ascii="Symbol" w:eastAsia="Symbol" w:hAnsi="Symbol" w:cs="Symbol"/>
          <w:sz w:val="28"/>
          <w:szCs w:val="28"/>
        </w:rPr>
        <w:t></w:t>
      </w:r>
      <w:r w:rsidRPr="0088376D">
        <w:rPr>
          <w:rFonts w:eastAsia="Times New Roman"/>
          <w:sz w:val="28"/>
          <w:szCs w:val="28"/>
        </w:rPr>
        <w:t xml:space="preserve"> обмен способами действия, обусловленный необходимостью включения различных для участников моделей действия в качестве средства для получения продукта совместной работы;</w:t>
      </w:r>
    </w:p>
    <w:p w:rsidR="0088376D" w:rsidRPr="0088376D" w:rsidRDefault="0088376D" w:rsidP="0088376D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88376D">
        <w:rPr>
          <w:rFonts w:ascii="Symbol" w:eastAsia="Symbol" w:hAnsi="Symbol" w:cs="Symbol"/>
          <w:sz w:val="28"/>
          <w:szCs w:val="28"/>
        </w:rPr>
        <w:t></w:t>
      </w:r>
      <w:r w:rsidRPr="0088376D">
        <w:rPr>
          <w:rFonts w:eastAsia="Times New Roman"/>
          <w:sz w:val="28"/>
          <w:szCs w:val="28"/>
        </w:rPr>
        <w:t xml:space="preserve"> взаимопонимание, определяющее для участников характер включения различных моделей действия в общий способ деятельности;</w:t>
      </w:r>
    </w:p>
    <w:p w:rsidR="0088376D" w:rsidRPr="0088376D" w:rsidRDefault="0088376D" w:rsidP="0088376D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88376D">
        <w:rPr>
          <w:rFonts w:ascii="Symbol" w:eastAsia="Symbol" w:hAnsi="Symbol" w:cs="Symbol"/>
          <w:sz w:val="28"/>
          <w:szCs w:val="28"/>
        </w:rPr>
        <w:t></w:t>
      </w:r>
      <w:r w:rsidRPr="0088376D">
        <w:rPr>
          <w:rFonts w:eastAsia="Times New Roman"/>
          <w:sz w:val="28"/>
          <w:szCs w:val="28"/>
        </w:rPr>
        <w:t xml:space="preserve"> коммуникацию (общение), обеспечивающую реализацию процессов распределения, обмена и взаимопонимания;</w:t>
      </w:r>
    </w:p>
    <w:p w:rsidR="0088376D" w:rsidRPr="0088376D" w:rsidRDefault="0088376D" w:rsidP="0088376D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88376D">
        <w:rPr>
          <w:rFonts w:ascii="Symbol" w:eastAsia="Symbol" w:hAnsi="Symbol" w:cs="Symbol"/>
          <w:sz w:val="28"/>
          <w:szCs w:val="28"/>
        </w:rPr>
        <w:t></w:t>
      </w:r>
      <w:r w:rsidRPr="0088376D">
        <w:rPr>
          <w:rFonts w:eastAsia="Times New Roman"/>
          <w:sz w:val="28"/>
          <w:szCs w:val="28"/>
        </w:rPr>
        <w:t xml:space="preserve"> планирование общих способов работы, основанное на предвидении и определении участниками адекватных задаче условий протекания деятельности и построения соответствующих схем;</w:t>
      </w:r>
    </w:p>
    <w:p w:rsidR="0088376D" w:rsidRPr="0088376D" w:rsidRDefault="0088376D" w:rsidP="0088376D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88376D">
        <w:rPr>
          <w:rFonts w:ascii="Symbol" w:eastAsia="Symbol" w:hAnsi="Symbol" w:cs="Symbol"/>
          <w:sz w:val="28"/>
          <w:szCs w:val="28"/>
        </w:rPr>
        <w:t></w:t>
      </w:r>
      <w:r w:rsidRPr="0088376D">
        <w:rPr>
          <w:rFonts w:eastAsia="Times New Roman"/>
          <w:sz w:val="28"/>
          <w:szCs w:val="28"/>
        </w:rPr>
        <w:t xml:space="preserve"> рефлексию, обеспечивающую преодоление ограничений собственного действия относительно общей схемы деятельности.</w:t>
      </w:r>
    </w:p>
    <w:p w:rsidR="0088376D" w:rsidRPr="0088376D" w:rsidRDefault="0088376D" w:rsidP="0088376D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88376D">
        <w:rPr>
          <w:rFonts w:eastAsia="Times New Roman"/>
          <w:sz w:val="28"/>
          <w:szCs w:val="28"/>
          <w:u w:val="single"/>
        </w:rPr>
        <w:t>Совместная деятельность</w:t>
      </w:r>
    </w:p>
    <w:p w:rsidR="0088376D" w:rsidRPr="0088376D" w:rsidRDefault="0088376D" w:rsidP="0088376D">
      <w:pPr>
        <w:spacing w:line="360" w:lineRule="auto"/>
        <w:jc w:val="both"/>
        <w:rPr>
          <w:sz w:val="28"/>
          <w:szCs w:val="28"/>
        </w:rPr>
        <w:sectPr w:rsidR="0088376D" w:rsidRPr="0088376D" w:rsidSect="00A82EFF">
          <w:pgSz w:w="11900" w:h="16838"/>
          <w:pgMar w:top="710" w:right="846" w:bottom="147" w:left="1440" w:header="397" w:footer="397" w:gutter="0"/>
          <w:cols w:space="720" w:equalWidth="0">
            <w:col w:w="9620"/>
          </w:cols>
          <w:docGrid w:linePitch="299"/>
        </w:sectPr>
      </w:pPr>
    </w:p>
    <w:p w:rsidR="00C90B53" w:rsidRPr="0088376D" w:rsidRDefault="00C90B53" w:rsidP="00C90B53">
      <w:pPr>
        <w:spacing w:line="360" w:lineRule="auto"/>
        <w:jc w:val="both"/>
        <w:rPr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lastRenderedPageBreak/>
        <w:t>Общей особенностью совместной деятельности является преобразование, перестройка позиции личности как в отношении к усвоенному содержанию, так и в отношении к собственным взаимодействиям, что выражается в изменении ценностных установок, смысловых ориентиров, целей учения и самих способов взаимодействия и отношений между участниками процесса обучения.</w:t>
      </w:r>
    </w:p>
    <w:p w:rsidR="0088376D" w:rsidRPr="0088376D" w:rsidRDefault="0088376D" w:rsidP="0088376D">
      <w:pPr>
        <w:spacing w:line="360" w:lineRule="auto"/>
        <w:jc w:val="both"/>
        <w:rPr>
          <w:sz w:val="28"/>
          <w:szCs w:val="28"/>
        </w:rPr>
        <w:sectPr w:rsidR="0088376D" w:rsidRPr="0088376D">
          <w:type w:val="continuous"/>
          <w:pgSz w:w="11900" w:h="16838"/>
          <w:pgMar w:top="710" w:right="846" w:bottom="147" w:left="1440" w:header="0" w:footer="0" w:gutter="0"/>
          <w:cols w:space="720" w:equalWidth="0">
            <w:col w:w="9620"/>
          </w:cols>
        </w:sectPr>
      </w:pPr>
    </w:p>
    <w:p w:rsidR="0088376D" w:rsidRPr="0088376D" w:rsidRDefault="0088376D" w:rsidP="0088376D">
      <w:pPr>
        <w:spacing w:line="360" w:lineRule="auto"/>
        <w:jc w:val="both"/>
        <w:rPr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lastRenderedPageBreak/>
        <w:t>Цели организации работы в группе:</w:t>
      </w:r>
    </w:p>
    <w:p w:rsidR="0088376D" w:rsidRPr="0088376D" w:rsidRDefault="0088376D" w:rsidP="00970EEA">
      <w:pPr>
        <w:numPr>
          <w:ilvl w:val="0"/>
          <w:numId w:val="3"/>
        </w:numPr>
        <w:tabs>
          <w:tab w:val="left" w:pos="980"/>
        </w:tabs>
        <w:spacing w:line="360" w:lineRule="auto"/>
        <w:jc w:val="both"/>
        <w:rPr>
          <w:rFonts w:ascii="Symbol" w:eastAsia="Symbol" w:hAnsi="Symbol" w:cs="Symbol"/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>создание учебной мотивации;</w:t>
      </w:r>
    </w:p>
    <w:p w:rsidR="0088376D" w:rsidRPr="0088376D" w:rsidRDefault="0088376D" w:rsidP="00970EEA">
      <w:pPr>
        <w:numPr>
          <w:ilvl w:val="0"/>
          <w:numId w:val="3"/>
        </w:numPr>
        <w:tabs>
          <w:tab w:val="left" w:pos="980"/>
        </w:tabs>
        <w:spacing w:line="360" w:lineRule="auto"/>
        <w:jc w:val="both"/>
        <w:rPr>
          <w:rFonts w:ascii="Symbol" w:eastAsia="Symbol" w:hAnsi="Symbol" w:cs="Symbol"/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>пробуждение в учениках познавательного интереса;</w:t>
      </w:r>
    </w:p>
    <w:p w:rsidR="0088376D" w:rsidRPr="0088376D" w:rsidRDefault="0088376D" w:rsidP="00970EEA">
      <w:pPr>
        <w:numPr>
          <w:ilvl w:val="0"/>
          <w:numId w:val="3"/>
        </w:numPr>
        <w:tabs>
          <w:tab w:val="left" w:pos="980"/>
        </w:tabs>
        <w:spacing w:line="360" w:lineRule="auto"/>
        <w:jc w:val="both"/>
        <w:rPr>
          <w:rFonts w:ascii="Symbol" w:eastAsia="Symbol" w:hAnsi="Symbol" w:cs="Symbol"/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>развитие стремления к успеху и одобрению;</w:t>
      </w:r>
    </w:p>
    <w:p w:rsidR="0088376D" w:rsidRPr="0088376D" w:rsidRDefault="0088376D" w:rsidP="00970EEA">
      <w:pPr>
        <w:numPr>
          <w:ilvl w:val="0"/>
          <w:numId w:val="3"/>
        </w:numPr>
        <w:tabs>
          <w:tab w:val="left" w:pos="980"/>
        </w:tabs>
        <w:spacing w:line="360" w:lineRule="auto"/>
        <w:jc w:val="both"/>
        <w:rPr>
          <w:rFonts w:ascii="Symbol" w:eastAsia="Symbol" w:hAnsi="Symbol" w:cs="Symbol"/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>снятие неуверенности в себе, боязни сделать ошибку и получить за это порицание;</w:t>
      </w:r>
    </w:p>
    <w:p w:rsidR="0088376D" w:rsidRPr="0088376D" w:rsidRDefault="0088376D" w:rsidP="00970EEA">
      <w:pPr>
        <w:numPr>
          <w:ilvl w:val="0"/>
          <w:numId w:val="3"/>
        </w:numPr>
        <w:tabs>
          <w:tab w:val="left" w:pos="980"/>
        </w:tabs>
        <w:spacing w:line="360" w:lineRule="auto"/>
        <w:jc w:val="both"/>
        <w:rPr>
          <w:rFonts w:ascii="Symbol" w:eastAsia="Symbol" w:hAnsi="Symbol" w:cs="Symbol"/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>развитие способности к самостоятельной оценке своей работы;</w:t>
      </w:r>
    </w:p>
    <w:p w:rsidR="0088376D" w:rsidRPr="00C90B53" w:rsidRDefault="0088376D" w:rsidP="00970EEA">
      <w:pPr>
        <w:numPr>
          <w:ilvl w:val="0"/>
          <w:numId w:val="3"/>
        </w:numPr>
        <w:tabs>
          <w:tab w:val="left" w:pos="963"/>
        </w:tabs>
        <w:spacing w:line="360" w:lineRule="auto"/>
        <w:jc w:val="both"/>
        <w:rPr>
          <w:rFonts w:ascii="Symbol" w:eastAsia="Symbol" w:hAnsi="Symbol" w:cs="Symbol"/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 xml:space="preserve">формирование умения общаться и взаимодействовать с другими обучающимися. Во время работы обучающихся в группах учитель может занимать </w:t>
      </w:r>
      <w:proofErr w:type="spellStart"/>
      <w:r w:rsidRPr="0088376D">
        <w:rPr>
          <w:rFonts w:eastAsia="Times New Roman"/>
          <w:sz w:val="28"/>
          <w:szCs w:val="28"/>
        </w:rPr>
        <w:t>следующие</w:t>
      </w:r>
      <w:r w:rsidR="00C90B53">
        <w:rPr>
          <w:rFonts w:ascii="Symbol" w:eastAsia="Symbol" w:hAnsi="Symbol" w:cs="Symbol"/>
          <w:sz w:val="28"/>
          <w:szCs w:val="28"/>
        </w:rPr>
        <w:t></w:t>
      </w:r>
      <w:r w:rsidRPr="00C90B53">
        <w:rPr>
          <w:rFonts w:eastAsia="Times New Roman"/>
          <w:sz w:val="28"/>
          <w:szCs w:val="28"/>
        </w:rPr>
        <w:t>позиции</w:t>
      </w:r>
      <w:proofErr w:type="spellEnd"/>
      <w:r w:rsidRPr="00C90B53">
        <w:rPr>
          <w:rFonts w:eastAsia="Times New Roman"/>
          <w:sz w:val="28"/>
          <w:szCs w:val="28"/>
        </w:rPr>
        <w:t xml:space="preserve"> – руководителя, «режиссёра» группы; выполнять функции одного из участников группы; быть экспертом, отслеживающим и оценивающим ход и результаты групповой работы, наблюдателем за работой группы.</w:t>
      </w:r>
    </w:p>
    <w:p w:rsidR="0088376D" w:rsidRPr="0088376D" w:rsidRDefault="0088376D" w:rsidP="0088376D">
      <w:pPr>
        <w:spacing w:line="360" w:lineRule="auto"/>
        <w:jc w:val="both"/>
        <w:rPr>
          <w:sz w:val="28"/>
          <w:szCs w:val="28"/>
        </w:rPr>
      </w:pPr>
      <w:r w:rsidRPr="0088376D">
        <w:rPr>
          <w:rFonts w:eastAsia="Times New Roman"/>
          <w:sz w:val="28"/>
          <w:szCs w:val="28"/>
          <w:u w:val="single"/>
        </w:rPr>
        <w:t>Дискуссия</w:t>
      </w:r>
    </w:p>
    <w:p w:rsidR="0088376D" w:rsidRPr="0088376D" w:rsidRDefault="0088376D" w:rsidP="0088376D">
      <w:pPr>
        <w:spacing w:line="360" w:lineRule="auto"/>
        <w:jc w:val="both"/>
        <w:rPr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 xml:space="preserve">Диалог </w:t>
      </w:r>
      <w:proofErr w:type="gramStart"/>
      <w:r w:rsidRPr="0088376D">
        <w:rPr>
          <w:rFonts w:eastAsia="Times New Roman"/>
          <w:sz w:val="28"/>
          <w:szCs w:val="28"/>
        </w:rPr>
        <w:t>обучающихся</w:t>
      </w:r>
      <w:proofErr w:type="gramEnd"/>
      <w:r w:rsidRPr="0088376D">
        <w:rPr>
          <w:rFonts w:eastAsia="Times New Roman"/>
          <w:sz w:val="28"/>
          <w:szCs w:val="28"/>
        </w:rPr>
        <w:t xml:space="preserve"> может проходить не только в устной, но и в письменной форме. На определённом этапе эффективным средством работы </w:t>
      </w:r>
      <w:proofErr w:type="gramStart"/>
      <w:r w:rsidRPr="0088376D">
        <w:rPr>
          <w:rFonts w:eastAsia="Times New Roman"/>
          <w:sz w:val="28"/>
          <w:szCs w:val="28"/>
        </w:rPr>
        <w:t>обучающихся</w:t>
      </w:r>
      <w:proofErr w:type="gramEnd"/>
      <w:r w:rsidRPr="0088376D">
        <w:rPr>
          <w:rFonts w:eastAsia="Times New Roman"/>
          <w:sz w:val="28"/>
          <w:szCs w:val="28"/>
        </w:rPr>
        <w:t xml:space="preserve"> со своей и чужой точками зрения может стать письменная дискуссия.</w:t>
      </w:r>
    </w:p>
    <w:p w:rsidR="0088376D" w:rsidRPr="0088376D" w:rsidRDefault="0088376D" w:rsidP="0088376D">
      <w:pPr>
        <w:spacing w:line="360" w:lineRule="auto"/>
        <w:jc w:val="both"/>
        <w:rPr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>Устная дискуссия помогает подростку сформировать свою точку зрения, отличить её от других точек зрения, а также скоординировать разные точки зрения для достижения общей цели. Для становления способности к самообразованию очень важно развивать письменную форму диалогического взаимодействия с другими и самим собой.</w:t>
      </w:r>
    </w:p>
    <w:p w:rsidR="0088376D" w:rsidRPr="0088376D" w:rsidRDefault="0088376D" w:rsidP="0088376D">
      <w:pPr>
        <w:spacing w:line="360" w:lineRule="auto"/>
        <w:jc w:val="both"/>
        <w:rPr>
          <w:sz w:val="28"/>
          <w:szCs w:val="28"/>
        </w:rPr>
      </w:pPr>
      <w:r w:rsidRPr="0088376D">
        <w:rPr>
          <w:rFonts w:eastAsia="Times New Roman"/>
          <w:sz w:val="28"/>
          <w:szCs w:val="28"/>
          <w:u w:val="single"/>
        </w:rPr>
        <w:t>Рефлексия</w:t>
      </w:r>
    </w:p>
    <w:p w:rsidR="0088376D" w:rsidRPr="0088376D" w:rsidRDefault="00C90B53" w:rsidP="00C90B53">
      <w:pPr>
        <w:tabs>
          <w:tab w:val="left" w:pos="1040"/>
        </w:tabs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</w:t>
      </w:r>
      <w:r w:rsidR="0088376D" w:rsidRPr="0088376D">
        <w:rPr>
          <w:rFonts w:eastAsia="Times New Roman"/>
          <w:sz w:val="28"/>
          <w:szCs w:val="28"/>
        </w:rPr>
        <w:t>наиболее широком значении рефлексия рассматривается как специфически человеческая способность, которая позволяет субъекту делать собственные мысли, эмоциональные состояния, действия и межличностные отношения предметом специального рассмотрения (анализа и оценки) и практического преобразования. Задача рефлексии – осознание внешнего и внутреннего опыта субъекта и его отражение в той или иной форме.</w:t>
      </w:r>
    </w:p>
    <w:p w:rsidR="0088376D" w:rsidRPr="0088376D" w:rsidRDefault="0088376D" w:rsidP="0088376D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>Выделяются три основные сферы существования рефлексии:</w:t>
      </w:r>
    </w:p>
    <w:p w:rsidR="0088376D" w:rsidRPr="0088376D" w:rsidRDefault="0088376D" w:rsidP="0088376D">
      <w:pPr>
        <w:spacing w:line="360" w:lineRule="auto"/>
        <w:jc w:val="both"/>
        <w:rPr>
          <w:rFonts w:eastAsia="Times New Roman"/>
          <w:sz w:val="28"/>
          <w:szCs w:val="28"/>
        </w:rPr>
      </w:pPr>
    </w:p>
    <w:p w:rsidR="0088376D" w:rsidRPr="0088376D" w:rsidRDefault="0088376D" w:rsidP="0088376D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88376D">
        <w:rPr>
          <w:rFonts w:ascii="Symbol" w:eastAsia="Symbol" w:hAnsi="Symbol" w:cs="Symbol"/>
          <w:sz w:val="28"/>
          <w:szCs w:val="28"/>
        </w:rPr>
        <w:lastRenderedPageBreak/>
        <w:t></w:t>
      </w:r>
      <w:r w:rsidRPr="0088376D">
        <w:rPr>
          <w:rFonts w:eastAsia="Times New Roman"/>
          <w:sz w:val="28"/>
          <w:szCs w:val="28"/>
        </w:rPr>
        <w:t xml:space="preserve"> сфера коммуникации и кооперации, где рефлексия является механизмом выхода в позицию «над» и позицию «вне»;</w:t>
      </w:r>
    </w:p>
    <w:p w:rsidR="0088376D" w:rsidRPr="0088376D" w:rsidRDefault="0088376D" w:rsidP="0088376D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88376D">
        <w:rPr>
          <w:rFonts w:ascii="Symbol" w:eastAsia="Symbol" w:hAnsi="Symbol" w:cs="Symbol"/>
          <w:sz w:val="28"/>
          <w:szCs w:val="28"/>
        </w:rPr>
        <w:t></w:t>
      </w:r>
      <w:r w:rsidRPr="0088376D">
        <w:rPr>
          <w:rFonts w:eastAsia="Times New Roman"/>
          <w:sz w:val="28"/>
          <w:szCs w:val="28"/>
        </w:rPr>
        <w:t xml:space="preserve"> сфера мыслительных процессов, направленных на решение задач;</w:t>
      </w:r>
    </w:p>
    <w:p w:rsidR="0088376D" w:rsidRPr="0088376D" w:rsidRDefault="0088376D" w:rsidP="0088376D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88376D">
        <w:rPr>
          <w:rFonts w:ascii="Symbol" w:eastAsia="Symbol" w:hAnsi="Symbol" w:cs="Symbol"/>
          <w:sz w:val="28"/>
          <w:szCs w:val="28"/>
        </w:rPr>
        <w:t></w:t>
      </w:r>
      <w:r w:rsidRPr="0088376D">
        <w:rPr>
          <w:rFonts w:eastAsia="Times New Roman"/>
          <w:sz w:val="28"/>
          <w:szCs w:val="28"/>
        </w:rPr>
        <w:t xml:space="preserve"> сфера самосознания, нуждающаяся в рефлексии при самоопределении внутренних ориентиров и способов разграничения Я и не - Я.</w:t>
      </w:r>
    </w:p>
    <w:p w:rsidR="0088376D" w:rsidRPr="0088376D" w:rsidRDefault="00C90B53" w:rsidP="00C90B53">
      <w:pPr>
        <w:tabs>
          <w:tab w:val="left" w:pos="961"/>
        </w:tabs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</w:t>
      </w:r>
      <w:r w:rsidR="0088376D" w:rsidRPr="0088376D">
        <w:rPr>
          <w:rFonts w:eastAsia="Times New Roman"/>
          <w:sz w:val="28"/>
          <w:szCs w:val="28"/>
        </w:rPr>
        <w:t>конкретно-практическом плане развитая способность обучающихся к рефлексии своих действий предполагает осознание ими всех компонентов учебной деятельности:</w:t>
      </w:r>
    </w:p>
    <w:p w:rsidR="0088376D" w:rsidRPr="0088376D" w:rsidRDefault="0088376D" w:rsidP="0088376D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88376D">
        <w:rPr>
          <w:rFonts w:ascii="Symbol" w:eastAsia="Symbol" w:hAnsi="Symbol" w:cs="Symbol"/>
          <w:sz w:val="28"/>
          <w:szCs w:val="28"/>
        </w:rPr>
        <w:t></w:t>
      </w:r>
      <w:r w:rsidRPr="0088376D">
        <w:rPr>
          <w:rFonts w:eastAsia="Times New Roman"/>
          <w:sz w:val="28"/>
          <w:szCs w:val="28"/>
        </w:rPr>
        <w:t xml:space="preserve"> осознание учебной задачи</w:t>
      </w:r>
    </w:p>
    <w:p w:rsidR="0088376D" w:rsidRPr="0088376D" w:rsidRDefault="0088376D" w:rsidP="0088376D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88376D">
        <w:rPr>
          <w:rFonts w:ascii="Symbol" w:eastAsia="Symbol" w:hAnsi="Symbol" w:cs="Symbol"/>
          <w:sz w:val="28"/>
          <w:szCs w:val="28"/>
        </w:rPr>
        <w:t></w:t>
      </w:r>
      <w:r w:rsidRPr="0088376D">
        <w:rPr>
          <w:rFonts w:eastAsia="Times New Roman"/>
          <w:sz w:val="28"/>
          <w:szCs w:val="28"/>
        </w:rPr>
        <w:t xml:space="preserve"> понимание цели учебной деятельности;</w:t>
      </w:r>
    </w:p>
    <w:p w:rsidR="0088376D" w:rsidRPr="0088376D" w:rsidRDefault="0088376D" w:rsidP="0088376D">
      <w:pPr>
        <w:spacing w:line="360" w:lineRule="auto"/>
        <w:jc w:val="both"/>
        <w:rPr>
          <w:rFonts w:eastAsia="Times New Roman"/>
          <w:sz w:val="28"/>
          <w:szCs w:val="28"/>
        </w:rPr>
      </w:pPr>
      <w:proofErr w:type="gramStart"/>
      <w:r w:rsidRPr="0088376D">
        <w:rPr>
          <w:rFonts w:ascii="Symbol" w:eastAsia="Symbol" w:hAnsi="Symbol" w:cs="Symbol"/>
          <w:sz w:val="28"/>
          <w:szCs w:val="28"/>
        </w:rPr>
        <w:t></w:t>
      </w:r>
      <w:r w:rsidRPr="0088376D">
        <w:rPr>
          <w:rFonts w:eastAsia="Times New Roman"/>
          <w:sz w:val="28"/>
          <w:szCs w:val="28"/>
        </w:rPr>
        <w:t xml:space="preserve"> оценка обучающимся способов действий, специфичных и инвариантных по отношению к различным учебным предметам.</w:t>
      </w:r>
      <w:proofErr w:type="gramEnd"/>
    </w:p>
    <w:p w:rsidR="0088376D" w:rsidRPr="0088376D" w:rsidRDefault="0088376D" w:rsidP="0088376D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 xml:space="preserve">Формирование у подростков привычки к систематическому развёрнутому словесному разъяснению всех совершаемых действий способствует возникновению рефлексии. В конечном </w:t>
      </w:r>
      <w:proofErr w:type="gramStart"/>
      <w:r w:rsidRPr="0088376D">
        <w:rPr>
          <w:rFonts w:eastAsia="Times New Roman"/>
          <w:sz w:val="28"/>
          <w:szCs w:val="28"/>
        </w:rPr>
        <w:t>счёте</w:t>
      </w:r>
      <w:proofErr w:type="gramEnd"/>
      <w:r w:rsidRPr="0088376D">
        <w:rPr>
          <w:rFonts w:eastAsia="Times New Roman"/>
          <w:sz w:val="28"/>
          <w:szCs w:val="28"/>
        </w:rPr>
        <w:t xml:space="preserve"> рефлексия даёт возможность человеку определять подлинные основания собственных действий при решении задач.</w:t>
      </w:r>
    </w:p>
    <w:p w:rsidR="0088376D" w:rsidRPr="0088376D" w:rsidRDefault="0088376D" w:rsidP="0088376D">
      <w:pPr>
        <w:spacing w:line="360" w:lineRule="auto"/>
        <w:jc w:val="both"/>
        <w:rPr>
          <w:sz w:val="28"/>
          <w:szCs w:val="28"/>
        </w:rPr>
      </w:pPr>
    </w:p>
    <w:p w:rsidR="0088376D" w:rsidRPr="0088376D" w:rsidRDefault="0088376D" w:rsidP="00C90B53">
      <w:pPr>
        <w:spacing w:line="360" w:lineRule="auto"/>
        <w:jc w:val="center"/>
        <w:rPr>
          <w:sz w:val="28"/>
          <w:szCs w:val="28"/>
        </w:rPr>
      </w:pPr>
      <w:r w:rsidRPr="0088376D">
        <w:rPr>
          <w:rFonts w:eastAsia="Times New Roman"/>
          <w:b/>
          <w:bCs/>
          <w:sz w:val="28"/>
          <w:szCs w:val="28"/>
        </w:rPr>
        <w:t>2.2. Программы отдельных учебных предметов</w:t>
      </w:r>
    </w:p>
    <w:p w:rsidR="0088376D" w:rsidRPr="0088376D" w:rsidRDefault="0088376D" w:rsidP="0088376D">
      <w:pPr>
        <w:spacing w:line="360" w:lineRule="auto"/>
        <w:jc w:val="both"/>
        <w:rPr>
          <w:sz w:val="28"/>
          <w:szCs w:val="28"/>
        </w:rPr>
      </w:pPr>
    </w:p>
    <w:p w:rsidR="00C90B53" w:rsidRPr="0088376D" w:rsidRDefault="0088376D" w:rsidP="00C90B53">
      <w:pPr>
        <w:spacing w:line="360" w:lineRule="auto"/>
        <w:jc w:val="both"/>
        <w:rPr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>Рабочая программа учебного предмета призвана обеспечить гарантии в получении обучающимся обязательного минимума содержания образования в соответствии с</w:t>
      </w:r>
      <w:r w:rsidR="00C90B53">
        <w:rPr>
          <w:sz w:val="28"/>
          <w:szCs w:val="28"/>
        </w:rPr>
        <w:t xml:space="preserve"> </w:t>
      </w:r>
      <w:r w:rsidR="00C90B53" w:rsidRPr="0088376D">
        <w:rPr>
          <w:rFonts w:eastAsia="Times New Roman"/>
          <w:sz w:val="28"/>
          <w:szCs w:val="28"/>
        </w:rPr>
        <w:t>федеральным компонентом государственного образовательного стандарта (приказ Министерства образования и науки Российской Федерации от 05.03.2004 г. №1089).</w:t>
      </w:r>
    </w:p>
    <w:p w:rsidR="00C90B53" w:rsidRPr="0088376D" w:rsidRDefault="00C90B53" w:rsidP="00C90B53">
      <w:pPr>
        <w:spacing w:line="360" w:lineRule="auto"/>
        <w:jc w:val="both"/>
        <w:rPr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 xml:space="preserve">При разработке Рабочих программ учебных предметов, курсов учитель может использовать примерные программы по учебным предметам, авторские программы к учебникам. </w:t>
      </w:r>
      <w:proofErr w:type="gramStart"/>
      <w:r w:rsidRPr="0088376D">
        <w:rPr>
          <w:rFonts w:eastAsia="Times New Roman"/>
          <w:sz w:val="28"/>
          <w:szCs w:val="28"/>
        </w:rPr>
        <w:t xml:space="preserve">Примерные программы по учебным предметам, курсам позволяют всем участникам образовательного процесса получить представление о целях, содержании, общей стратегии образования учащихся средствами учебного предмета, курса предмета, конкретизирует содержание </w:t>
      </w:r>
      <w:r w:rsidRPr="0088376D">
        <w:rPr>
          <w:rFonts w:eastAsia="Times New Roman"/>
          <w:sz w:val="28"/>
          <w:szCs w:val="28"/>
        </w:rPr>
        <w:lastRenderedPageBreak/>
        <w:t>предметных тем федерального компонента государственного образовательного стандарта, дает примерное распределение учебных часов по разделам учебного предмета, курса и рекомендуемую последовательность изучения тем и разделов учебного предмета, курса с учетом возрастных особенностей учащихся, логики</w:t>
      </w:r>
      <w:proofErr w:type="gramEnd"/>
      <w:r w:rsidRPr="0088376D">
        <w:rPr>
          <w:rFonts w:eastAsia="Times New Roman"/>
          <w:sz w:val="28"/>
          <w:szCs w:val="28"/>
        </w:rPr>
        <w:t xml:space="preserve"> учебного процесса, </w:t>
      </w:r>
      <w:proofErr w:type="spellStart"/>
      <w:r w:rsidRPr="0088376D">
        <w:rPr>
          <w:rFonts w:eastAsia="Times New Roman"/>
          <w:sz w:val="28"/>
          <w:szCs w:val="28"/>
        </w:rPr>
        <w:t>межпредметных</w:t>
      </w:r>
      <w:proofErr w:type="spellEnd"/>
      <w:r w:rsidRPr="0088376D">
        <w:rPr>
          <w:rFonts w:eastAsia="Times New Roman"/>
          <w:sz w:val="28"/>
          <w:szCs w:val="28"/>
        </w:rPr>
        <w:t xml:space="preserve"> и </w:t>
      </w:r>
      <w:proofErr w:type="spellStart"/>
      <w:r w:rsidRPr="0088376D">
        <w:rPr>
          <w:rFonts w:eastAsia="Times New Roman"/>
          <w:sz w:val="28"/>
          <w:szCs w:val="28"/>
        </w:rPr>
        <w:t>внутрипредметных</w:t>
      </w:r>
      <w:proofErr w:type="spellEnd"/>
      <w:r w:rsidRPr="0088376D">
        <w:rPr>
          <w:rFonts w:eastAsia="Times New Roman"/>
          <w:sz w:val="28"/>
          <w:szCs w:val="28"/>
        </w:rPr>
        <w:t xml:space="preserve"> связей.</w:t>
      </w:r>
    </w:p>
    <w:p w:rsidR="00C90B53" w:rsidRPr="00C90B53" w:rsidRDefault="00C90B53" w:rsidP="00C90B53">
      <w:pPr>
        <w:spacing w:line="360" w:lineRule="auto"/>
        <w:jc w:val="both"/>
        <w:rPr>
          <w:sz w:val="28"/>
          <w:szCs w:val="28"/>
        </w:rPr>
      </w:pPr>
      <w:r w:rsidRPr="00C90B53">
        <w:rPr>
          <w:sz w:val="28"/>
          <w:szCs w:val="28"/>
        </w:rPr>
        <w:t>По своей структуре и содержанию Рабочая программа учебных предметов, курсов представляет собой документ, составленный с учетом:</w:t>
      </w:r>
    </w:p>
    <w:p w:rsidR="00C90B53" w:rsidRPr="00C90B53" w:rsidRDefault="00C90B53" w:rsidP="00C90B53">
      <w:pPr>
        <w:spacing w:line="360" w:lineRule="auto"/>
        <w:jc w:val="both"/>
        <w:rPr>
          <w:sz w:val="28"/>
          <w:szCs w:val="28"/>
        </w:rPr>
      </w:pPr>
      <w:r w:rsidRPr="00C90B53">
        <w:rPr>
          <w:sz w:val="28"/>
          <w:szCs w:val="28"/>
        </w:rPr>
        <w:t>•</w:t>
      </w:r>
      <w:r w:rsidRPr="00C90B53">
        <w:rPr>
          <w:sz w:val="28"/>
          <w:szCs w:val="28"/>
        </w:rPr>
        <w:tab/>
        <w:t>требований федерального компонента государственных образовательных стандартов;</w:t>
      </w:r>
    </w:p>
    <w:p w:rsidR="00C90B53" w:rsidRPr="00C90B53" w:rsidRDefault="00C90B53" w:rsidP="00C90B53">
      <w:pPr>
        <w:spacing w:line="360" w:lineRule="auto"/>
        <w:jc w:val="both"/>
        <w:rPr>
          <w:sz w:val="28"/>
          <w:szCs w:val="28"/>
        </w:rPr>
      </w:pPr>
      <w:r w:rsidRPr="00C90B53">
        <w:rPr>
          <w:sz w:val="28"/>
          <w:szCs w:val="28"/>
        </w:rPr>
        <w:t>•</w:t>
      </w:r>
      <w:r w:rsidRPr="00C90B53">
        <w:rPr>
          <w:sz w:val="28"/>
          <w:szCs w:val="28"/>
        </w:rPr>
        <w:tab/>
        <w:t>обязательного минимума содержания образования по учебному предмету, курсу;</w:t>
      </w:r>
    </w:p>
    <w:p w:rsidR="00C90B53" w:rsidRPr="00C90B53" w:rsidRDefault="00C90B53" w:rsidP="00C90B53">
      <w:pPr>
        <w:spacing w:line="360" w:lineRule="auto"/>
        <w:jc w:val="both"/>
        <w:rPr>
          <w:sz w:val="28"/>
          <w:szCs w:val="28"/>
        </w:rPr>
      </w:pPr>
      <w:r w:rsidRPr="00C90B53">
        <w:rPr>
          <w:sz w:val="28"/>
          <w:szCs w:val="28"/>
        </w:rPr>
        <w:t>•</w:t>
      </w:r>
      <w:r w:rsidRPr="00C90B53">
        <w:rPr>
          <w:sz w:val="28"/>
          <w:szCs w:val="28"/>
        </w:rPr>
        <w:tab/>
        <w:t>максимального объема учебного материала для учащихся;</w:t>
      </w:r>
    </w:p>
    <w:p w:rsidR="00C90B53" w:rsidRPr="00C90B53" w:rsidRDefault="00C90B53" w:rsidP="00C90B53">
      <w:pPr>
        <w:spacing w:line="360" w:lineRule="auto"/>
        <w:jc w:val="both"/>
        <w:rPr>
          <w:sz w:val="28"/>
          <w:szCs w:val="28"/>
        </w:rPr>
      </w:pPr>
      <w:r w:rsidRPr="00C90B53">
        <w:rPr>
          <w:sz w:val="28"/>
          <w:szCs w:val="28"/>
        </w:rPr>
        <w:t>•</w:t>
      </w:r>
      <w:r w:rsidRPr="00C90B53">
        <w:rPr>
          <w:sz w:val="28"/>
          <w:szCs w:val="28"/>
        </w:rPr>
        <w:tab/>
        <w:t>требований к уровню подготовки выпускников;</w:t>
      </w:r>
    </w:p>
    <w:p w:rsidR="00C90B53" w:rsidRPr="00C90B53" w:rsidRDefault="00C90B53" w:rsidP="00C90B53">
      <w:pPr>
        <w:spacing w:line="360" w:lineRule="auto"/>
        <w:jc w:val="both"/>
        <w:rPr>
          <w:sz w:val="28"/>
          <w:szCs w:val="28"/>
        </w:rPr>
      </w:pPr>
      <w:r w:rsidRPr="00C90B53">
        <w:rPr>
          <w:sz w:val="28"/>
          <w:szCs w:val="28"/>
        </w:rPr>
        <w:t>•</w:t>
      </w:r>
      <w:r w:rsidRPr="00C90B53">
        <w:rPr>
          <w:sz w:val="28"/>
          <w:szCs w:val="28"/>
        </w:rPr>
        <w:tab/>
        <w:t>объема часов учебной нагрузки, определенного учебным планом образовательного учреждения для реализации учебных предметов, курсов в каждом классе;</w:t>
      </w:r>
    </w:p>
    <w:p w:rsidR="00C90B53" w:rsidRPr="00C90B53" w:rsidRDefault="00C90B53" w:rsidP="00C90B53">
      <w:pPr>
        <w:spacing w:line="360" w:lineRule="auto"/>
        <w:jc w:val="both"/>
        <w:rPr>
          <w:sz w:val="28"/>
          <w:szCs w:val="28"/>
        </w:rPr>
      </w:pPr>
      <w:r w:rsidRPr="00C90B53">
        <w:rPr>
          <w:sz w:val="28"/>
          <w:szCs w:val="28"/>
        </w:rPr>
        <w:t>•</w:t>
      </w:r>
      <w:r w:rsidRPr="00C90B53">
        <w:rPr>
          <w:sz w:val="28"/>
          <w:szCs w:val="28"/>
        </w:rPr>
        <w:tab/>
        <w:t>познавательных интересов учащихся;</w:t>
      </w:r>
    </w:p>
    <w:p w:rsidR="00C90B53" w:rsidRPr="00C90B53" w:rsidRDefault="00C90B53" w:rsidP="00C90B53">
      <w:pPr>
        <w:spacing w:line="360" w:lineRule="auto"/>
        <w:jc w:val="both"/>
        <w:rPr>
          <w:sz w:val="28"/>
          <w:szCs w:val="28"/>
        </w:rPr>
      </w:pPr>
      <w:r w:rsidRPr="00C90B53">
        <w:rPr>
          <w:sz w:val="28"/>
          <w:szCs w:val="28"/>
        </w:rPr>
        <w:t>•</w:t>
      </w:r>
      <w:r w:rsidRPr="00C90B53">
        <w:rPr>
          <w:sz w:val="28"/>
          <w:szCs w:val="28"/>
        </w:rPr>
        <w:tab/>
        <w:t>целей и задач ООП СОО;</w:t>
      </w:r>
    </w:p>
    <w:p w:rsidR="00C90B53" w:rsidRPr="00C90B53" w:rsidRDefault="00C90B53" w:rsidP="00C90B53">
      <w:pPr>
        <w:spacing w:line="360" w:lineRule="auto"/>
        <w:jc w:val="both"/>
        <w:rPr>
          <w:sz w:val="28"/>
          <w:szCs w:val="28"/>
        </w:rPr>
      </w:pPr>
      <w:r w:rsidRPr="00C90B53">
        <w:rPr>
          <w:sz w:val="28"/>
          <w:szCs w:val="28"/>
        </w:rPr>
        <w:t>•</w:t>
      </w:r>
      <w:r w:rsidRPr="00C90B53">
        <w:rPr>
          <w:sz w:val="28"/>
          <w:szCs w:val="28"/>
        </w:rPr>
        <w:tab/>
        <w:t>выбора педагогом необходимого комплекта учебно-методического обеспечения.</w:t>
      </w:r>
    </w:p>
    <w:p w:rsidR="0088376D" w:rsidRPr="0088376D" w:rsidRDefault="004B17A4" w:rsidP="00C90B53">
      <w:pPr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</w:t>
      </w:r>
      <w:r w:rsidR="0088376D" w:rsidRPr="0088376D">
        <w:rPr>
          <w:rFonts w:eastAsia="Times New Roman"/>
          <w:sz w:val="28"/>
          <w:szCs w:val="28"/>
        </w:rPr>
        <w:t xml:space="preserve">еобходимость отражения в Рабочей программе учебных предметов, курсов данных аспектов обуславливает определение элементов ее структуры. </w:t>
      </w:r>
    </w:p>
    <w:p w:rsidR="0088376D" w:rsidRPr="00C90B53" w:rsidRDefault="0088376D" w:rsidP="00C90B53">
      <w:pPr>
        <w:spacing w:line="360" w:lineRule="auto"/>
        <w:ind w:firstLine="720"/>
        <w:jc w:val="both"/>
        <w:rPr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 xml:space="preserve">Структура Рабочих программ учебных предметов, курсов </w:t>
      </w:r>
      <w:proofErr w:type="gramStart"/>
      <w:r w:rsidRPr="0088376D">
        <w:rPr>
          <w:rFonts w:eastAsia="Times New Roman"/>
          <w:sz w:val="28"/>
          <w:szCs w:val="28"/>
        </w:rPr>
        <w:t>утверждена локальным</w:t>
      </w:r>
      <w:r w:rsidR="00C90B53">
        <w:rPr>
          <w:rFonts w:eastAsia="Times New Roman"/>
          <w:sz w:val="28"/>
          <w:szCs w:val="28"/>
        </w:rPr>
        <w:t xml:space="preserve"> </w:t>
      </w:r>
      <w:r w:rsidRPr="0088376D">
        <w:rPr>
          <w:rFonts w:eastAsia="Times New Roman"/>
          <w:sz w:val="28"/>
          <w:szCs w:val="28"/>
        </w:rPr>
        <w:t xml:space="preserve"> нормативным актом школы</w:t>
      </w:r>
      <w:r w:rsidR="00C90B53">
        <w:rPr>
          <w:sz w:val="28"/>
          <w:szCs w:val="28"/>
        </w:rPr>
        <w:t xml:space="preserve"> </w:t>
      </w:r>
      <w:r w:rsidRPr="0088376D">
        <w:rPr>
          <w:rFonts w:eastAsia="Times New Roman"/>
          <w:sz w:val="28"/>
          <w:szCs w:val="28"/>
        </w:rPr>
        <w:t>включает</w:t>
      </w:r>
      <w:proofErr w:type="gramEnd"/>
      <w:r w:rsidRPr="0088376D">
        <w:rPr>
          <w:rFonts w:eastAsia="Times New Roman"/>
          <w:sz w:val="28"/>
          <w:szCs w:val="28"/>
        </w:rPr>
        <w:t xml:space="preserve"> следующие разделы: </w:t>
      </w:r>
    </w:p>
    <w:p w:rsidR="0088376D" w:rsidRPr="0088376D" w:rsidRDefault="0088376D" w:rsidP="0088376D">
      <w:pPr>
        <w:tabs>
          <w:tab w:val="left" w:pos="547"/>
        </w:tabs>
        <w:spacing w:line="360" w:lineRule="auto"/>
        <w:jc w:val="both"/>
        <w:rPr>
          <w:rFonts w:eastAsia="Times New Roman"/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 xml:space="preserve">- </w:t>
      </w:r>
      <w:r w:rsidR="00C90B53">
        <w:rPr>
          <w:rFonts w:eastAsia="Times New Roman"/>
          <w:sz w:val="28"/>
          <w:szCs w:val="28"/>
        </w:rPr>
        <w:t xml:space="preserve"> </w:t>
      </w:r>
      <w:r w:rsidRPr="0088376D">
        <w:rPr>
          <w:rFonts w:eastAsia="Times New Roman"/>
          <w:sz w:val="28"/>
          <w:szCs w:val="28"/>
        </w:rPr>
        <w:t xml:space="preserve">титульный лист; </w:t>
      </w:r>
    </w:p>
    <w:p w:rsidR="0088376D" w:rsidRPr="0088376D" w:rsidRDefault="0088376D" w:rsidP="0088376D">
      <w:pPr>
        <w:tabs>
          <w:tab w:val="left" w:pos="547"/>
        </w:tabs>
        <w:spacing w:line="360" w:lineRule="auto"/>
        <w:jc w:val="both"/>
        <w:rPr>
          <w:rFonts w:eastAsia="Times New Roman"/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 xml:space="preserve">- </w:t>
      </w:r>
      <w:r w:rsidR="00C90B53">
        <w:rPr>
          <w:rFonts w:eastAsia="Times New Roman"/>
          <w:sz w:val="28"/>
          <w:szCs w:val="28"/>
        </w:rPr>
        <w:t xml:space="preserve"> </w:t>
      </w:r>
      <w:r w:rsidRPr="0088376D">
        <w:rPr>
          <w:rFonts w:eastAsia="Times New Roman"/>
          <w:sz w:val="28"/>
          <w:szCs w:val="28"/>
        </w:rPr>
        <w:t>пояснительная записка;</w:t>
      </w:r>
    </w:p>
    <w:p w:rsidR="0088376D" w:rsidRPr="0088376D" w:rsidRDefault="00C90B53" w:rsidP="0088376D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88376D" w:rsidRPr="0088376D">
        <w:rPr>
          <w:rFonts w:eastAsia="Times New Roman"/>
          <w:sz w:val="28"/>
          <w:szCs w:val="28"/>
        </w:rPr>
        <w:t>содержание программы учебного курса; - календарно-тематическое планирование;</w:t>
      </w:r>
    </w:p>
    <w:p w:rsidR="0088376D" w:rsidRPr="0088376D" w:rsidRDefault="0088376D" w:rsidP="0088376D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>- требования к уровню подготовки учащихся;</w:t>
      </w:r>
    </w:p>
    <w:p w:rsidR="0088376D" w:rsidRPr="0088376D" w:rsidRDefault="0088376D" w:rsidP="0088376D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>- учебно-методическое обеспечение предмета и перечень рекомендуемой литературы (основной и дополнительной) для учителя и учащихся.</w:t>
      </w:r>
    </w:p>
    <w:p w:rsidR="0088376D" w:rsidRPr="0088376D" w:rsidRDefault="0088376D" w:rsidP="0088376D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lastRenderedPageBreak/>
        <w:t>Освоение ООП ООО по ФК ГОС обеспечивают следующие рабочие программы:</w:t>
      </w:r>
    </w:p>
    <w:p w:rsidR="0088376D" w:rsidRPr="0088376D" w:rsidRDefault="0088376D" w:rsidP="00970EEA">
      <w:pPr>
        <w:pStyle w:val="aa"/>
        <w:numPr>
          <w:ilvl w:val="2"/>
          <w:numId w:val="18"/>
        </w:numPr>
        <w:spacing w:line="360" w:lineRule="auto"/>
        <w:ind w:left="0"/>
        <w:contextualSpacing w:val="0"/>
        <w:jc w:val="both"/>
        <w:rPr>
          <w:rFonts w:eastAsia="Times New Roman"/>
          <w:sz w:val="28"/>
          <w:szCs w:val="28"/>
        </w:rPr>
      </w:pPr>
      <w:proofErr w:type="gramStart"/>
      <w:r w:rsidRPr="0088376D">
        <w:rPr>
          <w:rFonts w:eastAsia="Times New Roman"/>
          <w:sz w:val="28"/>
          <w:szCs w:val="28"/>
        </w:rPr>
        <w:t>учебных предметов: русский язык, литература, иностранный язык, математика, информатика и ИКТ, история, обществознание, право, география, физика, биология, химия, МХК, физическая культура, основы безопасности жизнедеятельности, технология.</w:t>
      </w:r>
      <w:proofErr w:type="gramEnd"/>
    </w:p>
    <w:p w:rsidR="0088376D" w:rsidRPr="0088376D" w:rsidRDefault="0088376D" w:rsidP="00970EEA">
      <w:pPr>
        <w:pStyle w:val="aa"/>
        <w:numPr>
          <w:ilvl w:val="2"/>
          <w:numId w:val="18"/>
        </w:numPr>
        <w:spacing w:line="360" w:lineRule="auto"/>
        <w:ind w:left="0"/>
        <w:contextualSpacing w:val="0"/>
        <w:jc w:val="both"/>
        <w:rPr>
          <w:rFonts w:eastAsia="Times New Roman"/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>элективных учебных предметов и спецкурсов согласно учебному плану школы.</w:t>
      </w:r>
    </w:p>
    <w:p w:rsidR="0088376D" w:rsidRPr="0088376D" w:rsidRDefault="0088376D" w:rsidP="0088376D">
      <w:pPr>
        <w:spacing w:line="360" w:lineRule="auto"/>
        <w:jc w:val="both"/>
        <w:rPr>
          <w:sz w:val="28"/>
          <w:szCs w:val="28"/>
        </w:rPr>
      </w:pPr>
      <w:r w:rsidRPr="0088376D">
        <w:rPr>
          <w:rFonts w:eastAsia="Times New Roman"/>
          <w:b/>
          <w:bCs/>
          <w:sz w:val="28"/>
          <w:szCs w:val="28"/>
        </w:rPr>
        <w:t>Русский язык (базовый уровень)</w:t>
      </w:r>
    </w:p>
    <w:p w:rsidR="0088376D" w:rsidRPr="0088376D" w:rsidRDefault="00552553" w:rsidP="00552553">
      <w:pPr>
        <w:tabs>
          <w:tab w:val="left" w:pos="1278"/>
        </w:tabs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</w:t>
      </w:r>
      <w:r w:rsidR="0088376D" w:rsidRPr="0088376D">
        <w:rPr>
          <w:rFonts w:eastAsia="Times New Roman"/>
          <w:sz w:val="28"/>
          <w:szCs w:val="28"/>
        </w:rPr>
        <w:t>результате изучения русского языка ученик должен знать/понимать:</w:t>
      </w:r>
    </w:p>
    <w:p w:rsidR="0088376D" w:rsidRPr="00552553" w:rsidRDefault="0088376D" w:rsidP="00970EEA">
      <w:pPr>
        <w:pStyle w:val="aa"/>
        <w:numPr>
          <w:ilvl w:val="0"/>
          <w:numId w:val="42"/>
        </w:numPr>
        <w:tabs>
          <w:tab w:val="left" w:pos="358"/>
        </w:tabs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 w:rsidRPr="00552553">
        <w:rPr>
          <w:rFonts w:eastAsia="Times New Roman"/>
          <w:sz w:val="28"/>
          <w:szCs w:val="28"/>
        </w:rPr>
        <w:t>связь языка и истории, культуры русского и других народов;</w:t>
      </w:r>
    </w:p>
    <w:p w:rsidR="0088376D" w:rsidRPr="00552553" w:rsidRDefault="0088376D" w:rsidP="00970EEA">
      <w:pPr>
        <w:pStyle w:val="aa"/>
        <w:numPr>
          <w:ilvl w:val="0"/>
          <w:numId w:val="42"/>
        </w:numPr>
        <w:tabs>
          <w:tab w:val="left" w:pos="358"/>
        </w:tabs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 w:rsidRPr="00552553">
        <w:rPr>
          <w:rFonts w:eastAsia="Times New Roman"/>
          <w:sz w:val="28"/>
          <w:szCs w:val="28"/>
        </w:rPr>
        <w:t>смысл понятий: речевая ситуация и ее компоненты, литературный язык, языковая норма, культура речи;</w:t>
      </w:r>
    </w:p>
    <w:p w:rsidR="0088376D" w:rsidRPr="00552553" w:rsidRDefault="0088376D" w:rsidP="00970EEA">
      <w:pPr>
        <w:pStyle w:val="aa"/>
        <w:numPr>
          <w:ilvl w:val="0"/>
          <w:numId w:val="42"/>
        </w:numPr>
        <w:tabs>
          <w:tab w:val="left" w:pos="358"/>
        </w:tabs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 w:rsidRPr="00552553">
        <w:rPr>
          <w:rFonts w:eastAsia="Times New Roman"/>
          <w:sz w:val="28"/>
          <w:szCs w:val="28"/>
        </w:rPr>
        <w:t>основные единицы и уровни языка, их признаки и взаимосвязь;</w:t>
      </w:r>
    </w:p>
    <w:p w:rsidR="0088376D" w:rsidRPr="00552553" w:rsidRDefault="0088376D" w:rsidP="00970EEA">
      <w:pPr>
        <w:pStyle w:val="aa"/>
        <w:numPr>
          <w:ilvl w:val="0"/>
          <w:numId w:val="42"/>
        </w:numPr>
        <w:tabs>
          <w:tab w:val="left" w:pos="358"/>
        </w:tabs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 w:rsidRPr="00552553">
        <w:rPr>
          <w:rFonts w:eastAsia="Times New Roman"/>
          <w:sz w:val="28"/>
          <w:szCs w:val="28"/>
        </w:rPr>
        <w:t>орфоэпические, лексические, грамматические, орфографические и пунктуационные нормы современного русского литературного языка;</w:t>
      </w:r>
    </w:p>
    <w:p w:rsidR="0088376D" w:rsidRPr="00552553" w:rsidRDefault="0088376D" w:rsidP="00970EEA">
      <w:pPr>
        <w:pStyle w:val="aa"/>
        <w:numPr>
          <w:ilvl w:val="0"/>
          <w:numId w:val="42"/>
        </w:numPr>
        <w:tabs>
          <w:tab w:val="left" w:pos="358"/>
        </w:tabs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 w:rsidRPr="00552553">
        <w:rPr>
          <w:rFonts w:eastAsia="Times New Roman"/>
          <w:sz w:val="28"/>
          <w:szCs w:val="28"/>
        </w:rPr>
        <w:t xml:space="preserve">нормы речевого поведения </w:t>
      </w:r>
      <w:proofErr w:type="gramStart"/>
      <w:r w:rsidRPr="00552553">
        <w:rPr>
          <w:rFonts w:eastAsia="Times New Roman"/>
          <w:sz w:val="28"/>
          <w:szCs w:val="28"/>
        </w:rPr>
        <w:t>в</w:t>
      </w:r>
      <w:proofErr w:type="gramEnd"/>
      <w:r w:rsidRPr="00552553">
        <w:rPr>
          <w:rFonts w:eastAsia="Times New Roman"/>
          <w:sz w:val="28"/>
          <w:szCs w:val="28"/>
        </w:rPr>
        <w:t xml:space="preserve"> социально-культурной,</w:t>
      </w:r>
    </w:p>
    <w:p w:rsidR="00552553" w:rsidRPr="00552553" w:rsidRDefault="0088376D" w:rsidP="00970EEA">
      <w:pPr>
        <w:pStyle w:val="aa"/>
        <w:numPr>
          <w:ilvl w:val="0"/>
          <w:numId w:val="42"/>
        </w:numPr>
        <w:tabs>
          <w:tab w:val="left" w:pos="358"/>
        </w:tabs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proofErr w:type="gramStart"/>
      <w:r w:rsidRPr="00552553">
        <w:rPr>
          <w:rFonts w:eastAsia="Times New Roman"/>
          <w:sz w:val="28"/>
          <w:szCs w:val="28"/>
        </w:rPr>
        <w:t>учебно-научной</w:t>
      </w:r>
      <w:proofErr w:type="gramEnd"/>
      <w:r w:rsidRPr="00552553">
        <w:rPr>
          <w:rFonts w:eastAsia="Times New Roman"/>
          <w:sz w:val="28"/>
          <w:szCs w:val="28"/>
        </w:rPr>
        <w:t xml:space="preserve">, официально-деловой сферах общения; </w:t>
      </w:r>
    </w:p>
    <w:p w:rsidR="0088376D" w:rsidRPr="0088376D" w:rsidRDefault="0088376D" w:rsidP="00552553">
      <w:pPr>
        <w:tabs>
          <w:tab w:val="left" w:pos="358"/>
        </w:tabs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 w:rsidRPr="0088376D">
        <w:rPr>
          <w:rFonts w:eastAsia="Times New Roman"/>
          <w:sz w:val="28"/>
          <w:szCs w:val="28"/>
          <w:u w:val="single"/>
        </w:rPr>
        <w:t>Уметь:</w:t>
      </w:r>
    </w:p>
    <w:p w:rsidR="0088376D" w:rsidRPr="0088376D" w:rsidRDefault="0088376D" w:rsidP="00970EEA">
      <w:pPr>
        <w:numPr>
          <w:ilvl w:val="0"/>
          <w:numId w:val="43"/>
        </w:numPr>
        <w:tabs>
          <w:tab w:val="left" w:pos="358"/>
        </w:tabs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>осуществлять речевой самоконтроль;</w:t>
      </w:r>
    </w:p>
    <w:p w:rsidR="0088376D" w:rsidRPr="0088376D" w:rsidRDefault="0088376D" w:rsidP="00970EEA">
      <w:pPr>
        <w:numPr>
          <w:ilvl w:val="0"/>
          <w:numId w:val="43"/>
        </w:numPr>
        <w:tabs>
          <w:tab w:val="left" w:pos="358"/>
        </w:tabs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>оценивать устные и</w:t>
      </w:r>
      <w:r w:rsidR="00552553">
        <w:rPr>
          <w:rFonts w:eastAsia="Times New Roman"/>
          <w:sz w:val="28"/>
          <w:szCs w:val="28"/>
        </w:rPr>
        <w:t xml:space="preserve"> </w:t>
      </w:r>
      <w:r w:rsidRPr="0088376D">
        <w:rPr>
          <w:rFonts w:eastAsia="Times New Roman"/>
          <w:sz w:val="28"/>
          <w:szCs w:val="28"/>
        </w:rPr>
        <w:t>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88376D" w:rsidRPr="0088376D" w:rsidRDefault="0088376D" w:rsidP="00970EEA">
      <w:pPr>
        <w:numPr>
          <w:ilvl w:val="0"/>
          <w:numId w:val="43"/>
        </w:numPr>
        <w:tabs>
          <w:tab w:val="left" w:pos="358"/>
        </w:tabs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>анализировать языковые единицы с точки зрения правильности, точности и уместности их употребления;</w:t>
      </w:r>
    </w:p>
    <w:p w:rsidR="0088376D" w:rsidRPr="0088376D" w:rsidRDefault="0088376D" w:rsidP="00970EEA">
      <w:pPr>
        <w:numPr>
          <w:ilvl w:val="0"/>
          <w:numId w:val="43"/>
        </w:numPr>
        <w:tabs>
          <w:tab w:val="left" w:pos="358"/>
        </w:tabs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 xml:space="preserve">проводить лингвистический анализ текстов различных функциональных стилей и разновидностей языка; </w:t>
      </w:r>
    </w:p>
    <w:p w:rsidR="0088376D" w:rsidRPr="0088376D" w:rsidRDefault="0088376D" w:rsidP="0088376D">
      <w:pPr>
        <w:tabs>
          <w:tab w:val="left" w:pos="358"/>
        </w:tabs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proofErr w:type="spellStart"/>
      <w:r w:rsidRPr="0088376D">
        <w:rPr>
          <w:rFonts w:eastAsia="Times New Roman"/>
          <w:sz w:val="28"/>
          <w:szCs w:val="28"/>
          <w:u w:val="single"/>
        </w:rPr>
        <w:t>Аудирование</w:t>
      </w:r>
      <w:proofErr w:type="spellEnd"/>
      <w:r w:rsidRPr="0088376D">
        <w:rPr>
          <w:rFonts w:eastAsia="Times New Roman"/>
          <w:sz w:val="28"/>
          <w:szCs w:val="28"/>
          <w:u w:val="single"/>
        </w:rPr>
        <w:t xml:space="preserve"> и чтение:</w:t>
      </w:r>
    </w:p>
    <w:p w:rsidR="0088376D" w:rsidRPr="0088376D" w:rsidRDefault="0088376D" w:rsidP="00970EEA">
      <w:pPr>
        <w:numPr>
          <w:ilvl w:val="0"/>
          <w:numId w:val="41"/>
        </w:numPr>
        <w:tabs>
          <w:tab w:val="left" w:pos="358"/>
        </w:tabs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 xml:space="preserve">использовать основные виды чтения (ознакомительно-изучающее, </w:t>
      </w:r>
      <w:proofErr w:type="gramStart"/>
      <w:r w:rsidRPr="0088376D">
        <w:rPr>
          <w:rFonts w:eastAsia="Times New Roman"/>
          <w:sz w:val="28"/>
          <w:szCs w:val="28"/>
        </w:rPr>
        <w:t>ознакомительно-реферативное</w:t>
      </w:r>
      <w:proofErr w:type="gramEnd"/>
      <w:r w:rsidRPr="0088376D">
        <w:rPr>
          <w:rFonts w:eastAsia="Times New Roman"/>
          <w:sz w:val="28"/>
          <w:szCs w:val="28"/>
        </w:rPr>
        <w:t xml:space="preserve"> и др.) в зависимости от коммуникативной задачи;</w:t>
      </w:r>
    </w:p>
    <w:p w:rsidR="00552553" w:rsidRPr="00552553" w:rsidRDefault="0088376D" w:rsidP="00970EEA">
      <w:pPr>
        <w:numPr>
          <w:ilvl w:val="0"/>
          <w:numId w:val="41"/>
        </w:numPr>
        <w:tabs>
          <w:tab w:val="left" w:pos="358"/>
        </w:tabs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lastRenderedPageBreak/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88376D" w:rsidRPr="0088376D" w:rsidRDefault="0088376D" w:rsidP="00552553">
      <w:pPr>
        <w:tabs>
          <w:tab w:val="left" w:pos="358"/>
        </w:tabs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 xml:space="preserve"> </w:t>
      </w:r>
      <w:r w:rsidRPr="0088376D">
        <w:rPr>
          <w:rFonts w:eastAsia="Times New Roman"/>
          <w:sz w:val="28"/>
          <w:szCs w:val="28"/>
          <w:u w:val="single"/>
        </w:rPr>
        <w:t>Говорение и письмо:</w:t>
      </w:r>
    </w:p>
    <w:p w:rsidR="0088376D" w:rsidRPr="0088376D" w:rsidRDefault="0088376D" w:rsidP="00970EEA">
      <w:pPr>
        <w:numPr>
          <w:ilvl w:val="0"/>
          <w:numId w:val="44"/>
        </w:numPr>
        <w:tabs>
          <w:tab w:val="left" w:pos="358"/>
        </w:tabs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 xml:space="preserve">создавать устные и письменные монологические и диалогические высказывания различных типов и жанров в </w:t>
      </w:r>
      <w:proofErr w:type="spellStart"/>
      <w:r w:rsidRPr="0088376D">
        <w:rPr>
          <w:rFonts w:eastAsia="Times New Roman"/>
          <w:sz w:val="28"/>
          <w:szCs w:val="28"/>
        </w:rPr>
        <w:t>учебнонаучной</w:t>
      </w:r>
      <w:proofErr w:type="spellEnd"/>
      <w:r w:rsidRPr="0088376D">
        <w:rPr>
          <w:rFonts w:eastAsia="Times New Roman"/>
          <w:sz w:val="28"/>
          <w:szCs w:val="28"/>
        </w:rPr>
        <w:t xml:space="preserve"> (на материале изучаемых учебных дисциплин), </w:t>
      </w:r>
      <w:proofErr w:type="spellStart"/>
      <w:r w:rsidRPr="0088376D">
        <w:rPr>
          <w:rFonts w:eastAsia="Times New Roman"/>
          <w:sz w:val="28"/>
          <w:szCs w:val="28"/>
        </w:rPr>
        <w:t>социальнокультурной</w:t>
      </w:r>
      <w:proofErr w:type="spellEnd"/>
      <w:r w:rsidRPr="0088376D">
        <w:rPr>
          <w:rFonts w:eastAsia="Times New Roman"/>
          <w:sz w:val="28"/>
          <w:szCs w:val="28"/>
        </w:rPr>
        <w:t xml:space="preserve"> и деловой сферах общения;</w:t>
      </w:r>
    </w:p>
    <w:p w:rsidR="0088376D" w:rsidRPr="0088376D" w:rsidRDefault="0088376D" w:rsidP="00970EEA">
      <w:pPr>
        <w:numPr>
          <w:ilvl w:val="0"/>
          <w:numId w:val="44"/>
        </w:numPr>
        <w:tabs>
          <w:tab w:val="left" w:pos="358"/>
        </w:tabs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>применять в практике речевого общения основные орфоэпические, лексические, грамматические нормы современного русского литературного языка;</w:t>
      </w:r>
    </w:p>
    <w:p w:rsidR="0088376D" w:rsidRPr="0088376D" w:rsidRDefault="0088376D" w:rsidP="00970EEA">
      <w:pPr>
        <w:numPr>
          <w:ilvl w:val="0"/>
          <w:numId w:val="44"/>
        </w:numPr>
        <w:tabs>
          <w:tab w:val="left" w:pos="358"/>
        </w:tabs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>соблюдать в практике письма орфографические и пунктуационные нормы современного русского литературного языка;</w:t>
      </w:r>
    </w:p>
    <w:p w:rsidR="0088376D" w:rsidRPr="0088376D" w:rsidRDefault="0088376D" w:rsidP="00970EEA">
      <w:pPr>
        <w:numPr>
          <w:ilvl w:val="0"/>
          <w:numId w:val="44"/>
        </w:numPr>
        <w:tabs>
          <w:tab w:val="left" w:pos="358"/>
        </w:tabs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>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88376D" w:rsidRPr="0088376D" w:rsidRDefault="0088376D" w:rsidP="00970EEA">
      <w:pPr>
        <w:numPr>
          <w:ilvl w:val="0"/>
          <w:numId w:val="44"/>
        </w:numPr>
        <w:tabs>
          <w:tab w:val="left" w:pos="358"/>
        </w:tabs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>использовать основные приемы информационной переработки устного и п</w:t>
      </w:r>
      <w:r w:rsidR="00552553">
        <w:rPr>
          <w:rFonts w:eastAsia="Times New Roman"/>
          <w:sz w:val="28"/>
          <w:szCs w:val="28"/>
        </w:rPr>
        <w:t>и</w:t>
      </w:r>
      <w:r w:rsidRPr="0088376D">
        <w:rPr>
          <w:rFonts w:eastAsia="Times New Roman"/>
          <w:sz w:val="28"/>
          <w:szCs w:val="28"/>
        </w:rPr>
        <w:t>сьменного текста;</w:t>
      </w:r>
    </w:p>
    <w:p w:rsidR="0088376D" w:rsidRPr="00552553" w:rsidRDefault="0088376D" w:rsidP="00970EEA">
      <w:pPr>
        <w:pStyle w:val="aa"/>
        <w:numPr>
          <w:ilvl w:val="0"/>
          <w:numId w:val="40"/>
        </w:numPr>
        <w:tabs>
          <w:tab w:val="left" w:pos="358"/>
        </w:tabs>
        <w:spacing w:line="360" w:lineRule="auto"/>
        <w:jc w:val="both"/>
        <w:rPr>
          <w:rFonts w:ascii="Arial" w:eastAsia="Arial" w:hAnsi="Arial" w:cs="Arial"/>
          <w:b/>
          <w:sz w:val="28"/>
          <w:szCs w:val="28"/>
        </w:rPr>
      </w:pPr>
      <w:r w:rsidRPr="00552553">
        <w:rPr>
          <w:rFonts w:eastAsia="Times New Roman"/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552553">
        <w:rPr>
          <w:rFonts w:eastAsia="Times New Roman"/>
          <w:b/>
          <w:sz w:val="28"/>
          <w:szCs w:val="28"/>
        </w:rPr>
        <w:t>для</w:t>
      </w:r>
      <w:proofErr w:type="gramEnd"/>
      <w:r w:rsidRPr="00552553">
        <w:rPr>
          <w:rFonts w:eastAsia="Times New Roman"/>
          <w:b/>
          <w:sz w:val="28"/>
          <w:szCs w:val="28"/>
        </w:rPr>
        <w:t>:</w:t>
      </w:r>
    </w:p>
    <w:p w:rsidR="0088376D" w:rsidRPr="0088376D" w:rsidRDefault="0088376D" w:rsidP="00970EEA">
      <w:pPr>
        <w:numPr>
          <w:ilvl w:val="0"/>
          <w:numId w:val="4"/>
        </w:numPr>
        <w:tabs>
          <w:tab w:val="left" w:pos="358"/>
        </w:tabs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>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88376D" w:rsidRPr="0088376D" w:rsidRDefault="0088376D" w:rsidP="00970EEA">
      <w:pPr>
        <w:numPr>
          <w:ilvl w:val="0"/>
          <w:numId w:val="4"/>
        </w:numPr>
        <w:tabs>
          <w:tab w:val="left" w:pos="358"/>
        </w:tabs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>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88376D" w:rsidRPr="0088376D" w:rsidRDefault="0088376D" w:rsidP="00970EEA">
      <w:pPr>
        <w:numPr>
          <w:ilvl w:val="0"/>
          <w:numId w:val="4"/>
        </w:numPr>
        <w:tabs>
          <w:tab w:val="left" w:pos="358"/>
        </w:tabs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>увеличения словарного запаса; расширения круга используемых языковых и речевых средств;</w:t>
      </w:r>
    </w:p>
    <w:p w:rsidR="0088376D" w:rsidRPr="0088376D" w:rsidRDefault="0088376D" w:rsidP="00970EEA">
      <w:pPr>
        <w:numPr>
          <w:ilvl w:val="0"/>
          <w:numId w:val="4"/>
        </w:numPr>
        <w:tabs>
          <w:tab w:val="left" w:pos="358"/>
        </w:tabs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>совершенствования способности к самооценке на основе наблюдения за собственной речью;</w:t>
      </w:r>
    </w:p>
    <w:p w:rsidR="0088376D" w:rsidRPr="0088376D" w:rsidRDefault="0088376D" w:rsidP="00970EEA">
      <w:pPr>
        <w:numPr>
          <w:ilvl w:val="0"/>
          <w:numId w:val="4"/>
        </w:numPr>
        <w:tabs>
          <w:tab w:val="left" w:pos="358"/>
        </w:tabs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>совершенствования коммуникативных способностей;</w:t>
      </w:r>
    </w:p>
    <w:p w:rsidR="0088376D" w:rsidRPr="0088376D" w:rsidRDefault="0088376D" w:rsidP="00970EEA">
      <w:pPr>
        <w:numPr>
          <w:ilvl w:val="0"/>
          <w:numId w:val="4"/>
        </w:numPr>
        <w:tabs>
          <w:tab w:val="left" w:pos="358"/>
        </w:tabs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lastRenderedPageBreak/>
        <w:t>развития готовности к речевому взаимодействию, межличностному и межкультурному общению, сотрудничеству;</w:t>
      </w:r>
    </w:p>
    <w:p w:rsidR="0088376D" w:rsidRPr="0088376D" w:rsidRDefault="0088376D" w:rsidP="00970EEA">
      <w:pPr>
        <w:numPr>
          <w:ilvl w:val="0"/>
          <w:numId w:val="4"/>
        </w:numPr>
        <w:tabs>
          <w:tab w:val="left" w:pos="358"/>
        </w:tabs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>самообразования и активного участия в производственной, культурной и общественной жизни государства.</w:t>
      </w:r>
    </w:p>
    <w:p w:rsidR="0088376D" w:rsidRPr="0088376D" w:rsidRDefault="0088376D" w:rsidP="0088376D">
      <w:pPr>
        <w:spacing w:line="360" w:lineRule="auto"/>
        <w:jc w:val="both"/>
        <w:rPr>
          <w:sz w:val="28"/>
          <w:szCs w:val="28"/>
        </w:rPr>
      </w:pPr>
      <w:r w:rsidRPr="0088376D">
        <w:rPr>
          <w:rFonts w:eastAsia="Times New Roman"/>
          <w:b/>
          <w:bCs/>
          <w:sz w:val="28"/>
          <w:szCs w:val="28"/>
        </w:rPr>
        <w:t>Литература (базовый уровень)</w:t>
      </w:r>
    </w:p>
    <w:p w:rsidR="0088376D" w:rsidRPr="0088376D" w:rsidRDefault="00552553" w:rsidP="00552553">
      <w:pPr>
        <w:tabs>
          <w:tab w:val="left" w:pos="1278"/>
        </w:tabs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</w:t>
      </w:r>
      <w:r w:rsidR="0088376D" w:rsidRPr="0088376D">
        <w:rPr>
          <w:rFonts w:eastAsia="Times New Roman"/>
          <w:sz w:val="28"/>
          <w:szCs w:val="28"/>
        </w:rPr>
        <w:t>результате изучения литературы ученик должен знать/понимать:</w:t>
      </w:r>
    </w:p>
    <w:p w:rsidR="0088376D" w:rsidRPr="0088376D" w:rsidRDefault="0088376D" w:rsidP="00970EEA">
      <w:pPr>
        <w:numPr>
          <w:ilvl w:val="0"/>
          <w:numId w:val="5"/>
        </w:numPr>
        <w:tabs>
          <w:tab w:val="left" w:pos="358"/>
        </w:tabs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>образную природу словесного искусства;</w:t>
      </w:r>
    </w:p>
    <w:p w:rsidR="0088376D" w:rsidRPr="0088376D" w:rsidRDefault="0088376D" w:rsidP="00970EEA">
      <w:pPr>
        <w:numPr>
          <w:ilvl w:val="0"/>
          <w:numId w:val="5"/>
        </w:numPr>
        <w:tabs>
          <w:tab w:val="left" w:pos="358"/>
        </w:tabs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>содержание изученных литературных произведений;</w:t>
      </w:r>
    </w:p>
    <w:p w:rsidR="0088376D" w:rsidRPr="0088376D" w:rsidRDefault="0088376D" w:rsidP="00970EEA">
      <w:pPr>
        <w:numPr>
          <w:ilvl w:val="0"/>
          <w:numId w:val="5"/>
        </w:numPr>
        <w:tabs>
          <w:tab w:val="left" w:pos="358"/>
        </w:tabs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>основные факты жизни и творчества писателей-классиков XIX-XX вв., этапы их творческой эволюции;</w:t>
      </w:r>
    </w:p>
    <w:p w:rsidR="0088376D" w:rsidRPr="0088376D" w:rsidRDefault="0088376D" w:rsidP="00970EEA">
      <w:pPr>
        <w:numPr>
          <w:ilvl w:val="0"/>
          <w:numId w:val="5"/>
        </w:numPr>
        <w:tabs>
          <w:tab w:val="left" w:pos="358"/>
        </w:tabs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>историко-культурный контекст и творческую историю изучаемых произведений;</w:t>
      </w:r>
    </w:p>
    <w:p w:rsidR="0088376D" w:rsidRPr="0088376D" w:rsidRDefault="0088376D" w:rsidP="00970EEA">
      <w:pPr>
        <w:numPr>
          <w:ilvl w:val="0"/>
          <w:numId w:val="5"/>
        </w:numPr>
        <w:tabs>
          <w:tab w:val="left" w:pos="358"/>
        </w:tabs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>основные закономерности историко-литературного процесса;</w:t>
      </w:r>
    </w:p>
    <w:p w:rsidR="0088376D" w:rsidRPr="0088376D" w:rsidRDefault="0088376D" w:rsidP="00970EEA">
      <w:pPr>
        <w:numPr>
          <w:ilvl w:val="0"/>
          <w:numId w:val="5"/>
        </w:numPr>
        <w:tabs>
          <w:tab w:val="left" w:pos="358"/>
        </w:tabs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>сведения об отдельных периодах его развития; черты литературных направлений и течений;</w:t>
      </w:r>
    </w:p>
    <w:p w:rsidR="00552553" w:rsidRPr="00552553" w:rsidRDefault="0088376D" w:rsidP="00970EEA">
      <w:pPr>
        <w:numPr>
          <w:ilvl w:val="0"/>
          <w:numId w:val="5"/>
        </w:numPr>
        <w:tabs>
          <w:tab w:val="left" w:pos="358"/>
        </w:tabs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>основные теоретико-литературные понятия;</w:t>
      </w:r>
    </w:p>
    <w:p w:rsidR="0088376D" w:rsidRPr="0088376D" w:rsidRDefault="0088376D" w:rsidP="00552553">
      <w:pPr>
        <w:tabs>
          <w:tab w:val="left" w:pos="358"/>
        </w:tabs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 xml:space="preserve"> </w:t>
      </w:r>
      <w:r w:rsidRPr="0088376D">
        <w:rPr>
          <w:rFonts w:eastAsia="Times New Roman"/>
          <w:sz w:val="28"/>
          <w:szCs w:val="28"/>
          <w:u w:val="single"/>
        </w:rPr>
        <w:t>Уметь:</w:t>
      </w:r>
    </w:p>
    <w:p w:rsidR="0088376D" w:rsidRPr="0088376D" w:rsidRDefault="0088376D" w:rsidP="00970EEA">
      <w:pPr>
        <w:numPr>
          <w:ilvl w:val="0"/>
          <w:numId w:val="5"/>
        </w:numPr>
        <w:tabs>
          <w:tab w:val="left" w:pos="358"/>
        </w:tabs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>воспроизводить содержание литературного произведения;</w:t>
      </w:r>
    </w:p>
    <w:p w:rsidR="00552553" w:rsidRPr="0088376D" w:rsidRDefault="0088376D" w:rsidP="00552553">
      <w:pPr>
        <w:spacing w:line="360" w:lineRule="auto"/>
        <w:jc w:val="both"/>
        <w:rPr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>анализировать и интерпретировать литературное произведение, используя сведения по истории и теории литературы (художественная структура, тематика, проблематика, нравственный пафос, система образов, особенн</w:t>
      </w:r>
      <w:r w:rsidR="00552553">
        <w:rPr>
          <w:rFonts w:eastAsia="Times New Roman"/>
          <w:sz w:val="28"/>
          <w:szCs w:val="28"/>
        </w:rPr>
        <w:t>ости композиции, художественного</w:t>
      </w:r>
      <w:r w:rsidR="00552553" w:rsidRPr="00552553">
        <w:rPr>
          <w:rFonts w:eastAsia="Times New Roman"/>
          <w:sz w:val="28"/>
          <w:szCs w:val="28"/>
        </w:rPr>
        <w:t xml:space="preserve"> </w:t>
      </w:r>
      <w:r w:rsidR="00552553" w:rsidRPr="0088376D">
        <w:rPr>
          <w:rFonts w:eastAsia="Times New Roman"/>
          <w:sz w:val="28"/>
          <w:szCs w:val="28"/>
        </w:rPr>
        <w:t>времени и пространства, изобразительно выразительные средства языка, художественная деталь);</w:t>
      </w:r>
    </w:p>
    <w:p w:rsidR="004B17A4" w:rsidRPr="0088376D" w:rsidRDefault="004B17A4" w:rsidP="00970EEA">
      <w:pPr>
        <w:numPr>
          <w:ilvl w:val="0"/>
          <w:numId w:val="6"/>
        </w:numPr>
        <w:tabs>
          <w:tab w:val="left" w:pos="358"/>
        </w:tabs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>анализировать эпизод (сцену) изученного произведения, объяснять его связь с проблематикой произведения;</w:t>
      </w:r>
    </w:p>
    <w:p w:rsidR="004B17A4" w:rsidRPr="0088376D" w:rsidRDefault="004B17A4" w:rsidP="00970EEA">
      <w:pPr>
        <w:numPr>
          <w:ilvl w:val="0"/>
          <w:numId w:val="6"/>
        </w:numPr>
        <w:tabs>
          <w:tab w:val="left" w:pos="358"/>
        </w:tabs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>соотносить художественную литературу с фактами общественной жизни и культуры; раскрывать роль литературы в духовном и культурном развитии общества;</w:t>
      </w:r>
    </w:p>
    <w:p w:rsidR="004B17A4" w:rsidRPr="0088376D" w:rsidRDefault="004B17A4" w:rsidP="00970EEA">
      <w:pPr>
        <w:numPr>
          <w:ilvl w:val="0"/>
          <w:numId w:val="6"/>
        </w:numPr>
        <w:tabs>
          <w:tab w:val="left" w:pos="358"/>
        </w:tabs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>раскрывать конкретно-историческое и общечеловеческое содержание изученных литературных произведений;</w:t>
      </w:r>
    </w:p>
    <w:p w:rsidR="004B17A4" w:rsidRPr="0088376D" w:rsidRDefault="004B17A4" w:rsidP="00970EEA">
      <w:pPr>
        <w:numPr>
          <w:ilvl w:val="0"/>
          <w:numId w:val="6"/>
        </w:numPr>
        <w:tabs>
          <w:tab w:val="left" w:pos="358"/>
        </w:tabs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lastRenderedPageBreak/>
        <w:t>связывать литературную классику со временем написания, с современностью</w:t>
      </w:r>
    </w:p>
    <w:p w:rsidR="004B17A4" w:rsidRPr="0088376D" w:rsidRDefault="004B17A4" w:rsidP="00970EEA">
      <w:pPr>
        <w:numPr>
          <w:ilvl w:val="0"/>
          <w:numId w:val="6"/>
        </w:numPr>
        <w:tabs>
          <w:tab w:val="left" w:pos="358"/>
        </w:tabs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>и с традицией; выявлять «сквозные темы» и ключевые проблемы русской литературы;</w:t>
      </w:r>
    </w:p>
    <w:p w:rsidR="004B17A4" w:rsidRPr="0088376D" w:rsidRDefault="004B17A4" w:rsidP="00970EEA">
      <w:pPr>
        <w:numPr>
          <w:ilvl w:val="0"/>
          <w:numId w:val="6"/>
        </w:numPr>
        <w:tabs>
          <w:tab w:val="left" w:pos="358"/>
        </w:tabs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>соотносить изучаемое произведение с литературным направлением эпохи;</w:t>
      </w:r>
    </w:p>
    <w:p w:rsidR="004B17A4" w:rsidRPr="0088376D" w:rsidRDefault="004B17A4" w:rsidP="00970EEA">
      <w:pPr>
        <w:numPr>
          <w:ilvl w:val="0"/>
          <w:numId w:val="6"/>
        </w:numPr>
        <w:tabs>
          <w:tab w:val="left" w:pos="358"/>
        </w:tabs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>выделять черты литературных направлений и течений при анализе произведения;</w:t>
      </w:r>
    </w:p>
    <w:p w:rsidR="004B17A4" w:rsidRPr="0088376D" w:rsidRDefault="004B17A4" w:rsidP="00970EEA">
      <w:pPr>
        <w:numPr>
          <w:ilvl w:val="0"/>
          <w:numId w:val="6"/>
        </w:numPr>
        <w:tabs>
          <w:tab w:val="left" w:pos="358"/>
        </w:tabs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>определять жанрово-родовую специфику литературного произведения;</w:t>
      </w:r>
    </w:p>
    <w:p w:rsidR="004B17A4" w:rsidRPr="0088376D" w:rsidRDefault="004B17A4" w:rsidP="00970EEA">
      <w:pPr>
        <w:numPr>
          <w:ilvl w:val="0"/>
          <w:numId w:val="6"/>
        </w:numPr>
        <w:tabs>
          <w:tab w:val="left" w:pos="358"/>
        </w:tabs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>сопоставлять литературные произведения, а также их различные художественные, критические и научные интерпретации;</w:t>
      </w:r>
    </w:p>
    <w:p w:rsidR="004B17A4" w:rsidRPr="00BF3F32" w:rsidRDefault="004B17A4" w:rsidP="00970EEA">
      <w:pPr>
        <w:numPr>
          <w:ilvl w:val="0"/>
          <w:numId w:val="6"/>
        </w:numPr>
        <w:tabs>
          <w:tab w:val="left" w:pos="358"/>
        </w:tabs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>выявлять авторскую позицию, характеризовать особенности стиля писателя;</w:t>
      </w:r>
    </w:p>
    <w:p w:rsidR="004B17A4" w:rsidRPr="0088376D" w:rsidRDefault="004B17A4" w:rsidP="00970EEA">
      <w:pPr>
        <w:numPr>
          <w:ilvl w:val="0"/>
          <w:numId w:val="6"/>
        </w:numPr>
        <w:tabs>
          <w:tab w:val="left" w:pos="358"/>
        </w:tabs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>выразительно читать изученные произведения (или фрагменты), соблюдая нормы литературного произношения;</w:t>
      </w:r>
    </w:p>
    <w:p w:rsidR="004B17A4" w:rsidRPr="0088376D" w:rsidRDefault="004B17A4" w:rsidP="00970EEA">
      <w:pPr>
        <w:numPr>
          <w:ilvl w:val="0"/>
          <w:numId w:val="6"/>
        </w:numPr>
        <w:tabs>
          <w:tab w:val="left" w:pos="358"/>
        </w:tabs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>аргументировано формулировать свое отношение к прочитанному произведению;</w:t>
      </w:r>
    </w:p>
    <w:p w:rsidR="004B17A4" w:rsidRPr="0088376D" w:rsidRDefault="004B17A4" w:rsidP="00970EEA">
      <w:pPr>
        <w:numPr>
          <w:ilvl w:val="0"/>
          <w:numId w:val="6"/>
        </w:numPr>
        <w:tabs>
          <w:tab w:val="left" w:pos="358"/>
        </w:tabs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>составлять планы и тезисы статей на литературные темы, готовить учебно-исследовательские работы;</w:t>
      </w:r>
    </w:p>
    <w:p w:rsidR="004B17A4" w:rsidRPr="0088376D" w:rsidRDefault="004B17A4" w:rsidP="00970EEA">
      <w:pPr>
        <w:numPr>
          <w:ilvl w:val="0"/>
          <w:numId w:val="6"/>
        </w:numPr>
        <w:tabs>
          <w:tab w:val="left" w:pos="358"/>
        </w:tabs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>писать рецензии на прочитанные произведения и сочинения различных жанров на литературные темы.</w:t>
      </w:r>
    </w:p>
    <w:p w:rsidR="0088376D" w:rsidRPr="0088376D" w:rsidRDefault="0088376D" w:rsidP="0088376D">
      <w:pPr>
        <w:spacing w:line="360" w:lineRule="auto"/>
        <w:jc w:val="both"/>
        <w:rPr>
          <w:sz w:val="28"/>
          <w:szCs w:val="28"/>
        </w:rPr>
      </w:pPr>
      <w:r w:rsidRPr="0088376D">
        <w:rPr>
          <w:rFonts w:eastAsia="Times New Roman"/>
          <w:b/>
          <w:bCs/>
          <w:sz w:val="28"/>
          <w:szCs w:val="28"/>
        </w:rPr>
        <w:t>Иностранный язык (английский язык)</w:t>
      </w:r>
    </w:p>
    <w:p w:rsidR="0088376D" w:rsidRPr="0088376D" w:rsidRDefault="0088376D" w:rsidP="00552553">
      <w:pPr>
        <w:tabs>
          <w:tab w:val="left" w:pos="1359"/>
        </w:tabs>
        <w:spacing w:line="360" w:lineRule="auto"/>
        <w:jc w:val="both"/>
        <w:rPr>
          <w:rFonts w:eastAsia="Times New Roman"/>
          <w:sz w:val="28"/>
          <w:szCs w:val="28"/>
        </w:rPr>
      </w:pPr>
      <w:proofErr w:type="gramStart"/>
      <w:r w:rsidRPr="0088376D">
        <w:rPr>
          <w:rFonts w:eastAsia="Times New Roman"/>
          <w:sz w:val="28"/>
          <w:szCs w:val="28"/>
        </w:rPr>
        <w:t>результате</w:t>
      </w:r>
      <w:proofErr w:type="gramEnd"/>
      <w:r w:rsidRPr="0088376D">
        <w:rPr>
          <w:rFonts w:eastAsia="Times New Roman"/>
          <w:sz w:val="28"/>
          <w:szCs w:val="28"/>
        </w:rPr>
        <w:t xml:space="preserve"> изучения иностранного языка на базовом уровне ученик должен знать/понимать:</w:t>
      </w:r>
    </w:p>
    <w:p w:rsidR="0088376D" w:rsidRPr="0088376D" w:rsidRDefault="0088376D" w:rsidP="00970EEA">
      <w:pPr>
        <w:numPr>
          <w:ilvl w:val="0"/>
          <w:numId w:val="7"/>
        </w:numPr>
        <w:tabs>
          <w:tab w:val="left" w:pos="358"/>
        </w:tabs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>значения новых лексических 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</w:r>
    </w:p>
    <w:p w:rsidR="0088376D" w:rsidRPr="0088376D" w:rsidRDefault="0088376D" w:rsidP="00970EEA">
      <w:pPr>
        <w:numPr>
          <w:ilvl w:val="0"/>
          <w:numId w:val="7"/>
        </w:numPr>
        <w:tabs>
          <w:tab w:val="left" w:pos="358"/>
        </w:tabs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>значение изученных грамматических явлений в расширенном объеме (видовременные, неличные и неопределенно-личные формы глагола, формы условного наклонения, косвенная речь / косвенный вопрос, побуждение и др., согласование времен);</w:t>
      </w:r>
    </w:p>
    <w:p w:rsidR="0088376D" w:rsidRPr="005F2585" w:rsidRDefault="0088376D" w:rsidP="00970EEA">
      <w:pPr>
        <w:numPr>
          <w:ilvl w:val="0"/>
          <w:numId w:val="7"/>
        </w:numPr>
        <w:tabs>
          <w:tab w:val="left" w:pos="358"/>
        </w:tabs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proofErr w:type="gramStart"/>
      <w:r w:rsidRPr="0088376D">
        <w:rPr>
          <w:rFonts w:eastAsia="Times New Roman"/>
          <w:sz w:val="28"/>
          <w:szCs w:val="28"/>
        </w:rPr>
        <w:lastRenderedPageBreak/>
        <w:t>страноведческую информацию из аутентичных источников, обогащающую социальный опыт школьников: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</w:t>
      </w:r>
      <w:r w:rsidR="005F2585">
        <w:rPr>
          <w:rFonts w:ascii="Arial" w:eastAsia="Arial" w:hAnsi="Arial" w:cs="Arial"/>
          <w:sz w:val="28"/>
          <w:szCs w:val="28"/>
        </w:rPr>
        <w:t xml:space="preserve"> </w:t>
      </w:r>
      <w:r w:rsidRPr="005F2585">
        <w:rPr>
          <w:rFonts w:eastAsia="Times New Roman"/>
          <w:sz w:val="28"/>
          <w:szCs w:val="28"/>
        </w:rPr>
        <w:t xml:space="preserve">правила речевого и неречевого поведения в соответствии со сферой общения и социальным статусом партнера; </w:t>
      </w:r>
      <w:proofErr w:type="gramEnd"/>
    </w:p>
    <w:p w:rsidR="0088376D" w:rsidRPr="0088376D" w:rsidRDefault="0088376D" w:rsidP="0088376D">
      <w:pPr>
        <w:tabs>
          <w:tab w:val="left" w:pos="641"/>
        </w:tabs>
        <w:spacing w:line="360" w:lineRule="auto"/>
        <w:jc w:val="both"/>
        <w:rPr>
          <w:rFonts w:eastAsia="Times New Roman"/>
          <w:sz w:val="28"/>
          <w:szCs w:val="28"/>
        </w:rPr>
      </w:pPr>
      <w:r w:rsidRPr="0088376D">
        <w:rPr>
          <w:rFonts w:eastAsia="Times New Roman"/>
          <w:sz w:val="28"/>
          <w:szCs w:val="28"/>
          <w:u w:val="single"/>
        </w:rPr>
        <w:t>Уметь:</w:t>
      </w:r>
    </w:p>
    <w:p w:rsidR="0088376D" w:rsidRPr="0088376D" w:rsidRDefault="0088376D" w:rsidP="0088376D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88376D">
        <w:rPr>
          <w:rFonts w:eastAsia="Times New Roman"/>
          <w:sz w:val="28"/>
          <w:szCs w:val="28"/>
          <w:u w:val="single"/>
        </w:rPr>
        <w:t>Говорение:</w:t>
      </w:r>
    </w:p>
    <w:p w:rsidR="0088376D" w:rsidRPr="0088376D" w:rsidRDefault="0088376D" w:rsidP="00970EEA">
      <w:pPr>
        <w:numPr>
          <w:ilvl w:val="0"/>
          <w:numId w:val="7"/>
        </w:numPr>
        <w:tabs>
          <w:tab w:val="left" w:pos="358"/>
        </w:tabs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>вести диалог, используя оценочные суждения, в ситуациях официального и неофициального общения (в рамках изученной тематики);</w:t>
      </w:r>
    </w:p>
    <w:p w:rsidR="0088376D" w:rsidRPr="0088376D" w:rsidRDefault="0088376D" w:rsidP="00970EEA">
      <w:pPr>
        <w:numPr>
          <w:ilvl w:val="0"/>
          <w:numId w:val="7"/>
        </w:numPr>
        <w:tabs>
          <w:tab w:val="left" w:pos="358"/>
        </w:tabs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>беседовать о себе, своих планах;</w:t>
      </w:r>
    </w:p>
    <w:p w:rsidR="0088376D" w:rsidRPr="0088376D" w:rsidRDefault="0088376D" w:rsidP="00970EEA">
      <w:pPr>
        <w:numPr>
          <w:ilvl w:val="0"/>
          <w:numId w:val="7"/>
        </w:numPr>
        <w:tabs>
          <w:tab w:val="left" w:pos="358"/>
        </w:tabs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>участвовать в обсуждении проблем в связи с прочитанным/прослушанным иноязычным текстом, соблюдая правила речевого этикета;</w:t>
      </w:r>
    </w:p>
    <w:p w:rsidR="0088376D" w:rsidRPr="0088376D" w:rsidRDefault="0088376D" w:rsidP="00970EEA">
      <w:pPr>
        <w:numPr>
          <w:ilvl w:val="0"/>
          <w:numId w:val="7"/>
        </w:numPr>
        <w:tabs>
          <w:tab w:val="left" w:pos="358"/>
        </w:tabs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>рассказывать о своем окружении, рассуждать в рамках изученной тематики и проблематики;</w:t>
      </w:r>
    </w:p>
    <w:p w:rsidR="0088376D" w:rsidRPr="0088376D" w:rsidRDefault="0088376D" w:rsidP="00970EEA">
      <w:pPr>
        <w:numPr>
          <w:ilvl w:val="0"/>
          <w:numId w:val="7"/>
        </w:numPr>
        <w:tabs>
          <w:tab w:val="left" w:pos="358"/>
        </w:tabs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 xml:space="preserve">представлять </w:t>
      </w:r>
      <w:proofErr w:type="spellStart"/>
      <w:proofErr w:type="gramStart"/>
      <w:r w:rsidRPr="0088376D">
        <w:rPr>
          <w:rFonts w:eastAsia="Times New Roman"/>
          <w:sz w:val="28"/>
          <w:szCs w:val="28"/>
        </w:rPr>
        <w:t>социо</w:t>
      </w:r>
      <w:proofErr w:type="spellEnd"/>
      <w:r w:rsidRPr="0088376D">
        <w:rPr>
          <w:rFonts w:eastAsia="Times New Roman"/>
          <w:sz w:val="28"/>
          <w:szCs w:val="28"/>
        </w:rPr>
        <w:t>-культурный</w:t>
      </w:r>
      <w:proofErr w:type="gramEnd"/>
      <w:r w:rsidRPr="0088376D">
        <w:rPr>
          <w:rFonts w:eastAsia="Times New Roman"/>
          <w:sz w:val="28"/>
          <w:szCs w:val="28"/>
        </w:rPr>
        <w:t xml:space="preserve"> портрет своей страны и страны/стран изучаемого языка; </w:t>
      </w:r>
    </w:p>
    <w:p w:rsidR="0088376D" w:rsidRPr="0088376D" w:rsidRDefault="0088376D" w:rsidP="0088376D">
      <w:pPr>
        <w:tabs>
          <w:tab w:val="left" w:pos="358"/>
        </w:tabs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ab/>
      </w:r>
      <w:proofErr w:type="spellStart"/>
      <w:r w:rsidRPr="0088376D">
        <w:rPr>
          <w:rFonts w:eastAsia="Times New Roman"/>
          <w:sz w:val="28"/>
          <w:szCs w:val="28"/>
          <w:u w:val="single"/>
        </w:rPr>
        <w:t>Аудирование</w:t>
      </w:r>
      <w:proofErr w:type="spellEnd"/>
      <w:r w:rsidRPr="0088376D">
        <w:rPr>
          <w:rFonts w:eastAsia="Times New Roman"/>
          <w:sz w:val="28"/>
          <w:szCs w:val="28"/>
          <w:u w:val="single"/>
        </w:rPr>
        <w:t>:</w:t>
      </w:r>
    </w:p>
    <w:p w:rsidR="0088376D" w:rsidRDefault="0088376D" w:rsidP="00970EEA">
      <w:pPr>
        <w:numPr>
          <w:ilvl w:val="0"/>
          <w:numId w:val="7"/>
        </w:numPr>
        <w:tabs>
          <w:tab w:val="left" w:pos="358"/>
        </w:tabs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>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различных аудио- и видеотекстов: прагматических (объявления, прогноз погоды), публицистических (интервью, репортаж), соответствующих тематике данной ступени обучения;</w:t>
      </w:r>
    </w:p>
    <w:p w:rsidR="0088376D" w:rsidRPr="0088376D" w:rsidRDefault="0088376D" w:rsidP="0088376D">
      <w:pPr>
        <w:spacing w:line="360" w:lineRule="auto"/>
        <w:jc w:val="both"/>
        <w:rPr>
          <w:sz w:val="28"/>
          <w:szCs w:val="28"/>
        </w:rPr>
      </w:pPr>
      <w:r w:rsidRPr="0088376D">
        <w:rPr>
          <w:rFonts w:eastAsia="Times New Roman"/>
          <w:sz w:val="28"/>
          <w:szCs w:val="28"/>
          <w:u w:val="single"/>
        </w:rPr>
        <w:t>Чтение:</w:t>
      </w:r>
    </w:p>
    <w:p w:rsidR="0088376D" w:rsidRPr="004B17A4" w:rsidRDefault="0088376D" w:rsidP="00970EEA">
      <w:pPr>
        <w:numPr>
          <w:ilvl w:val="0"/>
          <w:numId w:val="45"/>
        </w:numPr>
        <w:tabs>
          <w:tab w:val="left" w:pos="358"/>
        </w:tabs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proofErr w:type="gramStart"/>
      <w:r w:rsidRPr="0088376D">
        <w:rPr>
          <w:rFonts w:eastAsia="Times New Roman"/>
          <w:sz w:val="28"/>
          <w:szCs w:val="28"/>
        </w:rPr>
        <w:t>читать аутентичные тексты различных стилей: публицистические, художественные, научно-популярные, прагматические – используя основные виды чтения</w:t>
      </w:r>
      <w:r w:rsidR="004B17A4">
        <w:rPr>
          <w:rFonts w:ascii="Arial" w:eastAsia="Arial" w:hAnsi="Arial" w:cs="Arial"/>
          <w:sz w:val="28"/>
          <w:szCs w:val="28"/>
        </w:rPr>
        <w:t xml:space="preserve"> </w:t>
      </w:r>
      <w:r w:rsidRPr="004B17A4">
        <w:rPr>
          <w:rFonts w:eastAsia="Times New Roman"/>
          <w:sz w:val="28"/>
          <w:szCs w:val="28"/>
        </w:rPr>
        <w:t xml:space="preserve">(ознакомительное, изучающее, поисковое/просмотровое) в зависимости от коммуникативной задачи; </w:t>
      </w:r>
      <w:proofErr w:type="gramEnd"/>
    </w:p>
    <w:p w:rsidR="0088376D" w:rsidRPr="005F2585" w:rsidRDefault="0088376D" w:rsidP="004B17A4">
      <w:pPr>
        <w:pStyle w:val="aa"/>
        <w:spacing w:line="360" w:lineRule="auto"/>
        <w:ind w:left="360"/>
        <w:jc w:val="both"/>
        <w:rPr>
          <w:rFonts w:ascii="Arial" w:eastAsia="Arial" w:hAnsi="Arial" w:cs="Arial"/>
          <w:sz w:val="28"/>
          <w:szCs w:val="28"/>
        </w:rPr>
      </w:pPr>
      <w:r w:rsidRPr="005F2585">
        <w:rPr>
          <w:rFonts w:eastAsia="Times New Roman"/>
          <w:sz w:val="28"/>
          <w:szCs w:val="28"/>
          <w:u w:val="single"/>
        </w:rPr>
        <w:t>Письменная речь:</w:t>
      </w:r>
    </w:p>
    <w:p w:rsidR="0088376D" w:rsidRPr="0088376D" w:rsidRDefault="0088376D" w:rsidP="00970EEA">
      <w:pPr>
        <w:numPr>
          <w:ilvl w:val="0"/>
          <w:numId w:val="45"/>
        </w:numPr>
        <w:tabs>
          <w:tab w:val="left" w:pos="358"/>
        </w:tabs>
        <w:spacing w:line="360" w:lineRule="auto"/>
        <w:jc w:val="both"/>
        <w:rPr>
          <w:rFonts w:ascii="Arial" w:eastAsia="Arial" w:hAnsi="Arial" w:cs="Arial"/>
          <w:b/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lastRenderedPageBreak/>
        <w:t>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</w:t>
      </w:r>
    </w:p>
    <w:p w:rsidR="0088376D" w:rsidRPr="0088376D" w:rsidRDefault="0088376D" w:rsidP="00970EEA">
      <w:pPr>
        <w:numPr>
          <w:ilvl w:val="0"/>
          <w:numId w:val="8"/>
        </w:numPr>
        <w:tabs>
          <w:tab w:val="left" w:pos="358"/>
        </w:tabs>
        <w:spacing w:line="360" w:lineRule="auto"/>
        <w:jc w:val="both"/>
        <w:rPr>
          <w:rFonts w:ascii="Arial" w:eastAsia="Arial" w:hAnsi="Arial" w:cs="Arial"/>
          <w:b/>
          <w:sz w:val="28"/>
          <w:szCs w:val="28"/>
        </w:rPr>
      </w:pPr>
      <w:r w:rsidRPr="0088376D">
        <w:rPr>
          <w:rFonts w:eastAsia="Times New Roman"/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8376D">
        <w:rPr>
          <w:rFonts w:eastAsia="Times New Roman"/>
          <w:b/>
          <w:sz w:val="28"/>
          <w:szCs w:val="28"/>
        </w:rPr>
        <w:t>для</w:t>
      </w:r>
      <w:proofErr w:type="gramEnd"/>
      <w:r w:rsidRPr="0088376D">
        <w:rPr>
          <w:rFonts w:eastAsia="Times New Roman"/>
          <w:b/>
          <w:sz w:val="28"/>
          <w:szCs w:val="28"/>
        </w:rPr>
        <w:t>:</w:t>
      </w:r>
    </w:p>
    <w:p w:rsidR="0088376D" w:rsidRPr="0088376D" w:rsidRDefault="0088376D" w:rsidP="00970EEA">
      <w:pPr>
        <w:numPr>
          <w:ilvl w:val="0"/>
          <w:numId w:val="37"/>
        </w:numPr>
        <w:tabs>
          <w:tab w:val="left" w:pos="358"/>
        </w:tabs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>общения с представителями других стран, ориентации в современном поликультурном мире;</w:t>
      </w:r>
    </w:p>
    <w:p w:rsidR="0088376D" w:rsidRPr="0088376D" w:rsidRDefault="0088376D" w:rsidP="00970EEA">
      <w:pPr>
        <w:numPr>
          <w:ilvl w:val="0"/>
          <w:numId w:val="37"/>
        </w:numPr>
        <w:tabs>
          <w:tab w:val="left" w:pos="358"/>
        </w:tabs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>получения сведений из иноязычных источников информации (в том числе через Интернет), необходимых в образовательных и самообразовательных целях;</w:t>
      </w:r>
    </w:p>
    <w:p w:rsidR="0088376D" w:rsidRPr="0088376D" w:rsidRDefault="0088376D" w:rsidP="00970EEA">
      <w:pPr>
        <w:numPr>
          <w:ilvl w:val="0"/>
          <w:numId w:val="37"/>
        </w:numPr>
        <w:tabs>
          <w:tab w:val="left" w:pos="358"/>
        </w:tabs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>расширения возможностей в выборе будущей профессиональной деятельности;</w:t>
      </w:r>
    </w:p>
    <w:p w:rsidR="0088376D" w:rsidRPr="0088376D" w:rsidRDefault="0088376D" w:rsidP="00970EEA">
      <w:pPr>
        <w:numPr>
          <w:ilvl w:val="0"/>
          <w:numId w:val="37"/>
        </w:numPr>
        <w:tabs>
          <w:tab w:val="left" w:pos="358"/>
        </w:tabs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>изучения ценностей мировой культуры, культурного наследия и достижений других стран;</w:t>
      </w:r>
    </w:p>
    <w:p w:rsidR="0088376D" w:rsidRPr="0088376D" w:rsidRDefault="0088376D" w:rsidP="00970EEA">
      <w:pPr>
        <w:numPr>
          <w:ilvl w:val="0"/>
          <w:numId w:val="37"/>
        </w:numPr>
        <w:tabs>
          <w:tab w:val="left" w:pos="358"/>
        </w:tabs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>ознакомления представителей зарубежных стран с культурой и достижениями России.</w:t>
      </w:r>
    </w:p>
    <w:p w:rsidR="0088376D" w:rsidRPr="0088376D" w:rsidRDefault="0088376D" w:rsidP="0088376D">
      <w:pPr>
        <w:spacing w:line="360" w:lineRule="auto"/>
        <w:jc w:val="both"/>
        <w:rPr>
          <w:sz w:val="28"/>
          <w:szCs w:val="28"/>
        </w:rPr>
      </w:pPr>
      <w:r w:rsidRPr="0088376D">
        <w:rPr>
          <w:rFonts w:eastAsia="Times New Roman"/>
          <w:b/>
          <w:bCs/>
          <w:sz w:val="28"/>
          <w:szCs w:val="28"/>
        </w:rPr>
        <w:t>Математика</w:t>
      </w:r>
    </w:p>
    <w:p w:rsidR="0088376D" w:rsidRPr="0088376D" w:rsidRDefault="0088376D" w:rsidP="0088376D">
      <w:pPr>
        <w:spacing w:line="360" w:lineRule="auto"/>
        <w:jc w:val="both"/>
        <w:rPr>
          <w:sz w:val="28"/>
          <w:szCs w:val="28"/>
        </w:rPr>
      </w:pPr>
      <w:r w:rsidRPr="0088376D">
        <w:rPr>
          <w:rFonts w:eastAsia="Times New Roman"/>
          <w:i/>
          <w:iCs/>
          <w:sz w:val="28"/>
          <w:szCs w:val="28"/>
        </w:rPr>
        <w:t>Базовый уровень</w:t>
      </w:r>
    </w:p>
    <w:p w:rsidR="0088376D" w:rsidRPr="0088376D" w:rsidRDefault="005F2585" w:rsidP="005F2585">
      <w:pPr>
        <w:tabs>
          <w:tab w:val="left" w:pos="1474"/>
        </w:tabs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В </w:t>
      </w:r>
      <w:r w:rsidR="0088376D" w:rsidRPr="0088376D">
        <w:rPr>
          <w:rFonts w:eastAsia="Times New Roman"/>
          <w:sz w:val="28"/>
          <w:szCs w:val="28"/>
        </w:rPr>
        <w:t>результате изучения математики на базовом уровне ученик должен знать/понимать:</w:t>
      </w:r>
    </w:p>
    <w:p w:rsidR="0088376D" w:rsidRPr="0088376D" w:rsidRDefault="0088376D" w:rsidP="00970EEA">
      <w:pPr>
        <w:numPr>
          <w:ilvl w:val="0"/>
          <w:numId w:val="46"/>
        </w:numPr>
        <w:tabs>
          <w:tab w:val="left" w:pos="358"/>
        </w:tabs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>значение математической науки для решения задач, возникающих в теории и практике;</w:t>
      </w:r>
    </w:p>
    <w:p w:rsidR="0088376D" w:rsidRPr="0088376D" w:rsidRDefault="0088376D" w:rsidP="00970EEA">
      <w:pPr>
        <w:numPr>
          <w:ilvl w:val="0"/>
          <w:numId w:val="46"/>
        </w:numPr>
        <w:tabs>
          <w:tab w:val="left" w:pos="358"/>
        </w:tabs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>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88376D" w:rsidRPr="0088376D" w:rsidRDefault="0088376D" w:rsidP="00970EEA">
      <w:pPr>
        <w:numPr>
          <w:ilvl w:val="0"/>
          <w:numId w:val="46"/>
        </w:numPr>
        <w:tabs>
          <w:tab w:val="left" w:pos="358"/>
        </w:tabs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>значение практики и вопросов, возникающих в самой математике для формирования и развития математической науки;</w:t>
      </w:r>
    </w:p>
    <w:p w:rsidR="0088376D" w:rsidRPr="0088376D" w:rsidRDefault="0088376D" w:rsidP="00970EEA">
      <w:pPr>
        <w:numPr>
          <w:ilvl w:val="0"/>
          <w:numId w:val="46"/>
        </w:numPr>
        <w:tabs>
          <w:tab w:val="left" w:pos="358"/>
        </w:tabs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>историю развития понятия числа, создания математического анализа, возникновения и развития геометрии;</w:t>
      </w:r>
    </w:p>
    <w:p w:rsidR="0088376D" w:rsidRPr="0088376D" w:rsidRDefault="0088376D" w:rsidP="00970EEA">
      <w:pPr>
        <w:numPr>
          <w:ilvl w:val="0"/>
          <w:numId w:val="46"/>
        </w:numPr>
        <w:tabs>
          <w:tab w:val="left" w:pos="358"/>
        </w:tabs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88376D" w:rsidRPr="0088376D" w:rsidRDefault="0088376D" w:rsidP="00970EEA">
      <w:pPr>
        <w:numPr>
          <w:ilvl w:val="0"/>
          <w:numId w:val="46"/>
        </w:numPr>
        <w:tabs>
          <w:tab w:val="left" w:pos="358"/>
        </w:tabs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>вероятностный характер различных процессов окружающего мира;</w:t>
      </w:r>
    </w:p>
    <w:p w:rsidR="0088376D" w:rsidRPr="005F2585" w:rsidRDefault="0088376D" w:rsidP="0088376D">
      <w:pPr>
        <w:spacing w:line="360" w:lineRule="auto"/>
        <w:jc w:val="both"/>
        <w:rPr>
          <w:rFonts w:ascii="Arial" w:eastAsia="Arial" w:hAnsi="Arial" w:cs="Arial"/>
          <w:i/>
          <w:sz w:val="28"/>
          <w:szCs w:val="28"/>
        </w:rPr>
      </w:pPr>
      <w:r w:rsidRPr="005F2585">
        <w:rPr>
          <w:rFonts w:eastAsia="Times New Roman"/>
          <w:bCs/>
          <w:i/>
          <w:sz w:val="28"/>
          <w:szCs w:val="28"/>
        </w:rPr>
        <w:lastRenderedPageBreak/>
        <w:t>Алгебра</w:t>
      </w:r>
    </w:p>
    <w:p w:rsidR="0088376D" w:rsidRPr="005F2585" w:rsidRDefault="0088376D" w:rsidP="0088376D">
      <w:pPr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 w:rsidRPr="005F2585">
        <w:rPr>
          <w:rFonts w:eastAsia="Times New Roman"/>
          <w:bCs/>
          <w:sz w:val="28"/>
          <w:szCs w:val="28"/>
        </w:rPr>
        <w:t>Уметь</w:t>
      </w:r>
    </w:p>
    <w:p w:rsidR="0088376D" w:rsidRPr="0088376D" w:rsidRDefault="0088376D" w:rsidP="00970EEA">
      <w:pPr>
        <w:numPr>
          <w:ilvl w:val="0"/>
          <w:numId w:val="47"/>
        </w:numPr>
        <w:tabs>
          <w:tab w:val="left" w:pos="358"/>
        </w:tabs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>выполнять арифметические действия, сочетая устные и письменные приемы, применение вычислительных устройств;</w:t>
      </w:r>
    </w:p>
    <w:p w:rsidR="0088376D" w:rsidRPr="0088376D" w:rsidRDefault="0088376D" w:rsidP="00970EEA">
      <w:pPr>
        <w:numPr>
          <w:ilvl w:val="0"/>
          <w:numId w:val="47"/>
        </w:numPr>
        <w:tabs>
          <w:tab w:val="left" w:pos="358"/>
        </w:tabs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>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88376D" w:rsidRPr="0088376D" w:rsidRDefault="0088376D" w:rsidP="00970EEA">
      <w:pPr>
        <w:numPr>
          <w:ilvl w:val="0"/>
          <w:numId w:val="47"/>
        </w:numPr>
        <w:tabs>
          <w:tab w:val="left" w:pos="358"/>
        </w:tabs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>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</w:p>
    <w:p w:rsidR="0088376D" w:rsidRPr="0088376D" w:rsidRDefault="0088376D" w:rsidP="00970EEA">
      <w:pPr>
        <w:numPr>
          <w:ilvl w:val="0"/>
          <w:numId w:val="47"/>
        </w:numPr>
        <w:tabs>
          <w:tab w:val="left" w:pos="358"/>
        </w:tabs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>вычислять значения числовых и буквенных выражений, осуществляя необходимые подстановки и преобразования;</w:t>
      </w:r>
    </w:p>
    <w:p w:rsidR="0088376D" w:rsidRPr="0088376D" w:rsidRDefault="0088376D" w:rsidP="00970EEA">
      <w:pPr>
        <w:numPr>
          <w:ilvl w:val="0"/>
          <w:numId w:val="47"/>
        </w:numPr>
        <w:tabs>
          <w:tab w:val="left" w:pos="358"/>
        </w:tabs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>определять значение функции по значению аргумента при различных способах задания функции;</w:t>
      </w:r>
    </w:p>
    <w:p w:rsidR="0088376D" w:rsidRPr="0088376D" w:rsidRDefault="0088376D" w:rsidP="00970EEA">
      <w:pPr>
        <w:numPr>
          <w:ilvl w:val="0"/>
          <w:numId w:val="47"/>
        </w:numPr>
        <w:tabs>
          <w:tab w:val="left" w:pos="358"/>
        </w:tabs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>строить графики изученных функций;</w:t>
      </w:r>
    </w:p>
    <w:p w:rsidR="0088376D" w:rsidRPr="0088376D" w:rsidRDefault="0088376D" w:rsidP="00970EEA">
      <w:pPr>
        <w:numPr>
          <w:ilvl w:val="0"/>
          <w:numId w:val="47"/>
        </w:numPr>
        <w:tabs>
          <w:tab w:val="left" w:pos="358"/>
        </w:tabs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>описывать по графику</w:t>
      </w:r>
      <w:r w:rsidRPr="0088376D">
        <w:rPr>
          <w:rFonts w:eastAsia="Times New Roman"/>
          <w:i/>
          <w:iCs/>
          <w:sz w:val="28"/>
          <w:szCs w:val="28"/>
        </w:rPr>
        <w:t>;</w:t>
      </w:r>
    </w:p>
    <w:p w:rsidR="0088376D" w:rsidRPr="0088376D" w:rsidRDefault="0088376D" w:rsidP="00970EEA">
      <w:pPr>
        <w:numPr>
          <w:ilvl w:val="0"/>
          <w:numId w:val="47"/>
        </w:numPr>
        <w:tabs>
          <w:tab w:val="left" w:pos="358"/>
        </w:tabs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>поведение и свойства функций, находить по графику функции наибольшие и наименьшие значения;</w:t>
      </w:r>
    </w:p>
    <w:p w:rsidR="0088376D" w:rsidRPr="0088376D" w:rsidRDefault="0088376D" w:rsidP="00970EEA">
      <w:pPr>
        <w:numPr>
          <w:ilvl w:val="0"/>
          <w:numId w:val="47"/>
        </w:numPr>
        <w:tabs>
          <w:tab w:val="left" w:pos="358"/>
        </w:tabs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 xml:space="preserve">решать уравнения, простейшие системы уравнений, используя </w:t>
      </w:r>
      <w:r w:rsidRPr="0088376D">
        <w:rPr>
          <w:rFonts w:eastAsia="Times New Roman"/>
          <w:i/>
          <w:iCs/>
          <w:sz w:val="28"/>
          <w:szCs w:val="28"/>
        </w:rPr>
        <w:t>свойства функций</w:t>
      </w:r>
      <w:r w:rsidRPr="0088376D">
        <w:rPr>
          <w:rFonts w:eastAsia="Times New Roman"/>
          <w:sz w:val="28"/>
          <w:szCs w:val="28"/>
        </w:rPr>
        <w:t xml:space="preserve"> и их графиков;</w:t>
      </w:r>
    </w:p>
    <w:p w:rsidR="0088376D" w:rsidRDefault="0088376D" w:rsidP="00970EEA">
      <w:pPr>
        <w:numPr>
          <w:ilvl w:val="0"/>
          <w:numId w:val="48"/>
        </w:numPr>
        <w:tabs>
          <w:tab w:val="left" w:pos="358"/>
        </w:tabs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>описания с помощью функций различных зависимостей, представления их графически, интерпретации графиков;</w:t>
      </w:r>
    </w:p>
    <w:p w:rsidR="005F2585" w:rsidRPr="005F2585" w:rsidRDefault="005F2585" w:rsidP="00970EEA">
      <w:pPr>
        <w:pStyle w:val="aa"/>
        <w:numPr>
          <w:ilvl w:val="0"/>
          <w:numId w:val="48"/>
        </w:numPr>
        <w:tabs>
          <w:tab w:val="left" w:pos="358"/>
        </w:tabs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 w:rsidRPr="005F2585">
        <w:rPr>
          <w:rFonts w:eastAsia="Times New Roman"/>
          <w:sz w:val="28"/>
          <w:szCs w:val="28"/>
        </w:rPr>
        <w:t xml:space="preserve">вычислять производные </w:t>
      </w:r>
      <w:r w:rsidRPr="005F2585">
        <w:rPr>
          <w:rFonts w:eastAsia="Times New Roman"/>
          <w:i/>
          <w:iCs/>
          <w:sz w:val="28"/>
          <w:szCs w:val="28"/>
        </w:rPr>
        <w:t>и первообразные</w:t>
      </w:r>
      <w:r w:rsidRPr="005F2585">
        <w:rPr>
          <w:rFonts w:eastAsia="Times New Roman"/>
          <w:sz w:val="28"/>
          <w:szCs w:val="28"/>
        </w:rPr>
        <w:t xml:space="preserve"> элементарных функций, используя справочные материалы;</w:t>
      </w:r>
    </w:p>
    <w:p w:rsidR="005F2585" w:rsidRPr="0088376D" w:rsidRDefault="005F2585" w:rsidP="00970EEA">
      <w:pPr>
        <w:numPr>
          <w:ilvl w:val="0"/>
          <w:numId w:val="48"/>
        </w:numPr>
        <w:tabs>
          <w:tab w:val="left" w:pos="358"/>
        </w:tabs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>исследовать в простейших случаях функции на монотонность,</w:t>
      </w:r>
    </w:p>
    <w:p w:rsidR="005F2585" w:rsidRPr="0088376D" w:rsidRDefault="005F2585" w:rsidP="00970EEA">
      <w:pPr>
        <w:numPr>
          <w:ilvl w:val="0"/>
          <w:numId w:val="48"/>
        </w:numPr>
        <w:tabs>
          <w:tab w:val="left" w:pos="358"/>
        </w:tabs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 xml:space="preserve">находить наибольшие и наименьшие значения функций, строить графики многочленов </w:t>
      </w:r>
      <w:r w:rsidRPr="0088376D">
        <w:rPr>
          <w:rFonts w:eastAsia="Times New Roman"/>
          <w:i/>
          <w:iCs/>
          <w:sz w:val="28"/>
          <w:szCs w:val="28"/>
        </w:rPr>
        <w:t>и</w:t>
      </w:r>
      <w:r w:rsidRPr="0088376D">
        <w:rPr>
          <w:rFonts w:eastAsia="Times New Roman"/>
          <w:sz w:val="28"/>
          <w:szCs w:val="28"/>
        </w:rPr>
        <w:t xml:space="preserve"> </w:t>
      </w:r>
      <w:r w:rsidRPr="0088376D">
        <w:rPr>
          <w:rFonts w:eastAsia="Times New Roman"/>
          <w:i/>
          <w:iCs/>
          <w:sz w:val="28"/>
          <w:szCs w:val="28"/>
        </w:rPr>
        <w:t xml:space="preserve">простейших рациональных функций </w:t>
      </w:r>
      <w:r w:rsidRPr="0088376D">
        <w:rPr>
          <w:rFonts w:eastAsia="Times New Roman"/>
          <w:sz w:val="28"/>
          <w:szCs w:val="28"/>
        </w:rPr>
        <w:t>с использованием аппарата математического анализа;</w:t>
      </w:r>
    </w:p>
    <w:p w:rsidR="0088376D" w:rsidRPr="005F2585" w:rsidRDefault="0088376D" w:rsidP="00970EEA">
      <w:pPr>
        <w:pStyle w:val="aa"/>
        <w:numPr>
          <w:ilvl w:val="0"/>
          <w:numId w:val="48"/>
        </w:numPr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 w:rsidRPr="005F2585">
        <w:rPr>
          <w:rFonts w:eastAsia="Times New Roman"/>
          <w:i/>
          <w:iCs/>
          <w:sz w:val="28"/>
          <w:szCs w:val="28"/>
        </w:rPr>
        <w:t>вычислять в простейших случаях площади с использованием</w:t>
      </w:r>
    </w:p>
    <w:p w:rsidR="0088376D" w:rsidRPr="0088376D" w:rsidRDefault="0088376D" w:rsidP="00970EEA">
      <w:pPr>
        <w:numPr>
          <w:ilvl w:val="0"/>
          <w:numId w:val="48"/>
        </w:numPr>
        <w:tabs>
          <w:tab w:val="left" w:pos="358"/>
        </w:tabs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 w:rsidRPr="0088376D">
        <w:rPr>
          <w:rFonts w:eastAsia="Times New Roman"/>
          <w:i/>
          <w:iCs/>
          <w:sz w:val="28"/>
          <w:szCs w:val="28"/>
        </w:rPr>
        <w:t>первообразной;</w:t>
      </w:r>
    </w:p>
    <w:p w:rsidR="0088376D" w:rsidRPr="0088376D" w:rsidRDefault="0088376D" w:rsidP="00970EEA">
      <w:pPr>
        <w:numPr>
          <w:ilvl w:val="0"/>
          <w:numId w:val="48"/>
        </w:numPr>
        <w:tabs>
          <w:tab w:val="left" w:pos="358"/>
        </w:tabs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lastRenderedPageBreak/>
        <w:t>решать  рациональные,  показательные  и  логарифмические  уравнения  и  неравенства,</w:t>
      </w:r>
    </w:p>
    <w:p w:rsidR="0088376D" w:rsidRPr="005F2585" w:rsidRDefault="0088376D" w:rsidP="00970EEA">
      <w:pPr>
        <w:pStyle w:val="aa"/>
        <w:numPr>
          <w:ilvl w:val="0"/>
          <w:numId w:val="48"/>
        </w:numPr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 w:rsidRPr="005F2585">
        <w:rPr>
          <w:rFonts w:eastAsia="Times New Roman"/>
          <w:i/>
          <w:iCs/>
          <w:sz w:val="28"/>
          <w:szCs w:val="28"/>
        </w:rPr>
        <w:t>простейшие иррациональные и тригонометрические уравнения, их системы</w:t>
      </w:r>
      <w:r w:rsidRPr="005F2585">
        <w:rPr>
          <w:rFonts w:eastAsia="Times New Roman"/>
          <w:sz w:val="28"/>
          <w:szCs w:val="28"/>
        </w:rPr>
        <w:t>;</w:t>
      </w:r>
    </w:p>
    <w:p w:rsidR="0088376D" w:rsidRPr="0088376D" w:rsidRDefault="0088376D" w:rsidP="00970EEA">
      <w:pPr>
        <w:numPr>
          <w:ilvl w:val="0"/>
          <w:numId w:val="48"/>
        </w:numPr>
        <w:tabs>
          <w:tab w:val="left" w:pos="358"/>
        </w:tabs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 xml:space="preserve">составлять уравнения </w:t>
      </w:r>
      <w:r w:rsidRPr="0088376D">
        <w:rPr>
          <w:rFonts w:eastAsia="Times New Roman"/>
          <w:i/>
          <w:iCs/>
          <w:sz w:val="28"/>
          <w:szCs w:val="28"/>
        </w:rPr>
        <w:t>и неравенства</w:t>
      </w:r>
      <w:r w:rsidRPr="0088376D">
        <w:rPr>
          <w:rFonts w:eastAsia="Times New Roman"/>
          <w:sz w:val="28"/>
          <w:szCs w:val="28"/>
        </w:rPr>
        <w:t xml:space="preserve"> по условию задачи;</w:t>
      </w:r>
    </w:p>
    <w:p w:rsidR="0088376D" w:rsidRPr="0088376D" w:rsidRDefault="0088376D" w:rsidP="00970EEA">
      <w:pPr>
        <w:numPr>
          <w:ilvl w:val="0"/>
          <w:numId w:val="48"/>
        </w:numPr>
        <w:tabs>
          <w:tab w:val="left" w:pos="358"/>
        </w:tabs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>использовать для приближенного решения уравнений и неравен</w:t>
      </w:r>
      <w:proofErr w:type="gramStart"/>
      <w:r w:rsidRPr="0088376D">
        <w:rPr>
          <w:rFonts w:eastAsia="Times New Roman"/>
          <w:sz w:val="28"/>
          <w:szCs w:val="28"/>
        </w:rPr>
        <w:t>ств гр</w:t>
      </w:r>
      <w:proofErr w:type="gramEnd"/>
      <w:r w:rsidRPr="0088376D">
        <w:rPr>
          <w:rFonts w:eastAsia="Times New Roman"/>
          <w:sz w:val="28"/>
          <w:szCs w:val="28"/>
        </w:rPr>
        <w:t>афический метод;</w:t>
      </w:r>
    </w:p>
    <w:p w:rsidR="0088376D" w:rsidRPr="0088376D" w:rsidRDefault="0088376D" w:rsidP="00970EEA">
      <w:pPr>
        <w:numPr>
          <w:ilvl w:val="0"/>
          <w:numId w:val="48"/>
        </w:numPr>
        <w:tabs>
          <w:tab w:val="left" w:pos="358"/>
        </w:tabs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>изображать на координатной плоскости множества решений простейших уравнений и их систем;</w:t>
      </w:r>
    </w:p>
    <w:p w:rsidR="0088376D" w:rsidRPr="0088376D" w:rsidRDefault="0088376D" w:rsidP="00970EEA">
      <w:pPr>
        <w:numPr>
          <w:ilvl w:val="0"/>
          <w:numId w:val="48"/>
        </w:numPr>
        <w:tabs>
          <w:tab w:val="left" w:pos="358"/>
        </w:tabs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>решать простейшие комбинаторные задачи методом перебора, а также с использованием известных формул;</w:t>
      </w:r>
    </w:p>
    <w:p w:rsidR="0088376D" w:rsidRPr="0088376D" w:rsidRDefault="0088376D" w:rsidP="00970EEA">
      <w:pPr>
        <w:numPr>
          <w:ilvl w:val="0"/>
          <w:numId w:val="48"/>
        </w:numPr>
        <w:tabs>
          <w:tab w:val="left" w:pos="358"/>
        </w:tabs>
        <w:spacing w:line="360" w:lineRule="auto"/>
        <w:jc w:val="both"/>
        <w:rPr>
          <w:rFonts w:ascii="Arial" w:eastAsia="Arial" w:hAnsi="Arial" w:cs="Arial"/>
          <w:b/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>вычислять в простейших случаях вероятности событий на основе подсчета числа исходов;</w:t>
      </w:r>
    </w:p>
    <w:p w:rsidR="0088376D" w:rsidRPr="0088376D" w:rsidRDefault="0088376D" w:rsidP="00970EEA">
      <w:pPr>
        <w:numPr>
          <w:ilvl w:val="0"/>
          <w:numId w:val="48"/>
        </w:numPr>
        <w:tabs>
          <w:tab w:val="left" w:pos="358"/>
        </w:tabs>
        <w:spacing w:line="360" w:lineRule="auto"/>
        <w:jc w:val="both"/>
        <w:rPr>
          <w:rFonts w:ascii="Arial" w:eastAsia="Arial" w:hAnsi="Arial" w:cs="Arial"/>
          <w:b/>
          <w:sz w:val="28"/>
          <w:szCs w:val="28"/>
        </w:rPr>
      </w:pPr>
      <w:r w:rsidRPr="0088376D">
        <w:rPr>
          <w:rFonts w:eastAsia="Times New Roman"/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8376D">
        <w:rPr>
          <w:rFonts w:eastAsia="Times New Roman"/>
          <w:b/>
          <w:sz w:val="28"/>
          <w:szCs w:val="28"/>
        </w:rPr>
        <w:t>для</w:t>
      </w:r>
      <w:proofErr w:type="gramEnd"/>
      <w:r w:rsidRPr="0088376D">
        <w:rPr>
          <w:rFonts w:eastAsia="Times New Roman"/>
          <w:b/>
          <w:sz w:val="28"/>
          <w:szCs w:val="28"/>
        </w:rPr>
        <w:t>:</w:t>
      </w:r>
    </w:p>
    <w:p w:rsidR="0088376D" w:rsidRPr="0088376D" w:rsidRDefault="0088376D" w:rsidP="00970EEA">
      <w:pPr>
        <w:pStyle w:val="aa"/>
        <w:numPr>
          <w:ilvl w:val="0"/>
          <w:numId w:val="36"/>
        </w:numPr>
        <w:spacing w:line="360" w:lineRule="auto"/>
        <w:ind w:left="0" w:firstLine="0"/>
        <w:contextualSpacing w:val="0"/>
        <w:jc w:val="both"/>
        <w:rPr>
          <w:rFonts w:eastAsia="Times New Roman"/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>анализа реальных числовых данных, представленных в виде диаграмм, графиков; анализа информации статистического характера.</w:t>
      </w:r>
    </w:p>
    <w:p w:rsidR="0088376D" w:rsidRPr="005F2585" w:rsidRDefault="0088376D" w:rsidP="0088376D">
      <w:pPr>
        <w:spacing w:line="360" w:lineRule="auto"/>
        <w:jc w:val="both"/>
        <w:rPr>
          <w:rFonts w:ascii="Arial" w:eastAsia="Arial" w:hAnsi="Arial" w:cs="Arial"/>
          <w:i/>
          <w:sz w:val="28"/>
          <w:szCs w:val="28"/>
        </w:rPr>
      </w:pPr>
      <w:r w:rsidRPr="005F2585">
        <w:rPr>
          <w:rFonts w:eastAsia="Times New Roman"/>
          <w:i/>
          <w:sz w:val="28"/>
          <w:szCs w:val="28"/>
        </w:rPr>
        <w:t>Геометрия:</w:t>
      </w:r>
    </w:p>
    <w:p w:rsidR="0088376D" w:rsidRPr="0088376D" w:rsidRDefault="0088376D" w:rsidP="0088376D">
      <w:pPr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 w:rsidRPr="0088376D">
        <w:rPr>
          <w:rFonts w:eastAsia="Times New Roman"/>
          <w:sz w:val="28"/>
          <w:szCs w:val="28"/>
          <w:u w:val="single"/>
        </w:rPr>
        <w:t>Уметь:</w:t>
      </w:r>
    </w:p>
    <w:p w:rsidR="0088376D" w:rsidRPr="0088376D" w:rsidRDefault="0088376D" w:rsidP="00970EEA">
      <w:pPr>
        <w:numPr>
          <w:ilvl w:val="0"/>
          <w:numId w:val="49"/>
        </w:numPr>
        <w:tabs>
          <w:tab w:val="left" w:pos="358"/>
        </w:tabs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88376D" w:rsidRPr="0088376D" w:rsidRDefault="0088376D" w:rsidP="00970EEA">
      <w:pPr>
        <w:numPr>
          <w:ilvl w:val="0"/>
          <w:numId w:val="49"/>
        </w:numPr>
        <w:tabs>
          <w:tab w:val="left" w:pos="358"/>
        </w:tabs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>описывать    взаимное    расположение    прямых    и    плоскостей    в    пространстве,</w:t>
      </w:r>
    </w:p>
    <w:p w:rsidR="0088376D" w:rsidRPr="005F2585" w:rsidRDefault="0088376D" w:rsidP="00970EEA">
      <w:pPr>
        <w:pStyle w:val="aa"/>
        <w:numPr>
          <w:ilvl w:val="0"/>
          <w:numId w:val="49"/>
        </w:numPr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 w:rsidRPr="005F2585">
        <w:rPr>
          <w:rFonts w:eastAsia="Times New Roman"/>
          <w:i/>
          <w:iCs/>
          <w:sz w:val="28"/>
          <w:szCs w:val="28"/>
        </w:rPr>
        <w:t>аргументировать свои суждения об этом расположении</w:t>
      </w:r>
      <w:r w:rsidRPr="005F2585">
        <w:rPr>
          <w:rFonts w:eastAsia="Times New Roman"/>
          <w:sz w:val="28"/>
          <w:szCs w:val="28"/>
        </w:rPr>
        <w:t>;</w:t>
      </w:r>
    </w:p>
    <w:p w:rsidR="0088376D" w:rsidRPr="0088376D" w:rsidRDefault="0088376D" w:rsidP="00970EEA">
      <w:pPr>
        <w:numPr>
          <w:ilvl w:val="0"/>
          <w:numId w:val="49"/>
        </w:numPr>
        <w:tabs>
          <w:tab w:val="left" w:pos="358"/>
        </w:tabs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>анализировать в простейших случаях взаимное расположение объектов в пространстве;</w:t>
      </w:r>
    </w:p>
    <w:p w:rsidR="0088376D" w:rsidRPr="0088376D" w:rsidRDefault="0088376D" w:rsidP="00970EEA">
      <w:pPr>
        <w:numPr>
          <w:ilvl w:val="0"/>
          <w:numId w:val="49"/>
        </w:numPr>
        <w:tabs>
          <w:tab w:val="left" w:pos="358"/>
        </w:tabs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>изображать основные многогранники и круглые тела;</w:t>
      </w:r>
    </w:p>
    <w:p w:rsidR="0088376D" w:rsidRPr="0088376D" w:rsidRDefault="0088376D" w:rsidP="00970EEA">
      <w:pPr>
        <w:numPr>
          <w:ilvl w:val="0"/>
          <w:numId w:val="49"/>
        </w:numPr>
        <w:tabs>
          <w:tab w:val="left" w:pos="358"/>
        </w:tabs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>выполнять чертежи по условиям задач;</w:t>
      </w:r>
    </w:p>
    <w:p w:rsidR="0088376D" w:rsidRPr="0088376D" w:rsidRDefault="0088376D" w:rsidP="00970EEA">
      <w:pPr>
        <w:numPr>
          <w:ilvl w:val="0"/>
          <w:numId w:val="49"/>
        </w:numPr>
        <w:tabs>
          <w:tab w:val="left" w:pos="358"/>
        </w:tabs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 w:rsidRPr="0088376D">
        <w:rPr>
          <w:rFonts w:eastAsia="Times New Roman"/>
          <w:i/>
          <w:iCs/>
          <w:sz w:val="28"/>
          <w:szCs w:val="28"/>
        </w:rPr>
        <w:t>строить простейшие сечения куба, призмы, пирамиды</w:t>
      </w:r>
      <w:r w:rsidRPr="0088376D">
        <w:rPr>
          <w:rFonts w:eastAsia="Times New Roman"/>
          <w:sz w:val="28"/>
          <w:szCs w:val="28"/>
        </w:rPr>
        <w:t>;</w:t>
      </w:r>
    </w:p>
    <w:p w:rsidR="0088376D" w:rsidRPr="0088376D" w:rsidRDefault="0088376D" w:rsidP="00970EEA">
      <w:pPr>
        <w:numPr>
          <w:ilvl w:val="0"/>
          <w:numId w:val="49"/>
        </w:numPr>
        <w:tabs>
          <w:tab w:val="left" w:pos="358"/>
        </w:tabs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>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88376D" w:rsidRPr="0088376D" w:rsidRDefault="0088376D" w:rsidP="00970EEA">
      <w:pPr>
        <w:numPr>
          <w:ilvl w:val="0"/>
          <w:numId w:val="49"/>
        </w:numPr>
        <w:tabs>
          <w:tab w:val="left" w:pos="358"/>
        </w:tabs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lastRenderedPageBreak/>
        <w:t>использовать при решении стереометрических задач планиметрические факты и методы;</w:t>
      </w:r>
    </w:p>
    <w:p w:rsidR="0088376D" w:rsidRPr="0088376D" w:rsidRDefault="0088376D" w:rsidP="00970EEA">
      <w:pPr>
        <w:numPr>
          <w:ilvl w:val="0"/>
          <w:numId w:val="49"/>
        </w:numPr>
        <w:tabs>
          <w:tab w:val="left" w:pos="358"/>
        </w:tabs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>проводить доказательные рассуждения в ходе решения задач;</w:t>
      </w:r>
    </w:p>
    <w:p w:rsidR="0088376D" w:rsidRPr="0088376D" w:rsidRDefault="0088376D" w:rsidP="00970EEA">
      <w:pPr>
        <w:numPr>
          <w:ilvl w:val="0"/>
          <w:numId w:val="49"/>
        </w:numPr>
        <w:tabs>
          <w:tab w:val="left" w:pos="358"/>
        </w:tabs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 w:rsidRPr="0088376D">
        <w:rPr>
          <w:rFonts w:eastAsia="Times New Roman"/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8376D">
        <w:rPr>
          <w:rFonts w:eastAsia="Times New Roman"/>
          <w:b/>
          <w:sz w:val="28"/>
          <w:szCs w:val="28"/>
        </w:rPr>
        <w:t>для</w:t>
      </w:r>
      <w:proofErr w:type="gramEnd"/>
      <w:r w:rsidRPr="0088376D">
        <w:rPr>
          <w:rFonts w:eastAsia="Times New Roman"/>
          <w:b/>
          <w:sz w:val="28"/>
          <w:szCs w:val="28"/>
        </w:rPr>
        <w:t>:</w:t>
      </w:r>
    </w:p>
    <w:p w:rsidR="0088376D" w:rsidRPr="0088376D" w:rsidRDefault="0088376D" w:rsidP="00970EEA">
      <w:pPr>
        <w:numPr>
          <w:ilvl w:val="0"/>
          <w:numId w:val="35"/>
        </w:numPr>
        <w:tabs>
          <w:tab w:val="left" w:pos="358"/>
        </w:tabs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>исследования (моделирования) несложных практических ситуаций на основе изученных формул и свойств фигур;</w:t>
      </w:r>
    </w:p>
    <w:p w:rsidR="0088376D" w:rsidRPr="0088376D" w:rsidRDefault="0088376D" w:rsidP="00970EEA">
      <w:pPr>
        <w:numPr>
          <w:ilvl w:val="0"/>
          <w:numId w:val="35"/>
        </w:numPr>
        <w:tabs>
          <w:tab w:val="left" w:pos="358"/>
        </w:tabs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</w:t>
      </w:r>
    </w:p>
    <w:p w:rsidR="0088376D" w:rsidRPr="0088376D" w:rsidRDefault="0088376D" w:rsidP="0088376D">
      <w:pPr>
        <w:spacing w:line="360" w:lineRule="auto"/>
        <w:jc w:val="both"/>
        <w:rPr>
          <w:sz w:val="28"/>
          <w:szCs w:val="28"/>
        </w:rPr>
      </w:pPr>
      <w:r w:rsidRPr="0088376D">
        <w:rPr>
          <w:rFonts w:eastAsia="Times New Roman"/>
          <w:b/>
          <w:bCs/>
          <w:sz w:val="28"/>
          <w:szCs w:val="28"/>
        </w:rPr>
        <w:t>Информатика и ИКТ</w:t>
      </w:r>
    </w:p>
    <w:p w:rsidR="0088376D" w:rsidRPr="0088376D" w:rsidRDefault="0088376D" w:rsidP="0088376D">
      <w:pPr>
        <w:spacing w:line="360" w:lineRule="auto"/>
        <w:jc w:val="both"/>
        <w:rPr>
          <w:sz w:val="28"/>
          <w:szCs w:val="28"/>
        </w:rPr>
      </w:pPr>
      <w:r w:rsidRPr="0088376D">
        <w:rPr>
          <w:rFonts w:eastAsia="Times New Roman"/>
          <w:i/>
          <w:iCs/>
          <w:sz w:val="28"/>
          <w:szCs w:val="28"/>
        </w:rPr>
        <w:t>Базовый уровень</w:t>
      </w:r>
    </w:p>
    <w:p w:rsidR="0088376D" w:rsidRPr="0088376D" w:rsidRDefault="0088376D" w:rsidP="0088376D">
      <w:pPr>
        <w:spacing w:line="360" w:lineRule="auto"/>
        <w:jc w:val="both"/>
        <w:rPr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>Знать/понимать:</w:t>
      </w:r>
    </w:p>
    <w:p w:rsidR="0088376D" w:rsidRPr="0088376D" w:rsidRDefault="0088376D" w:rsidP="00970EEA">
      <w:pPr>
        <w:numPr>
          <w:ilvl w:val="0"/>
          <w:numId w:val="50"/>
        </w:numPr>
        <w:tabs>
          <w:tab w:val="left" w:pos="358"/>
        </w:tabs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>Объяснять различные подходы к определению понятия "информация".</w:t>
      </w:r>
    </w:p>
    <w:p w:rsidR="0088376D" w:rsidRPr="0088376D" w:rsidRDefault="0088376D" w:rsidP="00970EEA">
      <w:pPr>
        <w:numPr>
          <w:ilvl w:val="0"/>
          <w:numId w:val="50"/>
        </w:numPr>
        <w:tabs>
          <w:tab w:val="left" w:pos="358"/>
        </w:tabs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>Различать методы измерения количества информации: вероятностный и алфавитный.</w:t>
      </w:r>
    </w:p>
    <w:p w:rsidR="0088376D" w:rsidRPr="0088376D" w:rsidRDefault="0088376D" w:rsidP="00970EEA">
      <w:pPr>
        <w:numPr>
          <w:ilvl w:val="0"/>
          <w:numId w:val="50"/>
        </w:numPr>
        <w:tabs>
          <w:tab w:val="left" w:pos="358"/>
        </w:tabs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>Знать единицы измерения информации.</w:t>
      </w:r>
    </w:p>
    <w:p w:rsidR="0088376D" w:rsidRPr="0088376D" w:rsidRDefault="0088376D" w:rsidP="00970EEA">
      <w:pPr>
        <w:numPr>
          <w:ilvl w:val="0"/>
          <w:numId w:val="50"/>
        </w:numPr>
        <w:tabs>
          <w:tab w:val="left" w:pos="358"/>
        </w:tabs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>Назначение наиболее распространенных средств автоматизации информационной деятельности (текстовых редакторов, текстовых процессоров, графических редакторов, электронных таблиц, баз данных, компьютерных сетей</w:t>
      </w:r>
      <w:proofErr w:type="gramStart"/>
      <w:r w:rsidRPr="0088376D">
        <w:rPr>
          <w:rFonts w:eastAsia="Times New Roman"/>
          <w:sz w:val="28"/>
          <w:szCs w:val="28"/>
        </w:rPr>
        <w:t>;.</w:t>
      </w:r>
      <w:proofErr w:type="gramEnd"/>
    </w:p>
    <w:p w:rsidR="0088376D" w:rsidRPr="0088376D" w:rsidRDefault="0088376D" w:rsidP="00970EEA">
      <w:pPr>
        <w:numPr>
          <w:ilvl w:val="0"/>
          <w:numId w:val="50"/>
        </w:numPr>
        <w:tabs>
          <w:tab w:val="left" w:pos="358"/>
        </w:tabs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>Назначение и виды информационных моделей, описывающих реальные объекты или процессы.</w:t>
      </w:r>
    </w:p>
    <w:p w:rsidR="0088376D" w:rsidRPr="0088376D" w:rsidRDefault="0088376D" w:rsidP="00970EEA">
      <w:pPr>
        <w:numPr>
          <w:ilvl w:val="0"/>
          <w:numId w:val="50"/>
        </w:numPr>
        <w:tabs>
          <w:tab w:val="left" w:pos="358"/>
        </w:tabs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>Использование алгоритма как модели автоматизации деятельности</w:t>
      </w:r>
    </w:p>
    <w:p w:rsidR="0088376D" w:rsidRPr="0088376D" w:rsidRDefault="0088376D" w:rsidP="00970EEA">
      <w:pPr>
        <w:numPr>
          <w:ilvl w:val="0"/>
          <w:numId w:val="50"/>
        </w:numPr>
        <w:tabs>
          <w:tab w:val="left" w:pos="358"/>
        </w:tabs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>Назначение и функции операционных систем.</w:t>
      </w:r>
    </w:p>
    <w:p w:rsidR="0088376D" w:rsidRPr="0088376D" w:rsidRDefault="0088376D" w:rsidP="0088376D">
      <w:pPr>
        <w:spacing w:line="360" w:lineRule="auto"/>
        <w:jc w:val="both"/>
        <w:rPr>
          <w:sz w:val="28"/>
          <w:szCs w:val="28"/>
        </w:rPr>
      </w:pPr>
      <w:r w:rsidRPr="0088376D">
        <w:rPr>
          <w:rFonts w:eastAsia="Times New Roman"/>
          <w:sz w:val="28"/>
          <w:szCs w:val="28"/>
          <w:u w:val="single"/>
        </w:rPr>
        <w:t>Уметь:</w:t>
      </w:r>
    </w:p>
    <w:p w:rsidR="0088376D" w:rsidRPr="005F2585" w:rsidRDefault="0088376D" w:rsidP="00970EEA">
      <w:pPr>
        <w:pStyle w:val="aa"/>
        <w:numPr>
          <w:ilvl w:val="0"/>
          <w:numId w:val="51"/>
        </w:numPr>
        <w:tabs>
          <w:tab w:val="left" w:pos="358"/>
        </w:tabs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 w:rsidRPr="005F2585">
        <w:rPr>
          <w:rFonts w:eastAsia="Times New Roman"/>
          <w:sz w:val="28"/>
          <w:szCs w:val="28"/>
        </w:rPr>
        <w:t>Оценивать достоверность информации, сопоставляя различные источники.</w:t>
      </w:r>
    </w:p>
    <w:p w:rsidR="0088376D" w:rsidRPr="005F2585" w:rsidRDefault="0088376D" w:rsidP="00970EEA">
      <w:pPr>
        <w:pStyle w:val="aa"/>
        <w:numPr>
          <w:ilvl w:val="0"/>
          <w:numId w:val="51"/>
        </w:numPr>
        <w:tabs>
          <w:tab w:val="left" w:pos="358"/>
        </w:tabs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 w:rsidRPr="005F2585">
        <w:rPr>
          <w:rFonts w:eastAsia="Times New Roman"/>
          <w:sz w:val="28"/>
          <w:szCs w:val="28"/>
        </w:rPr>
        <w:t>Распознавать информационные процессы в различных системах.</w:t>
      </w:r>
    </w:p>
    <w:p w:rsidR="0088376D" w:rsidRPr="005F2585" w:rsidRDefault="0088376D" w:rsidP="00970EEA">
      <w:pPr>
        <w:pStyle w:val="aa"/>
        <w:numPr>
          <w:ilvl w:val="0"/>
          <w:numId w:val="51"/>
        </w:numPr>
        <w:tabs>
          <w:tab w:val="left" w:pos="358"/>
        </w:tabs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 w:rsidRPr="005F2585">
        <w:rPr>
          <w:rFonts w:eastAsia="Times New Roman"/>
          <w:sz w:val="28"/>
          <w:szCs w:val="28"/>
        </w:rPr>
        <w:t>Использовать готовые информационные модели, оценивать их соответствие реальному объекту и целям моделирования.</w:t>
      </w:r>
    </w:p>
    <w:p w:rsidR="0088376D" w:rsidRPr="005F2585" w:rsidRDefault="0088376D" w:rsidP="00970EEA">
      <w:pPr>
        <w:pStyle w:val="aa"/>
        <w:numPr>
          <w:ilvl w:val="0"/>
          <w:numId w:val="51"/>
        </w:numPr>
        <w:tabs>
          <w:tab w:val="left" w:pos="358"/>
        </w:tabs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 w:rsidRPr="005F2585">
        <w:rPr>
          <w:rFonts w:eastAsia="Times New Roman"/>
          <w:sz w:val="28"/>
          <w:szCs w:val="28"/>
        </w:rPr>
        <w:lastRenderedPageBreak/>
        <w:t>Осуществлять выбор способа представления информации в соответствии с поставленной задачей.</w:t>
      </w:r>
    </w:p>
    <w:p w:rsidR="0088376D" w:rsidRPr="0088376D" w:rsidRDefault="0088376D" w:rsidP="00970EEA">
      <w:pPr>
        <w:numPr>
          <w:ilvl w:val="0"/>
          <w:numId w:val="52"/>
        </w:numPr>
        <w:tabs>
          <w:tab w:val="left" w:pos="358"/>
        </w:tabs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>Иллюстрировать учебные работы с использованием средств информационных технологий.</w:t>
      </w:r>
    </w:p>
    <w:p w:rsidR="0088376D" w:rsidRPr="0088376D" w:rsidRDefault="0088376D" w:rsidP="00970EEA">
      <w:pPr>
        <w:numPr>
          <w:ilvl w:val="0"/>
          <w:numId w:val="52"/>
        </w:numPr>
        <w:tabs>
          <w:tab w:val="left" w:pos="358"/>
        </w:tabs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>Создавать информационные объекты сложной структуры, в том числе гипертекстовые.</w:t>
      </w:r>
    </w:p>
    <w:p w:rsidR="0088376D" w:rsidRPr="0088376D" w:rsidRDefault="0088376D" w:rsidP="00970EEA">
      <w:pPr>
        <w:numPr>
          <w:ilvl w:val="0"/>
          <w:numId w:val="52"/>
        </w:numPr>
        <w:tabs>
          <w:tab w:val="left" w:pos="358"/>
        </w:tabs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>Просматривать, создавать, редактировать, сохранять записи в базах данных.</w:t>
      </w:r>
    </w:p>
    <w:p w:rsidR="0088376D" w:rsidRPr="0088376D" w:rsidRDefault="0088376D" w:rsidP="00970EEA">
      <w:pPr>
        <w:numPr>
          <w:ilvl w:val="0"/>
          <w:numId w:val="52"/>
        </w:numPr>
        <w:tabs>
          <w:tab w:val="left" w:pos="358"/>
        </w:tabs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>Осуществлять поиск информации в базах данных, компьютерных сетях и пр.</w:t>
      </w:r>
    </w:p>
    <w:p w:rsidR="0088376D" w:rsidRPr="0088376D" w:rsidRDefault="0088376D" w:rsidP="00970EEA">
      <w:pPr>
        <w:numPr>
          <w:ilvl w:val="0"/>
          <w:numId w:val="52"/>
        </w:numPr>
        <w:tabs>
          <w:tab w:val="left" w:pos="358"/>
        </w:tabs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>Представлять числовую информацию различными способами (таблица, массив, график, диаграмма и пр.).</w:t>
      </w:r>
    </w:p>
    <w:p w:rsidR="0088376D" w:rsidRPr="0088376D" w:rsidRDefault="0088376D" w:rsidP="00970EEA">
      <w:pPr>
        <w:numPr>
          <w:ilvl w:val="0"/>
          <w:numId w:val="52"/>
        </w:numPr>
        <w:tabs>
          <w:tab w:val="left" w:pos="358"/>
        </w:tabs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>Соблюдать правила техники безопасности и гигиенические рекомендации при использовании средств ИКТ.</w:t>
      </w:r>
    </w:p>
    <w:p w:rsidR="0088376D" w:rsidRPr="0088376D" w:rsidRDefault="0088376D" w:rsidP="00970EEA">
      <w:pPr>
        <w:numPr>
          <w:ilvl w:val="0"/>
          <w:numId w:val="52"/>
        </w:numPr>
        <w:tabs>
          <w:tab w:val="left" w:pos="358"/>
        </w:tabs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 w:rsidRPr="0088376D">
        <w:rPr>
          <w:rFonts w:eastAsia="Times New Roman"/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8376D">
        <w:rPr>
          <w:rFonts w:eastAsia="Times New Roman"/>
          <w:b/>
          <w:sz w:val="28"/>
          <w:szCs w:val="28"/>
        </w:rPr>
        <w:t>для</w:t>
      </w:r>
      <w:proofErr w:type="gramEnd"/>
      <w:r w:rsidRPr="0088376D">
        <w:rPr>
          <w:rFonts w:eastAsia="Times New Roman"/>
          <w:b/>
          <w:sz w:val="28"/>
          <w:szCs w:val="28"/>
        </w:rPr>
        <w:t>:</w:t>
      </w:r>
    </w:p>
    <w:p w:rsidR="0088376D" w:rsidRPr="0088376D" w:rsidRDefault="0088376D" w:rsidP="00970EEA">
      <w:pPr>
        <w:numPr>
          <w:ilvl w:val="0"/>
          <w:numId w:val="34"/>
        </w:numPr>
        <w:tabs>
          <w:tab w:val="left" w:pos="358"/>
        </w:tabs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>эффективной организации индивидуального информационного пространства;</w:t>
      </w:r>
    </w:p>
    <w:p w:rsidR="0088376D" w:rsidRPr="0088376D" w:rsidRDefault="0088376D" w:rsidP="00970EEA">
      <w:pPr>
        <w:numPr>
          <w:ilvl w:val="0"/>
          <w:numId w:val="34"/>
        </w:numPr>
        <w:tabs>
          <w:tab w:val="left" w:pos="358"/>
        </w:tabs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>автоматизации коммуникационной деятельности;</w:t>
      </w:r>
    </w:p>
    <w:p w:rsidR="0088376D" w:rsidRPr="0088376D" w:rsidRDefault="0088376D" w:rsidP="00970EEA">
      <w:pPr>
        <w:numPr>
          <w:ilvl w:val="0"/>
          <w:numId w:val="34"/>
        </w:numPr>
        <w:tabs>
          <w:tab w:val="left" w:pos="358"/>
        </w:tabs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>эффективного применения информационных образовательных ресурсов в учебной деятельности.</w:t>
      </w:r>
    </w:p>
    <w:p w:rsidR="0088376D" w:rsidRPr="0088376D" w:rsidRDefault="0088376D" w:rsidP="0088376D">
      <w:pPr>
        <w:spacing w:line="360" w:lineRule="auto"/>
        <w:jc w:val="both"/>
        <w:rPr>
          <w:sz w:val="28"/>
          <w:szCs w:val="28"/>
        </w:rPr>
      </w:pPr>
      <w:r w:rsidRPr="0088376D">
        <w:rPr>
          <w:rFonts w:eastAsia="Times New Roman"/>
          <w:b/>
          <w:bCs/>
          <w:sz w:val="28"/>
          <w:szCs w:val="28"/>
        </w:rPr>
        <w:t>История</w:t>
      </w:r>
    </w:p>
    <w:p w:rsidR="0088376D" w:rsidRPr="0088376D" w:rsidRDefault="0088376D" w:rsidP="0088376D">
      <w:pPr>
        <w:spacing w:line="360" w:lineRule="auto"/>
        <w:jc w:val="both"/>
        <w:rPr>
          <w:sz w:val="28"/>
          <w:szCs w:val="28"/>
        </w:rPr>
      </w:pPr>
      <w:r w:rsidRPr="0088376D">
        <w:rPr>
          <w:rFonts w:eastAsia="Times New Roman"/>
          <w:i/>
          <w:iCs/>
          <w:sz w:val="28"/>
          <w:szCs w:val="28"/>
        </w:rPr>
        <w:t>Базовый уровень</w:t>
      </w:r>
    </w:p>
    <w:p w:rsidR="0088376D" w:rsidRPr="0088376D" w:rsidRDefault="0088376D" w:rsidP="0088376D">
      <w:pPr>
        <w:spacing w:line="360" w:lineRule="auto"/>
        <w:jc w:val="both"/>
        <w:rPr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>Знать/понимать</w:t>
      </w:r>
    </w:p>
    <w:p w:rsidR="0088376D" w:rsidRPr="0088376D" w:rsidRDefault="0088376D" w:rsidP="00970EEA">
      <w:pPr>
        <w:numPr>
          <w:ilvl w:val="0"/>
          <w:numId w:val="53"/>
        </w:numPr>
        <w:tabs>
          <w:tab w:val="left" w:pos="358"/>
        </w:tabs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>основные факты, процессы и явления, характеризующие целостность и системность отечественной и всемирной истории;</w:t>
      </w:r>
    </w:p>
    <w:p w:rsidR="0088376D" w:rsidRPr="0088376D" w:rsidRDefault="0088376D" w:rsidP="00970EEA">
      <w:pPr>
        <w:numPr>
          <w:ilvl w:val="0"/>
          <w:numId w:val="53"/>
        </w:numPr>
        <w:tabs>
          <w:tab w:val="left" w:pos="358"/>
        </w:tabs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>периодизацию всемирной и отечественной истории;</w:t>
      </w:r>
    </w:p>
    <w:p w:rsidR="0088376D" w:rsidRPr="0088376D" w:rsidRDefault="0088376D" w:rsidP="00970EEA">
      <w:pPr>
        <w:numPr>
          <w:ilvl w:val="0"/>
          <w:numId w:val="53"/>
        </w:numPr>
        <w:tabs>
          <w:tab w:val="left" w:pos="358"/>
        </w:tabs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>современные версии и трактовки важнейших проблем отечественной и всемирной истории;</w:t>
      </w:r>
    </w:p>
    <w:p w:rsidR="0088376D" w:rsidRPr="0088376D" w:rsidRDefault="0088376D" w:rsidP="00970EEA">
      <w:pPr>
        <w:numPr>
          <w:ilvl w:val="0"/>
          <w:numId w:val="53"/>
        </w:numPr>
        <w:tabs>
          <w:tab w:val="left" w:pos="358"/>
        </w:tabs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>историческую обусловленность современных общественных процессов;</w:t>
      </w:r>
    </w:p>
    <w:p w:rsidR="0088376D" w:rsidRPr="0088376D" w:rsidRDefault="0088376D" w:rsidP="00970EEA">
      <w:pPr>
        <w:numPr>
          <w:ilvl w:val="0"/>
          <w:numId w:val="53"/>
        </w:numPr>
        <w:tabs>
          <w:tab w:val="left" w:pos="358"/>
        </w:tabs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 xml:space="preserve">особенности исторического пути России, ее роль в мировом сообществе; </w:t>
      </w:r>
      <w:r w:rsidRPr="0088376D">
        <w:rPr>
          <w:rFonts w:eastAsia="Times New Roman"/>
          <w:sz w:val="28"/>
          <w:szCs w:val="28"/>
          <w:u w:val="single"/>
        </w:rPr>
        <w:t>Уметь:</w:t>
      </w:r>
    </w:p>
    <w:p w:rsidR="0088376D" w:rsidRPr="0088376D" w:rsidRDefault="0088376D" w:rsidP="00970EEA">
      <w:pPr>
        <w:numPr>
          <w:ilvl w:val="0"/>
          <w:numId w:val="54"/>
        </w:numPr>
        <w:tabs>
          <w:tab w:val="left" w:pos="358"/>
        </w:tabs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>проводить поиск исторической информации в источниках разного типа;</w:t>
      </w:r>
    </w:p>
    <w:p w:rsidR="0088376D" w:rsidRPr="0088376D" w:rsidRDefault="0088376D" w:rsidP="00970EEA">
      <w:pPr>
        <w:numPr>
          <w:ilvl w:val="0"/>
          <w:numId w:val="54"/>
        </w:numPr>
        <w:tabs>
          <w:tab w:val="left" w:pos="358"/>
        </w:tabs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lastRenderedPageBreak/>
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88376D" w:rsidRPr="0088376D" w:rsidRDefault="0088376D" w:rsidP="00970EEA">
      <w:pPr>
        <w:numPr>
          <w:ilvl w:val="0"/>
          <w:numId w:val="54"/>
        </w:numPr>
        <w:tabs>
          <w:tab w:val="left" w:pos="358"/>
        </w:tabs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>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88376D" w:rsidRPr="0088376D" w:rsidRDefault="0088376D" w:rsidP="00970EEA">
      <w:pPr>
        <w:numPr>
          <w:ilvl w:val="0"/>
          <w:numId w:val="54"/>
        </w:numPr>
        <w:tabs>
          <w:tab w:val="left" w:pos="358"/>
        </w:tabs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>различать в исторической информации факты и мнения, исторические описания и исторические объяснения;</w:t>
      </w:r>
    </w:p>
    <w:p w:rsidR="0088376D" w:rsidRPr="0088376D" w:rsidRDefault="0088376D" w:rsidP="00970EEA">
      <w:pPr>
        <w:numPr>
          <w:ilvl w:val="0"/>
          <w:numId w:val="54"/>
        </w:numPr>
        <w:tabs>
          <w:tab w:val="left" w:pos="358"/>
        </w:tabs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88376D" w:rsidRPr="0088376D" w:rsidRDefault="0088376D" w:rsidP="00970EEA">
      <w:pPr>
        <w:numPr>
          <w:ilvl w:val="0"/>
          <w:numId w:val="54"/>
        </w:numPr>
        <w:tabs>
          <w:tab w:val="left" w:pos="358"/>
        </w:tabs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88376D" w:rsidRPr="0088376D" w:rsidRDefault="0088376D" w:rsidP="00970EEA">
      <w:pPr>
        <w:numPr>
          <w:ilvl w:val="0"/>
          <w:numId w:val="54"/>
        </w:numPr>
        <w:tabs>
          <w:tab w:val="left" w:pos="358"/>
        </w:tabs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 xml:space="preserve">представлять результаты изучения исторического материала в формах конспекта, реферата, рецензии; </w:t>
      </w:r>
    </w:p>
    <w:p w:rsidR="0088376D" w:rsidRPr="0088376D" w:rsidRDefault="0088376D" w:rsidP="00970EEA">
      <w:pPr>
        <w:numPr>
          <w:ilvl w:val="0"/>
          <w:numId w:val="54"/>
        </w:numPr>
        <w:tabs>
          <w:tab w:val="left" w:pos="358"/>
        </w:tabs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 w:rsidRPr="0088376D">
        <w:rPr>
          <w:rFonts w:eastAsia="Times New Roman"/>
          <w:b/>
          <w:sz w:val="28"/>
          <w:szCs w:val="28"/>
          <w:u w:val="single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8376D">
        <w:rPr>
          <w:rFonts w:eastAsia="Times New Roman"/>
          <w:b/>
          <w:sz w:val="28"/>
          <w:szCs w:val="28"/>
          <w:u w:val="single"/>
        </w:rPr>
        <w:t>для</w:t>
      </w:r>
      <w:proofErr w:type="gramEnd"/>
      <w:r w:rsidRPr="0088376D">
        <w:rPr>
          <w:rFonts w:eastAsia="Times New Roman"/>
          <w:b/>
          <w:sz w:val="28"/>
          <w:szCs w:val="28"/>
          <w:u w:val="single"/>
        </w:rPr>
        <w:t>:</w:t>
      </w:r>
    </w:p>
    <w:p w:rsidR="0088376D" w:rsidRPr="0088376D" w:rsidRDefault="0088376D" w:rsidP="00970EEA">
      <w:pPr>
        <w:numPr>
          <w:ilvl w:val="0"/>
          <w:numId w:val="33"/>
        </w:numPr>
        <w:tabs>
          <w:tab w:val="left" w:pos="358"/>
        </w:tabs>
        <w:spacing w:line="360" w:lineRule="auto"/>
        <w:ind w:left="0" w:firstLine="0"/>
        <w:jc w:val="both"/>
        <w:rPr>
          <w:rFonts w:ascii="Arial" w:eastAsia="Arial" w:hAnsi="Arial" w:cs="Arial"/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>определения собственной позиции по отношению к явлениям современной жизни, исходя из их исторической обусловленности;</w:t>
      </w:r>
    </w:p>
    <w:p w:rsidR="0088376D" w:rsidRPr="0088376D" w:rsidRDefault="0088376D" w:rsidP="00970EEA">
      <w:pPr>
        <w:numPr>
          <w:ilvl w:val="0"/>
          <w:numId w:val="33"/>
        </w:numPr>
        <w:tabs>
          <w:tab w:val="left" w:pos="358"/>
        </w:tabs>
        <w:spacing w:line="360" w:lineRule="auto"/>
        <w:ind w:left="0" w:firstLine="0"/>
        <w:jc w:val="both"/>
        <w:rPr>
          <w:rFonts w:ascii="Arial" w:eastAsia="Arial" w:hAnsi="Arial" w:cs="Arial"/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>использования навыков исторического анализа при критическом восприятии получаемой извне социальной информации;</w:t>
      </w:r>
    </w:p>
    <w:p w:rsidR="0088376D" w:rsidRPr="0088376D" w:rsidRDefault="0088376D" w:rsidP="00970EEA">
      <w:pPr>
        <w:numPr>
          <w:ilvl w:val="0"/>
          <w:numId w:val="33"/>
        </w:numPr>
        <w:tabs>
          <w:tab w:val="left" w:pos="358"/>
        </w:tabs>
        <w:spacing w:line="360" w:lineRule="auto"/>
        <w:ind w:left="0" w:firstLine="0"/>
        <w:jc w:val="both"/>
        <w:rPr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>соотнесения своих действий и поступков окружающих с исторически возникшими формами социального поведения;</w:t>
      </w:r>
    </w:p>
    <w:p w:rsidR="005F2585" w:rsidRPr="0088376D" w:rsidRDefault="005F2585" w:rsidP="00970EEA">
      <w:pPr>
        <w:pStyle w:val="aa"/>
        <w:numPr>
          <w:ilvl w:val="0"/>
          <w:numId w:val="33"/>
        </w:numPr>
        <w:tabs>
          <w:tab w:val="left" w:pos="340"/>
          <w:tab w:val="left" w:pos="1680"/>
          <w:tab w:val="left" w:pos="2440"/>
          <w:tab w:val="left" w:pos="3080"/>
          <w:tab w:val="left" w:pos="4860"/>
          <w:tab w:val="left" w:pos="6440"/>
          <w:tab w:val="left" w:pos="8220"/>
        </w:tabs>
        <w:spacing w:line="360" w:lineRule="auto"/>
        <w:ind w:left="0" w:firstLine="0"/>
        <w:contextualSpacing w:val="0"/>
        <w:jc w:val="both"/>
        <w:rPr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>осознания себя</w:t>
      </w:r>
      <w:r w:rsidRPr="0088376D">
        <w:rPr>
          <w:sz w:val="28"/>
          <w:szCs w:val="28"/>
        </w:rPr>
        <w:tab/>
      </w:r>
      <w:r w:rsidRPr="0088376D">
        <w:rPr>
          <w:rFonts w:eastAsia="Times New Roman"/>
          <w:sz w:val="28"/>
          <w:szCs w:val="28"/>
        </w:rPr>
        <w:t>как представителя  исторически сложившегося</w:t>
      </w:r>
      <w:r w:rsidRPr="0088376D">
        <w:rPr>
          <w:sz w:val="28"/>
          <w:szCs w:val="28"/>
        </w:rPr>
        <w:t xml:space="preserve"> </w:t>
      </w:r>
      <w:r w:rsidRPr="0088376D">
        <w:rPr>
          <w:rFonts w:eastAsia="Times New Roman"/>
          <w:sz w:val="28"/>
          <w:szCs w:val="28"/>
        </w:rPr>
        <w:t>гражданского, этнокультурного, конфессионального сообщества, гражданина России.</w:t>
      </w:r>
    </w:p>
    <w:p w:rsidR="0088376D" w:rsidRPr="0088376D" w:rsidRDefault="0088376D" w:rsidP="0088376D">
      <w:pPr>
        <w:spacing w:line="360" w:lineRule="auto"/>
        <w:jc w:val="both"/>
        <w:rPr>
          <w:sz w:val="28"/>
          <w:szCs w:val="28"/>
        </w:rPr>
      </w:pPr>
      <w:r w:rsidRPr="0088376D">
        <w:rPr>
          <w:rFonts w:eastAsia="Times New Roman"/>
          <w:b/>
          <w:bCs/>
          <w:sz w:val="28"/>
          <w:szCs w:val="28"/>
        </w:rPr>
        <w:t>Обществознание</w:t>
      </w:r>
    </w:p>
    <w:p w:rsidR="0088376D" w:rsidRPr="0088376D" w:rsidRDefault="0088376D" w:rsidP="0088376D">
      <w:pPr>
        <w:spacing w:line="360" w:lineRule="auto"/>
        <w:jc w:val="both"/>
        <w:rPr>
          <w:sz w:val="28"/>
          <w:szCs w:val="28"/>
        </w:rPr>
      </w:pPr>
      <w:r w:rsidRPr="0088376D">
        <w:rPr>
          <w:rFonts w:eastAsia="Times New Roman"/>
          <w:i/>
          <w:iCs/>
          <w:sz w:val="28"/>
          <w:szCs w:val="28"/>
        </w:rPr>
        <w:t>Базовый уровень</w:t>
      </w:r>
    </w:p>
    <w:p w:rsidR="0088376D" w:rsidRPr="0088376D" w:rsidRDefault="0088376D" w:rsidP="0088376D">
      <w:pPr>
        <w:spacing w:line="360" w:lineRule="auto"/>
        <w:jc w:val="both"/>
        <w:rPr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>Знать/понимать</w:t>
      </w:r>
    </w:p>
    <w:p w:rsidR="0088376D" w:rsidRPr="0088376D" w:rsidRDefault="0088376D" w:rsidP="00970EEA">
      <w:pPr>
        <w:numPr>
          <w:ilvl w:val="0"/>
          <w:numId w:val="55"/>
        </w:numPr>
        <w:tabs>
          <w:tab w:val="left" w:pos="360"/>
        </w:tabs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lastRenderedPageBreak/>
        <w:t>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88376D" w:rsidRPr="0088376D" w:rsidRDefault="0088376D" w:rsidP="00970EEA">
      <w:pPr>
        <w:numPr>
          <w:ilvl w:val="0"/>
          <w:numId w:val="55"/>
        </w:numPr>
        <w:tabs>
          <w:tab w:val="left" w:pos="360"/>
        </w:tabs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>тенденции развития общества в целом как сложной динамичной системы, а также важнейших социальных институтов;</w:t>
      </w:r>
    </w:p>
    <w:p w:rsidR="0088376D" w:rsidRPr="0088376D" w:rsidRDefault="0088376D" w:rsidP="00970EEA">
      <w:pPr>
        <w:numPr>
          <w:ilvl w:val="0"/>
          <w:numId w:val="55"/>
        </w:numPr>
        <w:tabs>
          <w:tab w:val="left" w:pos="360"/>
        </w:tabs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>необходимость регулирования общественных отношений, сущность социальных норм, механизмы правового регулирования;</w:t>
      </w:r>
    </w:p>
    <w:p w:rsidR="005F2585" w:rsidRPr="005F2585" w:rsidRDefault="0088376D" w:rsidP="00970EEA">
      <w:pPr>
        <w:numPr>
          <w:ilvl w:val="0"/>
          <w:numId w:val="55"/>
        </w:numPr>
        <w:tabs>
          <w:tab w:val="left" w:pos="360"/>
        </w:tabs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 xml:space="preserve">особенности социально-гуманитарного познания. </w:t>
      </w:r>
    </w:p>
    <w:p w:rsidR="0088376D" w:rsidRPr="0088376D" w:rsidRDefault="0088376D" w:rsidP="005F2585">
      <w:pPr>
        <w:tabs>
          <w:tab w:val="left" w:pos="360"/>
        </w:tabs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 w:rsidRPr="0088376D">
        <w:rPr>
          <w:rFonts w:eastAsia="Times New Roman"/>
          <w:sz w:val="28"/>
          <w:szCs w:val="28"/>
          <w:u w:val="single"/>
        </w:rPr>
        <w:t>Уметь:</w:t>
      </w:r>
    </w:p>
    <w:p w:rsidR="0088376D" w:rsidRPr="0088376D" w:rsidRDefault="0088376D" w:rsidP="00970EEA">
      <w:pPr>
        <w:numPr>
          <w:ilvl w:val="0"/>
          <w:numId w:val="55"/>
        </w:numPr>
        <w:tabs>
          <w:tab w:val="left" w:pos="360"/>
        </w:tabs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>анализировать актуальную информацию о социальных объектах, выявляя их общие черты и различия;</w:t>
      </w:r>
    </w:p>
    <w:p w:rsidR="0088376D" w:rsidRPr="0088376D" w:rsidRDefault="0088376D" w:rsidP="00970EEA">
      <w:pPr>
        <w:numPr>
          <w:ilvl w:val="0"/>
          <w:numId w:val="55"/>
        </w:numPr>
        <w:tabs>
          <w:tab w:val="left" w:pos="360"/>
        </w:tabs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>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88376D" w:rsidRPr="0088376D" w:rsidRDefault="0088376D" w:rsidP="00970EEA">
      <w:pPr>
        <w:numPr>
          <w:ilvl w:val="0"/>
          <w:numId w:val="55"/>
        </w:numPr>
        <w:tabs>
          <w:tab w:val="left" w:pos="360"/>
        </w:tabs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>объяснять: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</w:r>
    </w:p>
    <w:p w:rsidR="0088376D" w:rsidRPr="0088376D" w:rsidRDefault="0088376D" w:rsidP="00970EEA">
      <w:pPr>
        <w:numPr>
          <w:ilvl w:val="0"/>
          <w:numId w:val="55"/>
        </w:numPr>
        <w:tabs>
          <w:tab w:val="left" w:pos="360"/>
        </w:tabs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>раскрывать на примерах изученные теоретические положения и понятия социально-экономических и гуманитарных наук;</w:t>
      </w:r>
    </w:p>
    <w:p w:rsidR="0088376D" w:rsidRPr="0088376D" w:rsidRDefault="0088376D" w:rsidP="00970EEA">
      <w:pPr>
        <w:numPr>
          <w:ilvl w:val="0"/>
          <w:numId w:val="55"/>
        </w:numPr>
        <w:tabs>
          <w:tab w:val="left" w:pos="360"/>
        </w:tabs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>осуществлять поиск социальной информации, представленной в различных знаковых системах (текст, схема, таблица, диаграмма, аудиовизуальный ряд);</w:t>
      </w:r>
    </w:p>
    <w:p w:rsidR="0088376D" w:rsidRPr="0088376D" w:rsidRDefault="0088376D" w:rsidP="00970EEA">
      <w:pPr>
        <w:numPr>
          <w:ilvl w:val="0"/>
          <w:numId w:val="55"/>
        </w:numPr>
        <w:tabs>
          <w:tab w:val="left" w:pos="360"/>
        </w:tabs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>извлекать из неадаптированных оригинальных текстов</w:t>
      </w:r>
      <w:r w:rsidR="00326D5F">
        <w:rPr>
          <w:rFonts w:eastAsia="Times New Roman"/>
          <w:sz w:val="28"/>
          <w:szCs w:val="28"/>
        </w:rPr>
        <w:t xml:space="preserve"> </w:t>
      </w:r>
      <w:proofErr w:type="gramStart"/>
      <w:r w:rsidRPr="0088376D">
        <w:rPr>
          <w:rFonts w:eastAsia="Times New Roman"/>
          <w:sz w:val="28"/>
          <w:szCs w:val="28"/>
        </w:rPr>
        <w:t xml:space="preserve">( </w:t>
      </w:r>
      <w:proofErr w:type="gramEnd"/>
      <w:r w:rsidRPr="0088376D">
        <w:rPr>
          <w:rFonts w:eastAsia="Times New Roman"/>
          <w:sz w:val="28"/>
          <w:szCs w:val="28"/>
        </w:rPr>
        <w:t>правовых, научно-популярных, публицистических и др. ) знания по заданным темам;</w:t>
      </w:r>
    </w:p>
    <w:p w:rsidR="0088376D" w:rsidRPr="0088376D" w:rsidRDefault="0088376D" w:rsidP="00970EEA">
      <w:pPr>
        <w:numPr>
          <w:ilvl w:val="0"/>
          <w:numId w:val="55"/>
        </w:numPr>
        <w:tabs>
          <w:tab w:val="left" w:pos="360"/>
        </w:tabs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>систематизировать, анализировать и обобщать неупорядоченную социальную информацию;</w:t>
      </w:r>
    </w:p>
    <w:p w:rsidR="0088376D" w:rsidRPr="0088376D" w:rsidRDefault="0088376D" w:rsidP="00970EEA">
      <w:pPr>
        <w:numPr>
          <w:ilvl w:val="0"/>
          <w:numId w:val="55"/>
        </w:numPr>
        <w:tabs>
          <w:tab w:val="left" w:pos="360"/>
        </w:tabs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>различать в ней факты и мнения, аргументы и выводы;</w:t>
      </w:r>
    </w:p>
    <w:p w:rsidR="0088376D" w:rsidRPr="0088376D" w:rsidRDefault="0088376D" w:rsidP="00970EEA">
      <w:pPr>
        <w:numPr>
          <w:ilvl w:val="0"/>
          <w:numId w:val="55"/>
        </w:numPr>
        <w:tabs>
          <w:tab w:val="left" w:pos="360"/>
        </w:tabs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>оценивать действия субъектов социальной жизни, включая личности, группы, организации, с точки зрения социальных норм, экономической рациональности;</w:t>
      </w:r>
    </w:p>
    <w:p w:rsidR="0088376D" w:rsidRPr="0088376D" w:rsidRDefault="0088376D" w:rsidP="00970EEA">
      <w:pPr>
        <w:numPr>
          <w:ilvl w:val="0"/>
          <w:numId w:val="55"/>
        </w:numPr>
        <w:tabs>
          <w:tab w:val="left" w:pos="360"/>
        </w:tabs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lastRenderedPageBreak/>
        <w:t>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88376D" w:rsidRPr="0088376D" w:rsidRDefault="0088376D" w:rsidP="00970EEA">
      <w:pPr>
        <w:numPr>
          <w:ilvl w:val="0"/>
          <w:numId w:val="55"/>
        </w:numPr>
        <w:tabs>
          <w:tab w:val="left" w:pos="360"/>
        </w:tabs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>подготовить устное выступление, творческую работу по социальной проблематике;</w:t>
      </w:r>
    </w:p>
    <w:p w:rsidR="0088376D" w:rsidRPr="0088376D" w:rsidRDefault="0088376D" w:rsidP="00970EEA">
      <w:pPr>
        <w:numPr>
          <w:ilvl w:val="0"/>
          <w:numId w:val="55"/>
        </w:numPr>
        <w:tabs>
          <w:tab w:val="left" w:pos="360"/>
        </w:tabs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>применять социально-экономические и гуманитарные знания в процессе решения познавательны задач по актуальным социальным проблемам.</w:t>
      </w:r>
    </w:p>
    <w:p w:rsidR="0088376D" w:rsidRPr="0088376D" w:rsidRDefault="0088376D" w:rsidP="00970EEA">
      <w:pPr>
        <w:numPr>
          <w:ilvl w:val="0"/>
          <w:numId w:val="55"/>
        </w:numPr>
        <w:tabs>
          <w:tab w:val="left" w:pos="360"/>
        </w:tabs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 w:rsidRPr="0088376D">
        <w:rPr>
          <w:rFonts w:eastAsia="Times New Roman"/>
          <w:b/>
          <w:sz w:val="28"/>
          <w:szCs w:val="28"/>
          <w:u w:val="single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8376D">
        <w:rPr>
          <w:rFonts w:eastAsia="Times New Roman"/>
          <w:b/>
          <w:sz w:val="28"/>
          <w:szCs w:val="28"/>
          <w:u w:val="single"/>
        </w:rPr>
        <w:t>для</w:t>
      </w:r>
      <w:proofErr w:type="gramEnd"/>
      <w:r w:rsidRPr="0088376D">
        <w:rPr>
          <w:rFonts w:eastAsia="Times New Roman"/>
          <w:b/>
          <w:sz w:val="28"/>
          <w:szCs w:val="28"/>
          <w:u w:val="single"/>
        </w:rPr>
        <w:t>:</w:t>
      </w:r>
    </w:p>
    <w:p w:rsidR="0088376D" w:rsidRPr="0088376D" w:rsidRDefault="0088376D" w:rsidP="00970EEA">
      <w:pPr>
        <w:numPr>
          <w:ilvl w:val="0"/>
          <w:numId w:val="32"/>
        </w:numPr>
        <w:tabs>
          <w:tab w:val="left" w:pos="360"/>
        </w:tabs>
        <w:spacing w:line="360" w:lineRule="auto"/>
        <w:ind w:left="0" w:firstLine="0"/>
        <w:jc w:val="both"/>
        <w:rPr>
          <w:rFonts w:ascii="Arial" w:eastAsia="Arial" w:hAnsi="Arial" w:cs="Arial"/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>успешного выполнения типичных социальных ролей; сознательного взаимодействия с различными социальными институтами;</w:t>
      </w:r>
    </w:p>
    <w:p w:rsidR="0088376D" w:rsidRPr="0088376D" w:rsidRDefault="0088376D" w:rsidP="00970EEA">
      <w:pPr>
        <w:numPr>
          <w:ilvl w:val="0"/>
          <w:numId w:val="32"/>
        </w:numPr>
        <w:tabs>
          <w:tab w:val="left" w:pos="360"/>
        </w:tabs>
        <w:spacing w:line="360" w:lineRule="auto"/>
        <w:ind w:left="0" w:firstLine="0"/>
        <w:jc w:val="both"/>
        <w:rPr>
          <w:rFonts w:ascii="Arial" w:eastAsia="Arial" w:hAnsi="Arial" w:cs="Arial"/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>совершенствования собственной познавательной деятельности;</w:t>
      </w:r>
    </w:p>
    <w:p w:rsidR="0088376D" w:rsidRPr="0088376D" w:rsidRDefault="0088376D" w:rsidP="00970EEA">
      <w:pPr>
        <w:numPr>
          <w:ilvl w:val="0"/>
          <w:numId w:val="32"/>
        </w:numPr>
        <w:tabs>
          <w:tab w:val="left" w:pos="360"/>
        </w:tabs>
        <w:spacing w:line="360" w:lineRule="auto"/>
        <w:ind w:left="0" w:firstLine="0"/>
        <w:jc w:val="both"/>
        <w:rPr>
          <w:rFonts w:ascii="Arial" w:eastAsia="Arial" w:hAnsi="Arial" w:cs="Arial"/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>критического восприятия информации, получаемой в межличностном общении и в массовой коммуникации;</w:t>
      </w:r>
    </w:p>
    <w:p w:rsidR="0088376D" w:rsidRPr="0088376D" w:rsidRDefault="0088376D" w:rsidP="00970EEA">
      <w:pPr>
        <w:numPr>
          <w:ilvl w:val="0"/>
          <w:numId w:val="32"/>
        </w:numPr>
        <w:tabs>
          <w:tab w:val="left" w:pos="360"/>
        </w:tabs>
        <w:spacing w:line="360" w:lineRule="auto"/>
        <w:ind w:left="0" w:firstLine="0"/>
        <w:jc w:val="both"/>
        <w:rPr>
          <w:rFonts w:ascii="Arial" w:eastAsia="Arial" w:hAnsi="Arial" w:cs="Arial"/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>осуществления самостоятельного поиска, анализа и использования собранной социальной информации.</w:t>
      </w:r>
    </w:p>
    <w:p w:rsidR="0088376D" w:rsidRPr="0088376D" w:rsidRDefault="0088376D" w:rsidP="00970EEA">
      <w:pPr>
        <w:numPr>
          <w:ilvl w:val="0"/>
          <w:numId w:val="32"/>
        </w:numPr>
        <w:tabs>
          <w:tab w:val="left" w:pos="360"/>
        </w:tabs>
        <w:spacing w:line="360" w:lineRule="auto"/>
        <w:ind w:left="0" w:firstLine="0"/>
        <w:jc w:val="both"/>
        <w:rPr>
          <w:rFonts w:ascii="Arial" w:eastAsia="Arial" w:hAnsi="Arial" w:cs="Arial"/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>решения практических жизненных проблем, возникающих в социальной деятельности;</w:t>
      </w:r>
    </w:p>
    <w:p w:rsidR="0088376D" w:rsidRPr="0088376D" w:rsidRDefault="0088376D" w:rsidP="00970EEA">
      <w:pPr>
        <w:numPr>
          <w:ilvl w:val="0"/>
          <w:numId w:val="32"/>
        </w:numPr>
        <w:tabs>
          <w:tab w:val="left" w:pos="360"/>
        </w:tabs>
        <w:spacing w:line="360" w:lineRule="auto"/>
        <w:ind w:left="0" w:firstLine="0"/>
        <w:jc w:val="both"/>
        <w:rPr>
          <w:rFonts w:ascii="Arial" w:eastAsia="Arial" w:hAnsi="Arial" w:cs="Arial"/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>ориентировки в актуальных общественных событиях, определения личной гражданской позиции;</w:t>
      </w:r>
    </w:p>
    <w:p w:rsidR="0088376D" w:rsidRPr="0088376D" w:rsidRDefault="0088376D" w:rsidP="00970EEA">
      <w:pPr>
        <w:numPr>
          <w:ilvl w:val="0"/>
          <w:numId w:val="32"/>
        </w:numPr>
        <w:tabs>
          <w:tab w:val="left" w:pos="360"/>
        </w:tabs>
        <w:spacing w:line="360" w:lineRule="auto"/>
        <w:ind w:left="0" w:firstLine="0"/>
        <w:jc w:val="both"/>
        <w:rPr>
          <w:rFonts w:ascii="Arial" w:eastAsia="Arial" w:hAnsi="Arial" w:cs="Arial"/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>предвидения возможных последствий определенных социальных действий;</w:t>
      </w:r>
    </w:p>
    <w:p w:rsidR="0088376D" w:rsidRPr="00326D5F" w:rsidRDefault="0088376D" w:rsidP="00970EEA">
      <w:pPr>
        <w:numPr>
          <w:ilvl w:val="0"/>
          <w:numId w:val="32"/>
        </w:numPr>
        <w:tabs>
          <w:tab w:val="left" w:pos="360"/>
        </w:tabs>
        <w:spacing w:line="360" w:lineRule="auto"/>
        <w:ind w:left="0" w:firstLine="0"/>
        <w:jc w:val="both"/>
        <w:rPr>
          <w:rFonts w:ascii="Arial" w:eastAsia="Arial" w:hAnsi="Arial" w:cs="Arial"/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>оценки происходящих событий и поведения людей с точки зрения морали и права;</w:t>
      </w:r>
    </w:p>
    <w:p w:rsidR="00326D5F" w:rsidRPr="0088376D" w:rsidRDefault="00326D5F" w:rsidP="00970EEA">
      <w:pPr>
        <w:numPr>
          <w:ilvl w:val="0"/>
          <w:numId w:val="32"/>
        </w:numPr>
        <w:tabs>
          <w:tab w:val="left" w:pos="358"/>
        </w:tabs>
        <w:spacing w:line="360" w:lineRule="auto"/>
        <w:ind w:left="0" w:firstLine="0"/>
        <w:jc w:val="both"/>
        <w:rPr>
          <w:rFonts w:ascii="Arial" w:eastAsia="Arial" w:hAnsi="Arial" w:cs="Arial"/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>реализации и защиты прав человека и гражданина, осознанного выполнения гражданских обязанностей;</w:t>
      </w:r>
    </w:p>
    <w:p w:rsidR="00326D5F" w:rsidRPr="0088376D" w:rsidRDefault="00326D5F" w:rsidP="00970EEA">
      <w:pPr>
        <w:numPr>
          <w:ilvl w:val="0"/>
          <w:numId w:val="32"/>
        </w:numPr>
        <w:tabs>
          <w:tab w:val="left" w:pos="358"/>
        </w:tabs>
        <w:spacing w:line="360" w:lineRule="auto"/>
        <w:ind w:left="0" w:firstLine="0"/>
        <w:jc w:val="both"/>
        <w:rPr>
          <w:rFonts w:ascii="Arial" w:eastAsia="Arial" w:hAnsi="Arial" w:cs="Arial"/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>осуществления конструктивного взаимодействия людей с разными убеждениями, культурными ценностями и социальным положением.</w:t>
      </w:r>
    </w:p>
    <w:p w:rsidR="0088376D" w:rsidRPr="0088376D" w:rsidRDefault="0088376D" w:rsidP="0088376D">
      <w:pPr>
        <w:spacing w:line="360" w:lineRule="auto"/>
        <w:jc w:val="both"/>
        <w:rPr>
          <w:sz w:val="28"/>
          <w:szCs w:val="28"/>
        </w:rPr>
      </w:pPr>
      <w:r w:rsidRPr="0088376D">
        <w:rPr>
          <w:rFonts w:eastAsia="Times New Roman"/>
          <w:b/>
          <w:bCs/>
          <w:sz w:val="28"/>
          <w:szCs w:val="28"/>
        </w:rPr>
        <w:t>Право</w:t>
      </w:r>
    </w:p>
    <w:p w:rsidR="0088376D" w:rsidRPr="0088376D" w:rsidRDefault="0088376D" w:rsidP="0088376D">
      <w:pPr>
        <w:spacing w:line="360" w:lineRule="auto"/>
        <w:jc w:val="both"/>
        <w:rPr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>Знать/понимать:</w:t>
      </w:r>
    </w:p>
    <w:p w:rsidR="0088376D" w:rsidRPr="004979BD" w:rsidRDefault="0088376D" w:rsidP="00970EEA">
      <w:pPr>
        <w:pStyle w:val="aa"/>
        <w:numPr>
          <w:ilvl w:val="0"/>
          <w:numId w:val="56"/>
        </w:numPr>
        <w:tabs>
          <w:tab w:val="left" w:pos="358"/>
        </w:tabs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proofErr w:type="gramStart"/>
      <w:r w:rsidRPr="004979BD">
        <w:rPr>
          <w:rFonts w:eastAsia="Times New Roman"/>
          <w:sz w:val="28"/>
          <w:szCs w:val="28"/>
        </w:rPr>
        <w:t>права и обязанности, ответственность гражданина как участника конкретных правоотношений (избирателя, налогоплательщика, работника, потребителя, супруга, абитуриента);</w:t>
      </w:r>
      <w:proofErr w:type="gramEnd"/>
    </w:p>
    <w:p w:rsidR="0088376D" w:rsidRPr="004979BD" w:rsidRDefault="0088376D" w:rsidP="00970EEA">
      <w:pPr>
        <w:pStyle w:val="aa"/>
        <w:numPr>
          <w:ilvl w:val="0"/>
          <w:numId w:val="56"/>
        </w:numPr>
        <w:tabs>
          <w:tab w:val="left" w:pos="358"/>
        </w:tabs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 w:rsidRPr="004979BD">
        <w:rPr>
          <w:rFonts w:eastAsia="Times New Roman"/>
          <w:sz w:val="28"/>
          <w:szCs w:val="28"/>
        </w:rPr>
        <w:lastRenderedPageBreak/>
        <w:t xml:space="preserve">механизмы реализации и способы защиты прав человека и гражданина в России, органы и способы международно-правовой защиты прав человека, формы и процедуры избирательного процесса в России; </w:t>
      </w:r>
    </w:p>
    <w:p w:rsidR="0088376D" w:rsidRPr="0088376D" w:rsidRDefault="0088376D" w:rsidP="0088376D">
      <w:pPr>
        <w:tabs>
          <w:tab w:val="left" w:pos="358"/>
        </w:tabs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 w:rsidRPr="0088376D">
        <w:rPr>
          <w:rFonts w:eastAsia="Times New Roman"/>
          <w:sz w:val="28"/>
          <w:szCs w:val="28"/>
          <w:u w:val="single"/>
        </w:rPr>
        <w:t>Уметь:</w:t>
      </w:r>
    </w:p>
    <w:p w:rsidR="0088376D" w:rsidRPr="004979BD" w:rsidRDefault="0088376D" w:rsidP="00970EEA">
      <w:pPr>
        <w:pStyle w:val="aa"/>
        <w:numPr>
          <w:ilvl w:val="0"/>
          <w:numId w:val="57"/>
        </w:numPr>
        <w:tabs>
          <w:tab w:val="left" w:pos="358"/>
        </w:tabs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 w:rsidRPr="004979BD">
        <w:rPr>
          <w:rFonts w:eastAsia="Times New Roman"/>
          <w:sz w:val="28"/>
          <w:szCs w:val="28"/>
        </w:rPr>
        <w:t>правильно употреблять основные правовые понятия и категории (юридическое лицо, правовой статус, компетенция, полномочия, судопроизводство);</w:t>
      </w:r>
    </w:p>
    <w:p w:rsidR="0088376D" w:rsidRPr="004979BD" w:rsidRDefault="0088376D" w:rsidP="00970EEA">
      <w:pPr>
        <w:pStyle w:val="aa"/>
        <w:numPr>
          <w:ilvl w:val="0"/>
          <w:numId w:val="57"/>
        </w:numPr>
        <w:tabs>
          <w:tab w:val="left" w:pos="358"/>
        </w:tabs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 w:rsidRPr="004979BD">
        <w:rPr>
          <w:rFonts w:eastAsia="Times New Roman"/>
          <w:sz w:val="28"/>
          <w:szCs w:val="28"/>
        </w:rPr>
        <w:t>характеризовать: основные черты правовой системы России, порядок принятия и вступления в силу законов, порядок заключения и расторжения брачного контракта, трудового договора, правовой статус участника предпринимательской деятельности, порядок получения платных образовательных услуг;</w:t>
      </w:r>
    </w:p>
    <w:p w:rsidR="0088376D" w:rsidRPr="004979BD" w:rsidRDefault="0088376D" w:rsidP="00970EEA">
      <w:pPr>
        <w:pStyle w:val="aa"/>
        <w:numPr>
          <w:ilvl w:val="0"/>
          <w:numId w:val="57"/>
        </w:numPr>
        <w:tabs>
          <w:tab w:val="left" w:pos="358"/>
        </w:tabs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 w:rsidRPr="004979BD">
        <w:rPr>
          <w:rFonts w:eastAsia="Times New Roman"/>
          <w:sz w:val="28"/>
          <w:szCs w:val="28"/>
        </w:rPr>
        <w:t>порядок призыва на военную службу;</w:t>
      </w:r>
    </w:p>
    <w:p w:rsidR="0088376D" w:rsidRPr="004979BD" w:rsidRDefault="0088376D" w:rsidP="00970EEA">
      <w:pPr>
        <w:pStyle w:val="aa"/>
        <w:numPr>
          <w:ilvl w:val="0"/>
          <w:numId w:val="57"/>
        </w:numPr>
        <w:tabs>
          <w:tab w:val="left" w:pos="358"/>
        </w:tabs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 w:rsidRPr="004979BD">
        <w:rPr>
          <w:rFonts w:eastAsia="Times New Roman"/>
          <w:sz w:val="28"/>
          <w:szCs w:val="28"/>
        </w:rPr>
        <w:t>объяснять: взаимосвязь права и других социальных норм; основные условия приобретения гражданства;</w:t>
      </w:r>
    </w:p>
    <w:p w:rsidR="0088376D" w:rsidRPr="004979BD" w:rsidRDefault="0088376D" w:rsidP="00970EEA">
      <w:pPr>
        <w:pStyle w:val="aa"/>
        <w:numPr>
          <w:ilvl w:val="0"/>
          <w:numId w:val="57"/>
        </w:numPr>
        <w:tabs>
          <w:tab w:val="left" w:pos="358"/>
        </w:tabs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 w:rsidRPr="004979BD">
        <w:rPr>
          <w:rFonts w:eastAsia="Times New Roman"/>
          <w:sz w:val="28"/>
          <w:szCs w:val="28"/>
        </w:rPr>
        <w:t>особенности прохождения альтернативной гражданской службы;</w:t>
      </w:r>
    </w:p>
    <w:p w:rsidR="0088376D" w:rsidRPr="004979BD" w:rsidRDefault="0088376D" w:rsidP="00970EEA">
      <w:pPr>
        <w:pStyle w:val="aa"/>
        <w:numPr>
          <w:ilvl w:val="0"/>
          <w:numId w:val="57"/>
        </w:numPr>
        <w:tabs>
          <w:tab w:val="left" w:pos="358"/>
        </w:tabs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 w:rsidRPr="004979BD">
        <w:rPr>
          <w:rFonts w:eastAsia="Times New Roman"/>
          <w:sz w:val="28"/>
          <w:szCs w:val="28"/>
        </w:rPr>
        <w:t>различать: виды судопроизводства; полномочия правоохранительных органов, адвокатуры, нотариата, прокуратуры;</w:t>
      </w:r>
    </w:p>
    <w:p w:rsidR="0088376D" w:rsidRPr="004979BD" w:rsidRDefault="0088376D" w:rsidP="00970EEA">
      <w:pPr>
        <w:pStyle w:val="aa"/>
        <w:numPr>
          <w:ilvl w:val="0"/>
          <w:numId w:val="57"/>
        </w:numPr>
        <w:tabs>
          <w:tab w:val="left" w:pos="358"/>
        </w:tabs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 w:rsidRPr="004979BD">
        <w:rPr>
          <w:rFonts w:eastAsia="Times New Roman"/>
          <w:sz w:val="28"/>
          <w:szCs w:val="28"/>
        </w:rPr>
        <w:t>организационно-правовые формы предпринимательства;</w:t>
      </w:r>
    </w:p>
    <w:p w:rsidR="0088376D" w:rsidRPr="004979BD" w:rsidRDefault="0088376D" w:rsidP="00970EEA">
      <w:pPr>
        <w:pStyle w:val="aa"/>
        <w:numPr>
          <w:ilvl w:val="0"/>
          <w:numId w:val="57"/>
        </w:numPr>
        <w:tabs>
          <w:tab w:val="left" w:pos="358"/>
        </w:tabs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 w:rsidRPr="004979BD">
        <w:rPr>
          <w:rFonts w:eastAsia="Times New Roman"/>
          <w:sz w:val="28"/>
          <w:szCs w:val="28"/>
        </w:rPr>
        <w:t>порядок рассмотрения споров в сфере отношений, урегулированных правом;</w:t>
      </w:r>
    </w:p>
    <w:p w:rsidR="0088376D" w:rsidRPr="004979BD" w:rsidRDefault="0088376D" w:rsidP="00970EEA">
      <w:pPr>
        <w:pStyle w:val="aa"/>
        <w:numPr>
          <w:ilvl w:val="0"/>
          <w:numId w:val="57"/>
        </w:numPr>
        <w:tabs>
          <w:tab w:val="left" w:pos="358"/>
        </w:tabs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 w:rsidRPr="004979BD">
        <w:rPr>
          <w:rFonts w:eastAsia="Times New Roman"/>
          <w:sz w:val="28"/>
          <w:szCs w:val="28"/>
        </w:rPr>
        <w:t xml:space="preserve">приводить примеры: различных видов правоотношений, правонарушений, ответственности; </w:t>
      </w:r>
    </w:p>
    <w:p w:rsidR="0088376D" w:rsidRPr="004979BD" w:rsidRDefault="0088376D" w:rsidP="00970EEA">
      <w:pPr>
        <w:pStyle w:val="aa"/>
        <w:numPr>
          <w:ilvl w:val="0"/>
          <w:numId w:val="57"/>
        </w:numPr>
        <w:tabs>
          <w:tab w:val="left" w:pos="358"/>
        </w:tabs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 w:rsidRPr="004979BD">
        <w:rPr>
          <w:rFonts w:eastAsia="Times New Roman"/>
          <w:b/>
          <w:sz w:val="28"/>
          <w:szCs w:val="28"/>
          <w:u w:val="single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4979BD">
        <w:rPr>
          <w:rFonts w:eastAsia="Times New Roman"/>
          <w:b/>
          <w:sz w:val="28"/>
          <w:szCs w:val="28"/>
          <w:u w:val="single"/>
        </w:rPr>
        <w:t>для</w:t>
      </w:r>
      <w:proofErr w:type="gramEnd"/>
      <w:r w:rsidRPr="004979BD">
        <w:rPr>
          <w:rFonts w:eastAsia="Times New Roman"/>
          <w:b/>
          <w:sz w:val="28"/>
          <w:szCs w:val="28"/>
          <w:u w:val="single"/>
        </w:rPr>
        <w:t>:</w:t>
      </w:r>
    </w:p>
    <w:p w:rsidR="0088376D" w:rsidRPr="0088376D" w:rsidRDefault="0088376D" w:rsidP="00970EEA">
      <w:pPr>
        <w:numPr>
          <w:ilvl w:val="0"/>
          <w:numId w:val="31"/>
        </w:numPr>
        <w:tabs>
          <w:tab w:val="left" w:pos="358"/>
        </w:tabs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>поиска, первичного анализа и использования правовой информации; обращения в надлежащие органы за квалифицированной юридической помощью;</w:t>
      </w:r>
    </w:p>
    <w:p w:rsidR="0088376D" w:rsidRPr="0088376D" w:rsidRDefault="0088376D" w:rsidP="00970EEA">
      <w:pPr>
        <w:numPr>
          <w:ilvl w:val="0"/>
          <w:numId w:val="31"/>
        </w:numPr>
        <w:tabs>
          <w:tab w:val="left" w:pos="358"/>
        </w:tabs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>анализа норм закона с точки зрения конкретных условий их реализации;</w:t>
      </w:r>
    </w:p>
    <w:p w:rsidR="0088376D" w:rsidRPr="0088376D" w:rsidRDefault="0088376D" w:rsidP="00970EEA">
      <w:pPr>
        <w:numPr>
          <w:ilvl w:val="0"/>
          <w:numId w:val="31"/>
        </w:numPr>
        <w:tabs>
          <w:tab w:val="left" w:pos="358"/>
        </w:tabs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lastRenderedPageBreak/>
        <w:t>выбора соответствующих закону форм поведения и действий в типичных жизненных ситуациях, урегулированных правом; определения способов реализации прав и свобод, а также защиты нарушенных прав;</w:t>
      </w:r>
    </w:p>
    <w:p w:rsidR="0088376D" w:rsidRPr="0088376D" w:rsidRDefault="0088376D" w:rsidP="00970EEA">
      <w:pPr>
        <w:numPr>
          <w:ilvl w:val="0"/>
          <w:numId w:val="31"/>
        </w:numPr>
        <w:tabs>
          <w:tab w:val="left" w:pos="358"/>
        </w:tabs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>изложения и аргументации собственных суждений о происходящих событиях и явлениях с точки зрения права.</w:t>
      </w:r>
    </w:p>
    <w:p w:rsidR="0088376D" w:rsidRPr="0088376D" w:rsidRDefault="0088376D" w:rsidP="0088376D">
      <w:pPr>
        <w:spacing w:line="360" w:lineRule="auto"/>
        <w:jc w:val="both"/>
        <w:rPr>
          <w:sz w:val="28"/>
          <w:szCs w:val="28"/>
        </w:rPr>
      </w:pPr>
      <w:r w:rsidRPr="0088376D">
        <w:rPr>
          <w:rFonts w:eastAsia="Times New Roman"/>
          <w:b/>
          <w:bCs/>
          <w:sz w:val="28"/>
          <w:szCs w:val="28"/>
        </w:rPr>
        <w:t>География</w:t>
      </w:r>
    </w:p>
    <w:p w:rsidR="0088376D" w:rsidRPr="0088376D" w:rsidRDefault="0088376D" w:rsidP="0088376D">
      <w:pPr>
        <w:spacing w:line="360" w:lineRule="auto"/>
        <w:jc w:val="both"/>
        <w:rPr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>Знать/понимать:</w:t>
      </w:r>
    </w:p>
    <w:p w:rsidR="0088376D" w:rsidRPr="0088376D" w:rsidRDefault="0088376D" w:rsidP="00970EEA">
      <w:pPr>
        <w:numPr>
          <w:ilvl w:val="0"/>
          <w:numId w:val="58"/>
        </w:numPr>
        <w:tabs>
          <w:tab w:val="left" w:pos="358"/>
        </w:tabs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>основные географические понятия и термины; традиционные и новые методы географических исследований;</w:t>
      </w:r>
    </w:p>
    <w:p w:rsidR="0088376D" w:rsidRPr="0088376D" w:rsidRDefault="0088376D" w:rsidP="00970EEA">
      <w:pPr>
        <w:numPr>
          <w:ilvl w:val="0"/>
          <w:numId w:val="58"/>
        </w:numPr>
        <w:tabs>
          <w:tab w:val="left" w:pos="358"/>
        </w:tabs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>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стран, их этногеографическую специфику;</w:t>
      </w:r>
    </w:p>
    <w:p w:rsidR="0088376D" w:rsidRPr="0088376D" w:rsidRDefault="0088376D" w:rsidP="00970EEA">
      <w:pPr>
        <w:numPr>
          <w:ilvl w:val="0"/>
          <w:numId w:val="58"/>
        </w:numPr>
        <w:tabs>
          <w:tab w:val="left" w:pos="358"/>
        </w:tabs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>различия в уровне и качестве жизни населения, основные направления миграций; проблемы современной урбанизации;</w:t>
      </w:r>
    </w:p>
    <w:p w:rsidR="0088376D" w:rsidRPr="0088376D" w:rsidRDefault="0088376D" w:rsidP="00970EEA">
      <w:pPr>
        <w:numPr>
          <w:ilvl w:val="0"/>
          <w:numId w:val="58"/>
        </w:numPr>
        <w:tabs>
          <w:tab w:val="left" w:pos="358"/>
        </w:tabs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>географические аспекты отраслевой и территориальной структуры мирового хозяйства, размещения его основных отраслей;</w:t>
      </w:r>
    </w:p>
    <w:p w:rsidR="0088376D" w:rsidRPr="0088376D" w:rsidRDefault="0088376D" w:rsidP="00970EEA">
      <w:pPr>
        <w:numPr>
          <w:ilvl w:val="0"/>
          <w:numId w:val="58"/>
        </w:numPr>
        <w:tabs>
          <w:tab w:val="left" w:pos="358"/>
        </w:tabs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>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</w:r>
    </w:p>
    <w:p w:rsidR="004B17A4" w:rsidRPr="0088376D" w:rsidRDefault="004B17A4" w:rsidP="00970EEA">
      <w:pPr>
        <w:numPr>
          <w:ilvl w:val="0"/>
          <w:numId w:val="58"/>
        </w:numPr>
        <w:tabs>
          <w:tab w:val="left" w:pos="358"/>
        </w:tabs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 xml:space="preserve">особенности современного геополитического и геоэкономического положения России, ее роль в международном географическом разделении труда; </w:t>
      </w:r>
    </w:p>
    <w:p w:rsidR="004B17A4" w:rsidRPr="0088376D" w:rsidRDefault="004B17A4" w:rsidP="004B17A4">
      <w:pPr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 w:rsidRPr="0088376D">
        <w:rPr>
          <w:rFonts w:eastAsia="Times New Roman"/>
          <w:sz w:val="28"/>
          <w:szCs w:val="28"/>
          <w:u w:val="single"/>
        </w:rPr>
        <w:t>Уметь:</w:t>
      </w:r>
    </w:p>
    <w:p w:rsidR="004B17A4" w:rsidRPr="004979BD" w:rsidRDefault="004B17A4" w:rsidP="00970EEA">
      <w:pPr>
        <w:numPr>
          <w:ilvl w:val="0"/>
          <w:numId w:val="59"/>
        </w:numPr>
        <w:tabs>
          <w:tab w:val="left" w:pos="358"/>
        </w:tabs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 xml:space="preserve">определять и сравнивать по разным источникам информации географические тенденции развития природных, социально-экономических и </w:t>
      </w:r>
      <w:proofErr w:type="spellStart"/>
      <w:r w:rsidRPr="0088376D">
        <w:rPr>
          <w:rFonts w:eastAsia="Times New Roman"/>
          <w:sz w:val="28"/>
          <w:szCs w:val="28"/>
        </w:rPr>
        <w:t>геоэкологических</w:t>
      </w:r>
      <w:proofErr w:type="spellEnd"/>
      <w:r w:rsidRPr="0088376D">
        <w:rPr>
          <w:rFonts w:eastAsia="Times New Roman"/>
          <w:sz w:val="28"/>
          <w:szCs w:val="28"/>
        </w:rPr>
        <w:t xml:space="preserve"> объектов, процессов</w:t>
      </w:r>
      <w:r>
        <w:rPr>
          <w:rFonts w:ascii="Arial" w:eastAsia="Arial" w:hAnsi="Arial" w:cs="Arial"/>
          <w:sz w:val="28"/>
          <w:szCs w:val="28"/>
        </w:rPr>
        <w:t xml:space="preserve"> </w:t>
      </w:r>
      <w:r w:rsidRPr="004979BD">
        <w:rPr>
          <w:rFonts w:eastAsia="Times New Roman"/>
          <w:sz w:val="28"/>
          <w:szCs w:val="28"/>
        </w:rPr>
        <w:t>явлений;</w:t>
      </w:r>
    </w:p>
    <w:p w:rsidR="004B17A4" w:rsidRPr="0088376D" w:rsidRDefault="004B17A4" w:rsidP="00970EEA">
      <w:pPr>
        <w:numPr>
          <w:ilvl w:val="0"/>
          <w:numId w:val="59"/>
        </w:numPr>
        <w:tabs>
          <w:tab w:val="left" w:pos="358"/>
        </w:tabs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 xml:space="preserve">оценивать и объяснять </w:t>
      </w:r>
      <w:proofErr w:type="spellStart"/>
      <w:r w:rsidRPr="0088376D">
        <w:rPr>
          <w:rFonts w:eastAsia="Times New Roman"/>
          <w:sz w:val="28"/>
          <w:szCs w:val="28"/>
        </w:rPr>
        <w:t>ресурсообеспеченность</w:t>
      </w:r>
      <w:proofErr w:type="spellEnd"/>
      <w:r w:rsidRPr="0088376D">
        <w:rPr>
          <w:rFonts w:eastAsia="Times New Roman"/>
          <w:sz w:val="28"/>
          <w:szCs w:val="28"/>
        </w:rPr>
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</w:t>
      </w:r>
      <w:r w:rsidRPr="0088376D">
        <w:rPr>
          <w:rFonts w:eastAsia="Times New Roman"/>
          <w:sz w:val="28"/>
          <w:szCs w:val="28"/>
        </w:rPr>
        <w:lastRenderedPageBreak/>
        <w:t>природных, антропогенных и техногенных изменений отдельных территорий;</w:t>
      </w:r>
    </w:p>
    <w:p w:rsidR="004B17A4" w:rsidRPr="0088376D" w:rsidRDefault="004B17A4" w:rsidP="00970EEA">
      <w:pPr>
        <w:numPr>
          <w:ilvl w:val="0"/>
          <w:numId w:val="59"/>
        </w:numPr>
        <w:tabs>
          <w:tab w:val="left" w:pos="358"/>
        </w:tabs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 xml:space="preserve">применять разнообразные источники географической информации для проведения наблюдений за природными, социально-экономическими и </w:t>
      </w:r>
      <w:proofErr w:type="spellStart"/>
      <w:r w:rsidRPr="0088376D">
        <w:rPr>
          <w:rFonts w:eastAsia="Times New Roman"/>
          <w:sz w:val="28"/>
          <w:szCs w:val="28"/>
        </w:rPr>
        <w:t>геоэкологическими</w:t>
      </w:r>
      <w:proofErr w:type="spellEnd"/>
      <w:r w:rsidRPr="0088376D">
        <w:rPr>
          <w:rFonts w:eastAsia="Times New Roman"/>
          <w:sz w:val="28"/>
          <w:szCs w:val="28"/>
        </w:rPr>
        <w:t xml:space="preserve"> объектами, процессами и явлениями, их изменениями под влиянием разнообразных факторов;</w:t>
      </w:r>
    </w:p>
    <w:p w:rsidR="004B17A4" w:rsidRPr="0088376D" w:rsidRDefault="004B17A4" w:rsidP="00970EEA">
      <w:pPr>
        <w:numPr>
          <w:ilvl w:val="0"/>
          <w:numId w:val="59"/>
        </w:numPr>
        <w:tabs>
          <w:tab w:val="left" w:pos="418"/>
        </w:tabs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>составлять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4B17A4" w:rsidRPr="0088376D" w:rsidRDefault="004B17A4" w:rsidP="00970EEA">
      <w:pPr>
        <w:numPr>
          <w:ilvl w:val="0"/>
          <w:numId w:val="59"/>
        </w:numPr>
        <w:tabs>
          <w:tab w:val="left" w:pos="358"/>
        </w:tabs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>сопоставлять географические карты различной тематики;</w:t>
      </w:r>
    </w:p>
    <w:p w:rsidR="0088376D" w:rsidRPr="0088376D" w:rsidRDefault="0088376D" w:rsidP="00970EEA">
      <w:pPr>
        <w:numPr>
          <w:ilvl w:val="0"/>
          <w:numId w:val="59"/>
        </w:numPr>
        <w:tabs>
          <w:tab w:val="left" w:pos="358"/>
        </w:tabs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 w:rsidRPr="0088376D">
        <w:rPr>
          <w:rFonts w:eastAsia="Times New Roman"/>
          <w:b/>
          <w:sz w:val="28"/>
          <w:szCs w:val="28"/>
          <w:u w:val="single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8376D">
        <w:rPr>
          <w:rFonts w:eastAsia="Times New Roman"/>
          <w:b/>
          <w:sz w:val="28"/>
          <w:szCs w:val="28"/>
          <w:u w:val="single"/>
        </w:rPr>
        <w:t>для</w:t>
      </w:r>
      <w:proofErr w:type="gramEnd"/>
      <w:r w:rsidRPr="0088376D">
        <w:rPr>
          <w:rFonts w:eastAsia="Times New Roman"/>
          <w:b/>
          <w:sz w:val="28"/>
          <w:szCs w:val="28"/>
          <w:u w:val="single"/>
        </w:rPr>
        <w:t>:</w:t>
      </w:r>
    </w:p>
    <w:p w:rsidR="0088376D" w:rsidRPr="0088376D" w:rsidRDefault="0088376D" w:rsidP="00970EEA">
      <w:pPr>
        <w:numPr>
          <w:ilvl w:val="0"/>
          <w:numId w:val="30"/>
        </w:numPr>
        <w:tabs>
          <w:tab w:val="left" w:pos="358"/>
        </w:tabs>
        <w:spacing w:line="360" w:lineRule="auto"/>
        <w:ind w:left="0" w:firstLine="0"/>
        <w:jc w:val="both"/>
        <w:rPr>
          <w:rFonts w:ascii="Arial" w:eastAsia="Arial" w:hAnsi="Arial" w:cs="Arial"/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>выявления и объяснения географических аспектов различных текущих событий и ситуаций;</w:t>
      </w:r>
    </w:p>
    <w:p w:rsidR="0088376D" w:rsidRPr="0088376D" w:rsidRDefault="0088376D" w:rsidP="00970EEA">
      <w:pPr>
        <w:numPr>
          <w:ilvl w:val="0"/>
          <w:numId w:val="30"/>
        </w:numPr>
        <w:tabs>
          <w:tab w:val="left" w:pos="358"/>
        </w:tabs>
        <w:spacing w:line="360" w:lineRule="auto"/>
        <w:ind w:left="0" w:firstLine="0"/>
        <w:jc w:val="both"/>
        <w:rPr>
          <w:rFonts w:ascii="Arial" w:eastAsia="Arial" w:hAnsi="Arial" w:cs="Arial"/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 xml:space="preserve">нахождения и применения географической информации, включая карты, статистические материалы, геоинформационные системы и ресурсы Интернета; </w:t>
      </w:r>
    </w:p>
    <w:p w:rsidR="0088376D" w:rsidRPr="0088376D" w:rsidRDefault="0088376D" w:rsidP="00970EEA">
      <w:pPr>
        <w:numPr>
          <w:ilvl w:val="0"/>
          <w:numId w:val="30"/>
        </w:numPr>
        <w:tabs>
          <w:tab w:val="left" w:pos="358"/>
        </w:tabs>
        <w:spacing w:line="360" w:lineRule="auto"/>
        <w:ind w:left="0" w:firstLine="0"/>
        <w:jc w:val="both"/>
        <w:rPr>
          <w:rFonts w:ascii="Arial" w:eastAsia="Arial" w:hAnsi="Arial" w:cs="Arial"/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>правильной оценки важнейших социально-экономических событий международной жизни, геополитической</w:t>
      </w:r>
      <w:r w:rsidRPr="0088376D">
        <w:rPr>
          <w:rFonts w:ascii="Arial" w:eastAsia="Arial" w:hAnsi="Arial" w:cs="Arial"/>
          <w:sz w:val="28"/>
          <w:szCs w:val="28"/>
        </w:rPr>
        <w:t xml:space="preserve"> </w:t>
      </w:r>
      <w:r w:rsidRPr="0088376D">
        <w:rPr>
          <w:rFonts w:eastAsia="Times New Roman"/>
          <w:sz w:val="28"/>
          <w:szCs w:val="28"/>
        </w:rPr>
        <w:t>геоэкономической ситуации в России, других странах и регионах мира, тенденций их возможного развития.</w:t>
      </w:r>
    </w:p>
    <w:p w:rsidR="0088376D" w:rsidRPr="0088376D" w:rsidRDefault="0088376D" w:rsidP="0088376D">
      <w:pPr>
        <w:spacing w:line="360" w:lineRule="auto"/>
        <w:jc w:val="both"/>
        <w:rPr>
          <w:sz w:val="28"/>
          <w:szCs w:val="28"/>
        </w:rPr>
      </w:pPr>
      <w:r w:rsidRPr="0088376D">
        <w:rPr>
          <w:rFonts w:eastAsia="Times New Roman"/>
          <w:b/>
          <w:bCs/>
          <w:sz w:val="28"/>
          <w:szCs w:val="28"/>
        </w:rPr>
        <w:t>Физика</w:t>
      </w:r>
    </w:p>
    <w:p w:rsidR="0088376D" w:rsidRPr="0088376D" w:rsidRDefault="0088376D" w:rsidP="0088376D">
      <w:pPr>
        <w:spacing w:line="360" w:lineRule="auto"/>
        <w:jc w:val="both"/>
        <w:rPr>
          <w:sz w:val="28"/>
          <w:szCs w:val="28"/>
        </w:rPr>
      </w:pPr>
      <w:r w:rsidRPr="0088376D">
        <w:rPr>
          <w:rFonts w:eastAsia="Times New Roman"/>
          <w:i/>
          <w:iCs/>
          <w:sz w:val="28"/>
          <w:szCs w:val="28"/>
        </w:rPr>
        <w:t>Базовый уровень</w:t>
      </w:r>
    </w:p>
    <w:p w:rsidR="0088376D" w:rsidRPr="0088376D" w:rsidRDefault="0088376D" w:rsidP="0088376D">
      <w:pPr>
        <w:spacing w:line="360" w:lineRule="auto"/>
        <w:jc w:val="both"/>
        <w:rPr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>Знать/понимать</w:t>
      </w:r>
    </w:p>
    <w:p w:rsidR="0088376D" w:rsidRPr="0088376D" w:rsidRDefault="0088376D" w:rsidP="00970EEA">
      <w:pPr>
        <w:numPr>
          <w:ilvl w:val="0"/>
          <w:numId w:val="60"/>
        </w:numPr>
        <w:tabs>
          <w:tab w:val="left" w:pos="358"/>
        </w:tabs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>смысл понятий: физическое явление, гипотеза, закон, теория, вещество, взаимодействие,</w:t>
      </w:r>
    </w:p>
    <w:p w:rsidR="0088376D" w:rsidRPr="0088376D" w:rsidRDefault="0088376D" w:rsidP="00970EEA">
      <w:pPr>
        <w:numPr>
          <w:ilvl w:val="0"/>
          <w:numId w:val="60"/>
        </w:numPr>
        <w:tabs>
          <w:tab w:val="left" w:pos="358"/>
        </w:tabs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proofErr w:type="gramStart"/>
      <w:r w:rsidRPr="0088376D">
        <w:rPr>
          <w:rFonts w:eastAsia="Times New Roman"/>
          <w:sz w:val="28"/>
          <w:szCs w:val="28"/>
        </w:rPr>
        <w:t>электромагнитное поле, волна, фотон, атом, атомное ядро, ионизирующие излучения, планета, звезда, галактика, Вселенная;</w:t>
      </w:r>
      <w:proofErr w:type="gramEnd"/>
    </w:p>
    <w:p w:rsidR="0088376D" w:rsidRPr="0088376D" w:rsidRDefault="0088376D" w:rsidP="00970EEA">
      <w:pPr>
        <w:numPr>
          <w:ilvl w:val="0"/>
          <w:numId w:val="60"/>
        </w:numPr>
        <w:tabs>
          <w:tab w:val="left" w:pos="358"/>
        </w:tabs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proofErr w:type="gramStart"/>
      <w:r w:rsidRPr="0088376D">
        <w:rPr>
          <w:rFonts w:eastAsia="Times New Roman"/>
          <w:sz w:val="28"/>
          <w:szCs w:val="28"/>
        </w:rPr>
        <w:t>смысл физических величин: 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  <w:proofErr w:type="gramEnd"/>
    </w:p>
    <w:p w:rsidR="0088376D" w:rsidRPr="0088376D" w:rsidRDefault="0088376D" w:rsidP="00970EEA">
      <w:pPr>
        <w:numPr>
          <w:ilvl w:val="0"/>
          <w:numId w:val="60"/>
        </w:numPr>
        <w:tabs>
          <w:tab w:val="left" w:pos="358"/>
        </w:tabs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lastRenderedPageBreak/>
        <w:t>смысл физических законов классической механики, всемирного тяготения, сохранения энергии, импульса и электрического заряда, термодинамики, электромагнитной индукции,</w:t>
      </w:r>
    </w:p>
    <w:p w:rsidR="0088376D" w:rsidRPr="0088376D" w:rsidRDefault="0088376D" w:rsidP="00970EEA">
      <w:pPr>
        <w:numPr>
          <w:ilvl w:val="0"/>
          <w:numId w:val="60"/>
        </w:numPr>
        <w:tabs>
          <w:tab w:val="left" w:pos="358"/>
        </w:tabs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>фотоэффекта;</w:t>
      </w:r>
    </w:p>
    <w:p w:rsidR="0088376D" w:rsidRPr="0088376D" w:rsidRDefault="0088376D" w:rsidP="00970EEA">
      <w:pPr>
        <w:numPr>
          <w:ilvl w:val="0"/>
          <w:numId w:val="60"/>
        </w:numPr>
        <w:tabs>
          <w:tab w:val="left" w:pos="358"/>
        </w:tabs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 xml:space="preserve">вклад российских и зарубежных ученых, оказавших наибольшее влияние на развитие физики; </w:t>
      </w:r>
    </w:p>
    <w:p w:rsidR="0088376D" w:rsidRPr="0088376D" w:rsidRDefault="0088376D" w:rsidP="0088376D">
      <w:pPr>
        <w:tabs>
          <w:tab w:val="left" w:pos="358"/>
        </w:tabs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 w:rsidRPr="0088376D">
        <w:rPr>
          <w:rFonts w:eastAsia="Times New Roman"/>
          <w:sz w:val="28"/>
          <w:szCs w:val="28"/>
          <w:u w:val="single"/>
        </w:rPr>
        <w:t>Уметь:</w:t>
      </w:r>
    </w:p>
    <w:p w:rsidR="0088376D" w:rsidRPr="004979BD" w:rsidRDefault="0088376D" w:rsidP="00970EEA">
      <w:pPr>
        <w:pStyle w:val="aa"/>
        <w:numPr>
          <w:ilvl w:val="0"/>
          <w:numId w:val="61"/>
        </w:numPr>
        <w:tabs>
          <w:tab w:val="left" w:pos="358"/>
        </w:tabs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 w:rsidRPr="004979BD">
        <w:rPr>
          <w:rFonts w:eastAsia="Times New Roman"/>
          <w:sz w:val="28"/>
          <w:szCs w:val="28"/>
        </w:rPr>
        <w:t>описывать и объяснять физические явления и свойства тел: движение небесных тел и искусственных спутников Земли; свойства газов, жидкостей и твердых тел; электромагнитную индукцию, распространение электромагнитных волн; волновые свойства света;</w:t>
      </w:r>
    </w:p>
    <w:p w:rsidR="0088376D" w:rsidRPr="004979BD" w:rsidRDefault="0088376D" w:rsidP="00970EEA">
      <w:pPr>
        <w:pStyle w:val="aa"/>
        <w:numPr>
          <w:ilvl w:val="0"/>
          <w:numId w:val="61"/>
        </w:numPr>
        <w:tabs>
          <w:tab w:val="left" w:pos="418"/>
        </w:tabs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 w:rsidRPr="004979BD">
        <w:rPr>
          <w:rFonts w:eastAsia="Times New Roman"/>
          <w:sz w:val="28"/>
          <w:szCs w:val="28"/>
        </w:rPr>
        <w:t>излучение и поглощение света атомом; фотоэффект;</w:t>
      </w:r>
    </w:p>
    <w:p w:rsidR="0088376D" w:rsidRPr="004979BD" w:rsidRDefault="0088376D" w:rsidP="00970EEA">
      <w:pPr>
        <w:pStyle w:val="aa"/>
        <w:numPr>
          <w:ilvl w:val="0"/>
          <w:numId w:val="61"/>
        </w:numPr>
        <w:tabs>
          <w:tab w:val="left" w:pos="358"/>
        </w:tabs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 w:rsidRPr="004979BD">
        <w:rPr>
          <w:rFonts w:eastAsia="Times New Roman"/>
          <w:sz w:val="28"/>
          <w:szCs w:val="28"/>
        </w:rPr>
        <w:t>отличать гипотезы от научных теорий; делать выводы на основе экспериментальных данных;</w:t>
      </w:r>
    </w:p>
    <w:p w:rsidR="0088376D" w:rsidRPr="004979BD" w:rsidRDefault="0088376D" w:rsidP="00970EEA">
      <w:pPr>
        <w:pStyle w:val="aa"/>
        <w:numPr>
          <w:ilvl w:val="0"/>
          <w:numId w:val="61"/>
        </w:numPr>
        <w:tabs>
          <w:tab w:val="left" w:pos="358"/>
        </w:tabs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 w:rsidRPr="004979BD">
        <w:rPr>
          <w:rFonts w:eastAsia="Times New Roman"/>
          <w:sz w:val="28"/>
          <w:szCs w:val="28"/>
        </w:rPr>
        <w:t>приводить примеры, показывающие, что: наблюдения и эксперимент являются основой для выдвижения гипотез и теорий, позволяют проверить истинность теоретических выводов;</w:t>
      </w:r>
    </w:p>
    <w:p w:rsidR="004979BD" w:rsidRPr="0088376D" w:rsidRDefault="004979BD" w:rsidP="00970EEA">
      <w:pPr>
        <w:numPr>
          <w:ilvl w:val="0"/>
          <w:numId w:val="62"/>
        </w:numPr>
        <w:tabs>
          <w:tab w:val="left" w:pos="358"/>
        </w:tabs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>физическая теория дает возможность объяснять известные явления природы и научные факты, предсказывать еще неизвестные явления;</w:t>
      </w:r>
    </w:p>
    <w:p w:rsidR="004979BD" w:rsidRPr="0088376D" w:rsidRDefault="004979BD" w:rsidP="00970EEA">
      <w:pPr>
        <w:numPr>
          <w:ilvl w:val="0"/>
          <w:numId w:val="62"/>
        </w:numPr>
        <w:tabs>
          <w:tab w:val="left" w:pos="358"/>
        </w:tabs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>приводить примеры практического использования физических знаний: законов механики, термодинамики и электродинамики в энергетике;</w:t>
      </w:r>
    </w:p>
    <w:p w:rsidR="0088376D" w:rsidRPr="0088376D" w:rsidRDefault="0088376D" w:rsidP="00970EEA">
      <w:pPr>
        <w:numPr>
          <w:ilvl w:val="0"/>
          <w:numId w:val="62"/>
        </w:numPr>
        <w:tabs>
          <w:tab w:val="left" w:pos="358"/>
        </w:tabs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>различных видов электромагнитных излучений для развития радио и телекоммуникаций, квантовой физики в создании ядерной энергетики, лазеров;</w:t>
      </w:r>
    </w:p>
    <w:p w:rsidR="0088376D" w:rsidRPr="0088376D" w:rsidRDefault="0088376D" w:rsidP="00970EEA">
      <w:pPr>
        <w:numPr>
          <w:ilvl w:val="0"/>
          <w:numId w:val="62"/>
        </w:numPr>
        <w:tabs>
          <w:tab w:val="left" w:pos="358"/>
        </w:tabs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>воспринимать и на основе полученных знаний самостоятельно оценивать информацию, содержащуюся в сообщениях СМИ, Интернете, научно-популярных статьях;</w:t>
      </w:r>
    </w:p>
    <w:p w:rsidR="0088376D" w:rsidRPr="0088376D" w:rsidRDefault="0088376D" w:rsidP="00970EEA">
      <w:pPr>
        <w:pStyle w:val="aa"/>
        <w:numPr>
          <w:ilvl w:val="0"/>
          <w:numId w:val="21"/>
        </w:numPr>
        <w:tabs>
          <w:tab w:val="left" w:pos="358"/>
        </w:tabs>
        <w:spacing w:line="360" w:lineRule="auto"/>
        <w:ind w:left="0" w:firstLine="0"/>
        <w:contextualSpacing w:val="0"/>
        <w:jc w:val="both"/>
        <w:rPr>
          <w:rFonts w:ascii="Arial" w:eastAsia="Arial" w:hAnsi="Arial" w:cs="Arial"/>
          <w:b/>
          <w:sz w:val="28"/>
          <w:szCs w:val="28"/>
        </w:rPr>
      </w:pPr>
      <w:r w:rsidRPr="0088376D">
        <w:rPr>
          <w:rFonts w:eastAsia="Times New Roman"/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8376D">
        <w:rPr>
          <w:rFonts w:eastAsia="Times New Roman"/>
          <w:b/>
          <w:sz w:val="28"/>
          <w:szCs w:val="28"/>
        </w:rPr>
        <w:t>для</w:t>
      </w:r>
      <w:proofErr w:type="gramEnd"/>
      <w:r w:rsidRPr="0088376D">
        <w:rPr>
          <w:rFonts w:eastAsia="Times New Roman"/>
          <w:b/>
          <w:sz w:val="28"/>
          <w:szCs w:val="28"/>
        </w:rPr>
        <w:t>:</w:t>
      </w:r>
    </w:p>
    <w:p w:rsidR="0088376D" w:rsidRPr="0088376D" w:rsidRDefault="0088376D" w:rsidP="00970EEA">
      <w:pPr>
        <w:numPr>
          <w:ilvl w:val="0"/>
          <w:numId w:val="22"/>
        </w:numPr>
        <w:tabs>
          <w:tab w:val="left" w:pos="358"/>
        </w:tabs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 xml:space="preserve">обеспечения безопасности жизнедеятельности в процессе использования </w:t>
      </w:r>
      <w:proofErr w:type="gramStart"/>
      <w:r w:rsidRPr="0088376D">
        <w:rPr>
          <w:rFonts w:eastAsia="Times New Roman"/>
          <w:sz w:val="28"/>
          <w:szCs w:val="28"/>
        </w:rPr>
        <w:t>транспортных</w:t>
      </w:r>
      <w:proofErr w:type="gramEnd"/>
    </w:p>
    <w:p w:rsidR="0088376D" w:rsidRPr="0088376D" w:rsidRDefault="0088376D" w:rsidP="00970EEA">
      <w:pPr>
        <w:numPr>
          <w:ilvl w:val="0"/>
          <w:numId w:val="22"/>
        </w:numPr>
        <w:tabs>
          <w:tab w:val="left" w:pos="358"/>
        </w:tabs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lastRenderedPageBreak/>
        <w:t>средств, бытовых электроприборов, средств радио- и телекоммуникационной связи</w:t>
      </w:r>
      <w:proofErr w:type="gramStart"/>
      <w:r w:rsidRPr="0088376D">
        <w:rPr>
          <w:rFonts w:eastAsia="Times New Roman"/>
          <w:sz w:val="28"/>
          <w:szCs w:val="28"/>
        </w:rPr>
        <w:t>.;</w:t>
      </w:r>
      <w:proofErr w:type="gramEnd"/>
    </w:p>
    <w:p w:rsidR="0088376D" w:rsidRPr="0088376D" w:rsidRDefault="0088376D" w:rsidP="00970EEA">
      <w:pPr>
        <w:numPr>
          <w:ilvl w:val="0"/>
          <w:numId w:val="22"/>
        </w:numPr>
        <w:tabs>
          <w:tab w:val="left" w:pos="358"/>
        </w:tabs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>оценки влияния на организм человека и другие организмы загрязнения окружающей среды;</w:t>
      </w:r>
    </w:p>
    <w:p w:rsidR="0088376D" w:rsidRPr="0088376D" w:rsidRDefault="0088376D" w:rsidP="00970EEA">
      <w:pPr>
        <w:numPr>
          <w:ilvl w:val="0"/>
          <w:numId w:val="22"/>
        </w:numPr>
        <w:tabs>
          <w:tab w:val="left" w:pos="358"/>
        </w:tabs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>рационального природопользования и защиты окружающей среды.</w:t>
      </w:r>
    </w:p>
    <w:p w:rsidR="0088376D" w:rsidRPr="0088376D" w:rsidRDefault="0088376D" w:rsidP="0088376D">
      <w:pPr>
        <w:spacing w:line="360" w:lineRule="auto"/>
        <w:jc w:val="both"/>
        <w:rPr>
          <w:sz w:val="28"/>
          <w:szCs w:val="28"/>
        </w:rPr>
      </w:pPr>
      <w:r w:rsidRPr="0088376D">
        <w:rPr>
          <w:rFonts w:eastAsia="Times New Roman"/>
          <w:b/>
          <w:bCs/>
          <w:sz w:val="28"/>
          <w:szCs w:val="28"/>
        </w:rPr>
        <w:t>Биология</w:t>
      </w:r>
    </w:p>
    <w:p w:rsidR="0088376D" w:rsidRPr="0088376D" w:rsidRDefault="0088376D" w:rsidP="0088376D">
      <w:pPr>
        <w:spacing w:line="360" w:lineRule="auto"/>
        <w:jc w:val="both"/>
        <w:rPr>
          <w:sz w:val="28"/>
          <w:szCs w:val="28"/>
        </w:rPr>
      </w:pPr>
      <w:r w:rsidRPr="0088376D">
        <w:rPr>
          <w:rFonts w:eastAsia="Times New Roman"/>
          <w:i/>
          <w:iCs/>
          <w:sz w:val="28"/>
          <w:szCs w:val="28"/>
        </w:rPr>
        <w:t>Базовый уровень</w:t>
      </w:r>
    </w:p>
    <w:p w:rsidR="0088376D" w:rsidRPr="0088376D" w:rsidRDefault="0088376D" w:rsidP="0088376D">
      <w:pPr>
        <w:spacing w:line="360" w:lineRule="auto"/>
        <w:jc w:val="both"/>
        <w:rPr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>Знать /понимать:</w:t>
      </w:r>
    </w:p>
    <w:p w:rsidR="0088376D" w:rsidRPr="0088376D" w:rsidRDefault="0088376D" w:rsidP="00970EEA">
      <w:pPr>
        <w:numPr>
          <w:ilvl w:val="0"/>
          <w:numId w:val="63"/>
        </w:numPr>
        <w:tabs>
          <w:tab w:val="left" w:pos="358"/>
        </w:tabs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 xml:space="preserve">основные положения биологических теорий (клеточная, эволюционная теория </w:t>
      </w:r>
      <w:proofErr w:type="spellStart"/>
      <w:r w:rsidRPr="0088376D">
        <w:rPr>
          <w:rFonts w:eastAsia="Times New Roman"/>
          <w:sz w:val="28"/>
          <w:szCs w:val="28"/>
        </w:rPr>
        <w:t>Ч.Дарвина</w:t>
      </w:r>
      <w:proofErr w:type="spellEnd"/>
      <w:r w:rsidRPr="0088376D">
        <w:rPr>
          <w:rFonts w:eastAsia="Times New Roman"/>
          <w:sz w:val="28"/>
          <w:szCs w:val="28"/>
        </w:rPr>
        <w:t>);</w:t>
      </w:r>
    </w:p>
    <w:p w:rsidR="0088376D" w:rsidRPr="0088376D" w:rsidRDefault="0088376D" w:rsidP="00970EEA">
      <w:pPr>
        <w:numPr>
          <w:ilvl w:val="0"/>
          <w:numId w:val="63"/>
        </w:numPr>
        <w:tabs>
          <w:tab w:val="left" w:pos="358"/>
        </w:tabs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 xml:space="preserve">учение </w:t>
      </w:r>
      <w:proofErr w:type="spellStart"/>
      <w:r w:rsidRPr="0088376D">
        <w:rPr>
          <w:rFonts w:eastAsia="Times New Roman"/>
          <w:sz w:val="28"/>
          <w:szCs w:val="28"/>
        </w:rPr>
        <w:t>В.И.Вернадского</w:t>
      </w:r>
      <w:proofErr w:type="spellEnd"/>
      <w:r w:rsidRPr="0088376D">
        <w:rPr>
          <w:rFonts w:eastAsia="Times New Roman"/>
          <w:sz w:val="28"/>
          <w:szCs w:val="28"/>
        </w:rPr>
        <w:t xml:space="preserve"> о биосфере; сущность законов </w:t>
      </w:r>
      <w:proofErr w:type="spellStart"/>
      <w:r w:rsidRPr="0088376D">
        <w:rPr>
          <w:rFonts w:eastAsia="Times New Roman"/>
          <w:sz w:val="28"/>
          <w:szCs w:val="28"/>
        </w:rPr>
        <w:t>Г.Менделя</w:t>
      </w:r>
      <w:proofErr w:type="spellEnd"/>
      <w:r w:rsidRPr="0088376D">
        <w:rPr>
          <w:rFonts w:eastAsia="Times New Roman"/>
          <w:sz w:val="28"/>
          <w:szCs w:val="28"/>
        </w:rPr>
        <w:t>, закономерностей изменчивости;</w:t>
      </w:r>
    </w:p>
    <w:p w:rsidR="0088376D" w:rsidRPr="0088376D" w:rsidRDefault="0088376D" w:rsidP="00970EEA">
      <w:pPr>
        <w:numPr>
          <w:ilvl w:val="0"/>
          <w:numId w:val="63"/>
        </w:numPr>
        <w:tabs>
          <w:tab w:val="left" w:pos="358"/>
        </w:tabs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>строение биологических объектов: клетки; генов и хромосом; вида и экосистем (структура);</w:t>
      </w:r>
    </w:p>
    <w:p w:rsidR="0088376D" w:rsidRPr="0088376D" w:rsidRDefault="0088376D" w:rsidP="00970EEA">
      <w:pPr>
        <w:numPr>
          <w:ilvl w:val="0"/>
          <w:numId w:val="63"/>
        </w:numPr>
        <w:tabs>
          <w:tab w:val="left" w:pos="358"/>
        </w:tabs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>сущность биологических процессов: размножение, оплодотворение, действие искусственного и естественного отбора, формирование приспособленности, образование видов, круговорот веществ и превращения энергии в экосистемах и биосфере;</w:t>
      </w:r>
    </w:p>
    <w:p w:rsidR="0088376D" w:rsidRPr="0088376D" w:rsidRDefault="0088376D" w:rsidP="00970EEA">
      <w:pPr>
        <w:numPr>
          <w:ilvl w:val="0"/>
          <w:numId w:val="63"/>
        </w:numPr>
        <w:tabs>
          <w:tab w:val="left" w:pos="358"/>
        </w:tabs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>вклад выдающихся ученых в развитие биологической науки;</w:t>
      </w:r>
    </w:p>
    <w:p w:rsidR="004979BD" w:rsidRPr="004979BD" w:rsidRDefault="0088376D" w:rsidP="00970EEA">
      <w:pPr>
        <w:numPr>
          <w:ilvl w:val="0"/>
          <w:numId w:val="63"/>
        </w:numPr>
        <w:tabs>
          <w:tab w:val="left" w:pos="358"/>
        </w:tabs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 xml:space="preserve">биологическую терминологию и символику; </w:t>
      </w:r>
    </w:p>
    <w:p w:rsidR="0088376D" w:rsidRPr="0088376D" w:rsidRDefault="0088376D" w:rsidP="004979BD">
      <w:pPr>
        <w:tabs>
          <w:tab w:val="left" w:pos="358"/>
        </w:tabs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 w:rsidRPr="0088376D">
        <w:rPr>
          <w:rFonts w:eastAsia="Times New Roman"/>
          <w:sz w:val="28"/>
          <w:szCs w:val="28"/>
          <w:u w:val="single"/>
        </w:rPr>
        <w:t>Уметь</w:t>
      </w:r>
      <w:r w:rsidRPr="0088376D">
        <w:rPr>
          <w:rFonts w:eastAsia="Times New Roman"/>
          <w:sz w:val="28"/>
          <w:szCs w:val="28"/>
        </w:rPr>
        <w:t>:</w:t>
      </w:r>
    </w:p>
    <w:p w:rsidR="0088376D" w:rsidRPr="0088376D" w:rsidRDefault="0088376D" w:rsidP="00970EEA">
      <w:pPr>
        <w:numPr>
          <w:ilvl w:val="0"/>
          <w:numId w:val="64"/>
        </w:numPr>
        <w:tabs>
          <w:tab w:val="left" w:pos="358"/>
        </w:tabs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>объяснять: роль биологии в формировании научного мировоззрения; вклад биологических теорий в формирование современной естественнонаучной картины мира;</w:t>
      </w:r>
    </w:p>
    <w:p w:rsidR="0088376D" w:rsidRPr="0088376D" w:rsidRDefault="0088376D" w:rsidP="00970EEA">
      <w:pPr>
        <w:numPr>
          <w:ilvl w:val="0"/>
          <w:numId w:val="64"/>
        </w:numPr>
        <w:tabs>
          <w:tab w:val="left" w:pos="358"/>
        </w:tabs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>единство живой и неживой природы, родство живых организмов;</w:t>
      </w:r>
    </w:p>
    <w:p w:rsidR="0088376D" w:rsidRPr="0088376D" w:rsidRDefault="0088376D" w:rsidP="00970EEA">
      <w:pPr>
        <w:numPr>
          <w:ilvl w:val="0"/>
          <w:numId w:val="64"/>
        </w:numPr>
        <w:tabs>
          <w:tab w:val="left" w:pos="358"/>
        </w:tabs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>отрицательное влияние алкоголя, никотина, наркотических веществ на развитие зародыша человека;</w:t>
      </w:r>
    </w:p>
    <w:p w:rsidR="0088376D" w:rsidRPr="0088376D" w:rsidRDefault="0088376D" w:rsidP="00970EEA">
      <w:pPr>
        <w:numPr>
          <w:ilvl w:val="0"/>
          <w:numId w:val="64"/>
        </w:numPr>
        <w:tabs>
          <w:tab w:val="left" w:pos="358"/>
        </w:tabs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>влияние мутагенов на организм человека, экологических факторов на организмы;</w:t>
      </w:r>
    </w:p>
    <w:p w:rsidR="0088376D" w:rsidRPr="0088376D" w:rsidRDefault="0088376D" w:rsidP="00970EEA">
      <w:pPr>
        <w:numPr>
          <w:ilvl w:val="0"/>
          <w:numId w:val="64"/>
        </w:numPr>
        <w:tabs>
          <w:tab w:val="left" w:pos="358"/>
        </w:tabs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 xml:space="preserve">взаимосвязи организмов и окружающей среды; причины эволюции, изменяемости видов, нарушений развития организмов, наследственных </w:t>
      </w:r>
      <w:r w:rsidRPr="0088376D">
        <w:rPr>
          <w:rFonts w:eastAsia="Times New Roman"/>
          <w:sz w:val="28"/>
          <w:szCs w:val="28"/>
        </w:rPr>
        <w:lastRenderedPageBreak/>
        <w:t>заболеваний, мутаций, устойчивости и смены экосистем; необходимости сохранения многообразия видов;</w:t>
      </w:r>
    </w:p>
    <w:p w:rsidR="0088376D" w:rsidRPr="0088376D" w:rsidRDefault="0088376D" w:rsidP="00970EEA">
      <w:pPr>
        <w:numPr>
          <w:ilvl w:val="0"/>
          <w:numId w:val="64"/>
        </w:numPr>
        <w:tabs>
          <w:tab w:val="left" w:pos="358"/>
        </w:tabs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>решать элементарные биологические задачи; составлять элементарные схемы скрещивания и схемы переноса веществ и энергии в экосистемах (цепи питания);</w:t>
      </w:r>
    </w:p>
    <w:p w:rsidR="0088376D" w:rsidRPr="0088376D" w:rsidRDefault="0088376D" w:rsidP="00970EEA">
      <w:pPr>
        <w:numPr>
          <w:ilvl w:val="0"/>
          <w:numId w:val="64"/>
        </w:numPr>
        <w:tabs>
          <w:tab w:val="left" w:pos="358"/>
        </w:tabs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>описывать особей видов по морфологическому критерию;</w:t>
      </w:r>
    </w:p>
    <w:p w:rsidR="0088376D" w:rsidRPr="0088376D" w:rsidRDefault="0088376D" w:rsidP="00970EEA">
      <w:pPr>
        <w:numPr>
          <w:ilvl w:val="0"/>
          <w:numId w:val="64"/>
        </w:numPr>
        <w:tabs>
          <w:tab w:val="left" w:pos="358"/>
        </w:tabs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>выявлять приспособления организмов к среде обитания, источники мутагенов в окружающей среде (косвенно), антропогенные изменения в экосистемах своей местности;</w:t>
      </w:r>
    </w:p>
    <w:p w:rsidR="0088376D" w:rsidRPr="0088376D" w:rsidRDefault="0088376D" w:rsidP="00970EEA">
      <w:pPr>
        <w:numPr>
          <w:ilvl w:val="0"/>
          <w:numId w:val="64"/>
        </w:numPr>
        <w:tabs>
          <w:tab w:val="left" w:pos="358"/>
        </w:tabs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 xml:space="preserve">сравнивать: биологические объекты (химический состав тел живой и неживой природы, зародыши человека и других млекопитающих, природные экосистемы и </w:t>
      </w:r>
      <w:proofErr w:type="spellStart"/>
      <w:r w:rsidRPr="0088376D">
        <w:rPr>
          <w:rFonts w:eastAsia="Times New Roman"/>
          <w:sz w:val="28"/>
          <w:szCs w:val="28"/>
        </w:rPr>
        <w:t>агроэкосистемы</w:t>
      </w:r>
      <w:proofErr w:type="spellEnd"/>
      <w:r w:rsidRPr="0088376D">
        <w:rPr>
          <w:rFonts w:eastAsia="Times New Roman"/>
          <w:sz w:val="28"/>
          <w:szCs w:val="28"/>
        </w:rPr>
        <w:t xml:space="preserve"> своей местности), процессы (естественный и искусственный отбор, половое и бесполое размножение) и делать выводы на основе сравнения;</w:t>
      </w:r>
    </w:p>
    <w:p w:rsidR="0088376D" w:rsidRPr="0088376D" w:rsidRDefault="0088376D" w:rsidP="00970EEA">
      <w:pPr>
        <w:numPr>
          <w:ilvl w:val="0"/>
          <w:numId w:val="64"/>
        </w:numPr>
        <w:tabs>
          <w:tab w:val="left" w:pos="358"/>
        </w:tabs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>анализировать и оценивать различные гипотезы сущности жизни, происхождения жизни и человека, глобальные экологические проблемы и пути их решения, последствия собственной деятельности в окружающей среде;</w:t>
      </w:r>
    </w:p>
    <w:p w:rsidR="0088376D" w:rsidRPr="0088376D" w:rsidRDefault="0088376D" w:rsidP="00970EEA">
      <w:pPr>
        <w:numPr>
          <w:ilvl w:val="0"/>
          <w:numId w:val="64"/>
        </w:numPr>
        <w:tabs>
          <w:tab w:val="left" w:pos="358"/>
        </w:tabs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>изучать изменения в экосистемах на биологических моделях;</w:t>
      </w:r>
    </w:p>
    <w:p w:rsidR="0088376D" w:rsidRPr="0088376D" w:rsidRDefault="0088376D" w:rsidP="00970EEA">
      <w:pPr>
        <w:numPr>
          <w:ilvl w:val="0"/>
          <w:numId w:val="64"/>
        </w:numPr>
        <w:tabs>
          <w:tab w:val="left" w:pos="358"/>
        </w:tabs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 xml:space="preserve">находить 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Интернет) и критически ее оценивать; </w:t>
      </w:r>
    </w:p>
    <w:p w:rsidR="0088376D" w:rsidRPr="0088376D" w:rsidRDefault="0088376D" w:rsidP="00970EEA">
      <w:pPr>
        <w:pStyle w:val="aa"/>
        <w:numPr>
          <w:ilvl w:val="0"/>
          <w:numId w:val="21"/>
        </w:numPr>
        <w:tabs>
          <w:tab w:val="left" w:pos="358"/>
        </w:tabs>
        <w:spacing w:line="360" w:lineRule="auto"/>
        <w:ind w:left="0" w:firstLine="0"/>
        <w:contextualSpacing w:val="0"/>
        <w:jc w:val="both"/>
        <w:rPr>
          <w:rFonts w:ascii="Arial" w:eastAsia="Arial" w:hAnsi="Arial" w:cs="Arial"/>
          <w:b/>
          <w:sz w:val="28"/>
          <w:szCs w:val="28"/>
        </w:rPr>
      </w:pPr>
      <w:r w:rsidRPr="0088376D">
        <w:rPr>
          <w:rFonts w:eastAsia="Times New Roman"/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8376D">
        <w:rPr>
          <w:rFonts w:eastAsia="Times New Roman"/>
          <w:b/>
          <w:sz w:val="28"/>
          <w:szCs w:val="28"/>
        </w:rPr>
        <w:t>для</w:t>
      </w:r>
      <w:proofErr w:type="gramEnd"/>
      <w:r w:rsidRPr="0088376D">
        <w:rPr>
          <w:rFonts w:eastAsia="Times New Roman"/>
          <w:b/>
          <w:sz w:val="28"/>
          <w:szCs w:val="28"/>
        </w:rPr>
        <w:t>:</w:t>
      </w:r>
    </w:p>
    <w:p w:rsidR="0088376D" w:rsidRPr="0088376D" w:rsidRDefault="0088376D" w:rsidP="00970EEA">
      <w:pPr>
        <w:numPr>
          <w:ilvl w:val="0"/>
          <w:numId w:val="23"/>
        </w:numPr>
        <w:tabs>
          <w:tab w:val="left" w:pos="358"/>
        </w:tabs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>соблюдения мер профилактики отравлений, вирусных и других заболеваний, стрессов, вредных привычек (курение, алкоголизм, наркомания); правил поведения в природной среде;</w:t>
      </w:r>
    </w:p>
    <w:p w:rsidR="0088376D" w:rsidRPr="0088376D" w:rsidRDefault="0088376D" w:rsidP="00970EEA">
      <w:pPr>
        <w:numPr>
          <w:ilvl w:val="0"/>
          <w:numId w:val="23"/>
        </w:numPr>
        <w:tabs>
          <w:tab w:val="left" w:pos="358"/>
        </w:tabs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>оказания первой помощи при простудных и других заболеваниях, отравлении пищевыми продуктами;</w:t>
      </w:r>
    </w:p>
    <w:p w:rsidR="0088376D" w:rsidRPr="0088376D" w:rsidRDefault="0088376D" w:rsidP="00970EEA">
      <w:pPr>
        <w:numPr>
          <w:ilvl w:val="0"/>
          <w:numId w:val="23"/>
        </w:numPr>
        <w:tabs>
          <w:tab w:val="left" w:pos="358"/>
        </w:tabs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lastRenderedPageBreak/>
        <w:t>оценки этических аспектов некоторых исследований в области биотехнологии (клонирование, искусственное оплодотворение).</w:t>
      </w:r>
    </w:p>
    <w:p w:rsidR="0088376D" w:rsidRPr="0088376D" w:rsidRDefault="0088376D" w:rsidP="0088376D">
      <w:pPr>
        <w:spacing w:line="360" w:lineRule="auto"/>
        <w:jc w:val="both"/>
        <w:rPr>
          <w:sz w:val="28"/>
          <w:szCs w:val="28"/>
        </w:rPr>
      </w:pPr>
      <w:r w:rsidRPr="0088376D">
        <w:rPr>
          <w:rFonts w:eastAsia="Times New Roman"/>
          <w:b/>
          <w:bCs/>
          <w:sz w:val="28"/>
          <w:szCs w:val="28"/>
        </w:rPr>
        <w:t>Химия</w:t>
      </w:r>
    </w:p>
    <w:p w:rsidR="0088376D" w:rsidRPr="0088376D" w:rsidRDefault="0088376D" w:rsidP="0088376D">
      <w:pPr>
        <w:spacing w:line="360" w:lineRule="auto"/>
        <w:jc w:val="both"/>
        <w:rPr>
          <w:sz w:val="28"/>
          <w:szCs w:val="28"/>
        </w:rPr>
      </w:pPr>
      <w:r w:rsidRPr="0088376D">
        <w:rPr>
          <w:rFonts w:eastAsia="Times New Roman"/>
          <w:i/>
          <w:iCs/>
          <w:sz w:val="28"/>
          <w:szCs w:val="28"/>
        </w:rPr>
        <w:t>Базовый уровень</w:t>
      </w:r>
    </w:p>
    <w:p w:rsidR="0088376D" w:rsidRPr="0088376D" w:rsidRDefault="0088376D" w:rsidP="0088376D">
      <w:pPr>
        <w:spacing w:line="360" w:lineRule="auto"/>
        <w:jc w:val="both"/>
        <w:rPr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>Знать / понимать:</w:t>
      </w:r>
    </w:p>
    <w:p w:rsidR="0088376D" w:rsidRPr="004979BD" w:rsidRDefault="004979BD" w:rsidP="00970EEA">
      <w:pPr>
        <w:pStyle w:val="aa"/>
        <w:numPr>
          <w:ilvl w:val="0"/>
          <w:numId w:val="65"/>
        </w:numPr>
        <w:tabs>
          <w:tab w:val="left" w:pos="358"/>
        </w:tabs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proofErr w:type="gramStart"/>
      <w:r w:rsidRPr="004979BD">
        <w:rPr>
          <w:rFonts w:eastAsia="Times New Roman"/>
          <w:sz w:val="28"/>
          <w:szCs w:val="28"/>
        </w:rPr>
        <w:t>в</w:t>
      </w:r>
      <w:r w:rsidR="0088376D" w:rsidRPr="004979BD">
        <w:rPr>
          <w:rFonts w:eastAsia="Times New Roman"/>
          <w:sz w:val="28"/>
          <w:szCs w:val="28"/>
        </w:rPr>
        <w:t xml:space="preserve">ажнейшие химические понятия: вещество, химический элемент, атом, молекула, относительные атомная и молекулярная массы, ион, аллотропия, изотопы, химическая связь, </w:t>
      </w:r>
      <w:proofErr w:type="spellStart"/>
      <w:r w:rsidR="0088376D" w:rsidRPr="004979BD">
        <w:rPr>
          <w:rFonts w:eastAsia="Times New Roman"/>
          <w:sz w:val="28"/>
          <w:szCs w:val="28"/>
        </w:rPr>
        <w:t>электроотрицательность</w:t>
      </w:r>
      <w:proofErr w:type="spellEnd"/>
      <w:r w:rsidR="0088376D" w:rsidRPr="004979BD">
        <w:rPr>
          <w:rFonts w:eastAsia="Times New Roman"/>
          <w:sz w:val="28"/>
          <w:szCs w:val="28"/>
        </w:rPr>
        <w:t xml:space="preserve">, валентность, степень окисления, моль, молярная масса, молярный объем, вещества молекулярного и немолекулярного строения, растворы, электролит и </w:t>
      </w:r>
      <w:proofErr w:type="spellStart"/>
      <w:r w:rsidR="0088376D" w:rsidRPr="004979BD">
        <w:rPr>
          <w:rFonts w:eastAsia="Times New Roman"/>
          <w:sz w:val="28"/>
          <w:szCs w:val="28"/>
        </w:rPr>
        <w:t>неэлектролит</w:t>
      </w:r>
      <w:proofErr w:type="spellEnd"/>
      <w:r w:rsidR="0088376D" w:rsidRPr="004979BD">
        <w:rPr>
          <w:rFonts w:eastAsia="Times New Roman"/>
          <w:sz w:val="28"/>
          <w:szCs w:val="28"/>
        </w:rPr>
        <w:t>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гомология;</w:t>
      </w:r>
      <w:proofErr w:type="gramEnd"/>
    </w:p>
    <w:p w:rsidR="0088376D" w:rsidRPr="004979BD" w:rsidRDefault="004979BD" w:rsidP="00970EEA">
      <w:pPr>
        <w:pStyle w:val="aa"/>
        <w:numPr>
          <w:ilvl w:val="0"/>
          <w:numId w:val="65"/>
        </w:numPr>
        <w:tabs>
          <w:tab w:val="left" w:pos="358"/>
        </w:tabs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 w:rsidRPr="004979BD">
        <w:rPr>
          <w:rFonts w:eastAsia="Times New Roman"/>
          <w:sz w:val="28"/>
          <w:szCs w:val="28"/>
        </w:rPr>
        <w:t>о</w:t>
      </w:r>
      <w:r w:rsidR="0088376D" w:rsidRPr="004979BD">
        <w:rPr>
          <w:rFonts w:eastAsia="Times New Roman"/>
          <w:sz w:val="28"/>
          <w:szCs w:val="28"/>
        </w:rPr>
        <w:t>сновные законы химии: сохранения массы веществ, постоянства состава, периодический закон;</w:t>
      </w:r>
    </w:p>
    <w:p w:rsidR="0088376D" w:rsidRPr="004979BD" w:rsidRDefault="0088376D" w:rsidP="00970EEA">
      <w:pPr>
        <w:pStyle w:val="aa"/>
        <w:numPr>
          <w:ilvl w:val="0"/>
          <w:numId w:val="65"/>
        </w:numPr>
        <w:tabs>
          <w:tab w:val="left" w:pos="358"/>
        </w:tabs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 w:rsidRPr="004979BD">
        <w:rPr>
          <w:rFonts w:eastAsia="Times New Roman"/>
          <w:sz w:val="28"/>
          <w:szCs w:val="28"/>
        </w:rPr>
        <w:t>основные теории химии: химической связи, электролитической диссоциации, строения органических соединений;</w:t>
      </w:r>
    </w:p>
    <w:p w:rsidR="0088376D" w:rsidRPr="004979BD" w:rsidRDefault="0088376D" w:rsidP="00970EEA">
      <w:pPr>
        <w:pStyle w:val="aa"/>
        <w:numPr>
          <w:ilvl w:val="0"/>
          <w:numId w:val="65"/>
        </w:numPr>
        <w:tabs>
          <w:tab w:val="left" w:pos="358"/>
        </w:tabs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 w:rsidRPr="004979BD">
        <w:rPr>
          <w:rFonts w:eastAsia="Times New Roman"/>
          <w:sz w:val="28"/>
          <w:szCs w:val="28"/>
        </w:rPr>
        <w:t xml:space="preserve">важнейшие вещества и материалы: основные металлы и сплавы; </w:t>
      </w:r>
      <w:proofErr w:type="gramStart"/>
      <w:r w:rsidRPr="004979BD">
        <w:rPr>
          <w:rFonts w:eastAsia="Times New Roman"/>
          <w:sz w:val="28"/>
          <w:szCs w:val="28"/>
        </w:rPr>
        <w:t>серная</w:t>
      </w:r>
      <w:proofErr w:type="gramEnd"/>
      <w:r w:rsidRPr="004979BD">
        <w:rPr>
          <w:rFonts w:eastAsia="Times New Roman"/>
          <w:sz w:val="28"/>
          <w:szCs w:val="28"/>
        </w:rPr>
        <w:t>, соляная,</w:t>
      </w:r>
    </w:p>
    <w:p w:rsidR="0088376D" w:rsidRPr="004979BD" w:rsidRDefault="0088376D" w:rsidP="00970EEA">
      <w:pPr>
        <w:pStyle w:val="aa"/>
        <w:numPr>
          <w:ilvl w:val="0"/>
          <w:numId w:val="65"/>
        </w:numPr>
        <w:spacing w:line="360" w:lineRule="auto"/>
        <w:jc w:val="both"/>
        <w:rPr>
          <w:rFonts w:eastAsia="Times New Roman"/>
          <w:sz w:val="28"/>
          <w:szCs w:val="28"/>
        </w:rPr>
      </w:pPr>
      <w:proofErr w:type="gramStart"/>
      <w:r w:rsidRPr="004979BD">
        <w:rPr>
          <w:rFonts w:eastAsia="Times New Roman"/>
          <w:sz w:val="28"/>
          <w:szCs w:val="28"/>
        </w:rPr>
        <w:t xml:space="preserve">азотная и уксусная кислоты; щелочи, аммиак, минеральные удобрения, метан, этилен, ацетилен, бензол, этанол, жиры, мыла, глюкоза, сахароза, крахмал, клетчатка, белки, искусственные и синтетические волокна, каучуки, пластмассы; </w:t>
      </w:r>
      <w:proofErr w:type="gramEnd"/>
    </w:p>
    <w:p w:rsidR="0088376D" w:rsidRPr="0088376D" w:rsidRDefault="0088376D" w:rsidP="0088376D">
      <w:pPr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 w:rsidRPr="0088376D">
        <w:rPr>
          <w:rFonts w:eastAsia="Times New Roman"/>
          <w:sz w:val="28"/>
          <w:szCs w:val="28"/>
          <w:u w:val="single"/>
        </w:rPr>
        <w:t>Уметь:</w:t>
      </w:r>
    </w:p>
    <w:p w:rsidR="0088376D" w:rsidRPr="000E2E0F" w:rsidRDefault="0088376D" w:rsidP="00970EEA">
      <w:pPr>
        <w:pStyle w:val="aa"/>
        <w:numPr>
          <w:ilvl w:val="0"/>
          <w:numId w:val="66"/>
        </w:numPr>
        <w:tabs>
          <w:tab w:val="left" w:pos="358"/>
        </w:tabs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 w:rsidRPr="000E2E0F">
        <w:rPr>
          <w:rFonts w:eastAsia="Times New Roman"/>
          <w:sz w:val="28"/>
          <w:szCs w:val="28"/>
        </w:rPr>
        <w:t>называть изученные вещества по «тривиальной» или международной номенклатуре;</w:t>
      </w:r>
    </w:p>
    <w:p w:rsidR="0088376D" w:rsidRPr="000E2E0F" w:rsidRDefault="0088376D" w:rsidP="00970EEA">
      <w:pPr>
        <w:pStyle w:val="aa"/>
        <w:numPr>
          <w:ilvl w:val="0"/>
          <w:numId w:val="66"/>
        </w:numPr>
        <w:tabs>
          <w:tab w:val="left" w:pos="358"/>
        </w:tabs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 w:rsidRPr="000E2E0F">
        <w:rPr>
          <w:rFonts w:eastAsia="Times New Roman"/>
          <w:sz w:val="28"/>
          <w:szCs w:val="28"/>
        </w:rPr>
        <w:t>определять: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</w:t>
      </w:r>
    </w:p>
    <w:p w:rsidR="0088376D" w:rsidRPr="000E2E0F" w:rsidRDefault="0088376D" w:rsidP="00970EEA">
      <w:pPr>
        <w:pStyle w:val="aa"/>
        <w:numPr>
          <w:ilvl w:val="0"/>
          <w:numId w:val="66"/>
        </w:numPr>
        <w:tabs>
          <w:tab w:val="left" w:pos="358"/>
        </w:tabs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 w:rsidRPr="000E2E0F">
        <w:rPr>
          <w:rFonts w:eastAsia="Times New Roman"/>
          <w:sz w:val="28"/>
          <w:szCs w:val="28"/>
        </w:rPr>
        <w:lastRenderedPageBreak/>
        <w:t xml:space="preserve">характеризовать: элементы малых периодов по их положению в </w:t>
      </w:r>
      <w:proofErr w:type="gramStart"/>
      <w:r w:rsidRPr="000E2E0F">
        <w:rPr>
          <w:rFonts w:eastAsia="Times New Roman"/>
          <w:sz w:val="28"/>
          <w:szCs w:val="28"/>
        </w:rPr>
        <w:t>периодической</w:t>
      </w:r>
      <w:proofErr w:type="gramEnd"/>
    </w:p>
    <w:p w:rsidR="0088376D" w:rsidRPr="000E2E0F" w:rsidRDefault="0088376D" w:rsidP="00970EEA">
      <w:pPr>
        <w:pStyle w:val="aa"/>
        <w:numPr>
          <w:ilvl w:val="0"/>
          <w:numId w:val="66"/>
        </w:numPr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 w:rsidRPr="000E2E0F">
        <w:rPr>
          <w:rFonts w:eastAsia="Times New Roman"/>
          <w:sz w:val="28"/>
          <w:szCs w:val="28"/>
        </w:rPr>
        <w:t xml:space="preserve">системе </w:t>
      </w:r>
      <w:proofErr w:type="spellStart"/>
      <w:r w:rsidRPr="000E2E0F">
        <w:rPr>
          <w:rFonts w:eastAsia="Times New Roman"/>
          <w:sz w:val="28"/>
          <w:szCs w:val="28"/>
        </w:rPr>
        <w:t>Д.И.Менделеева</w:t>
      </w:r>
      <w:proofErr w:type="spellEnd"/>
      <w:r w:rsidRPr="000E2E0F">
        <w:rPr>
          <w:rFonts w:eastAsia="Times New Roman"/>
          <w:sz w:val="28"/>
          <w:szCs w:val="28"/>
        </w:rPr>
        <w:t>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органических соединений;</w:t>
      </w:r>
    </w:p>
    <w:p w:rsidR="0088376D" w:rsidRPr="000E2E0F" w:rsidRDefault="0088376D" w:rsidP="00970EEA">
      <w:pPr>
        <w:pStyle w:val="aa"/>
        <w:numPr>
          <w:ilvl w:val="0"/>
          <w:numId w:val="66"/>
        </w:numPr>
        <w:tabs>
          <w:tab w:val="left" w:pos="358"/>
        </w:tabs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 w:rsidRPr="000E2E0F">
        <w:rPr>
          <w:rFonts w:eastAsia="Times New Roman"/>
          <w:sz w:val="28"/>
          <w:szCs w:val="28"/>
        </w:rPr>
        <w:t>объяснять: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</w:t>
      </w:r>
    </w:p>
    <w:p w:rsidR="0088376D" w:rsidRPr="000E2E0F" w:rsidRDefault="0088376D" w:rsidP="00970EEA">
      <w:pPr>
        <w:pStyle w:val="aa"/>
        <w:numPr>
          <w:ilvl w:val="0"/>
          <w:numId w:val="66"/>
        </w:numPr>
        <w:tabs>
          <w:tab w:val="left" w:pos="358"/>
        </w:tabs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 w:rsidRPr="000E2E0F">
        <w:rPr>
          <w:rFonts w:eastAsia="Times New Roman"/>
          <w:sz w:val="28"/>
          <w:szCs w:val="28"/>
        </w:rPr>
        <w:t>выполнять химический эксперимент по распознаванию важнейших неорганических и органических веществ;</w:t>
      </w:r>
    </w:p>
    <w:p w:rsidR="0088376D" w:rsidRPr="000E2E0F" w:rsidRDefault="0088376D" w:rsidP="00970EEA">
      <w:pPr>
        <w:pStyle w:val="aa"/>
        <w:numPr>
          <w:ilvl w:val="0"/>
          <w:numId w:val="66"/>
        </w:numPr>
        <w:tabs>
          <w:tab w:val="left" w:pos="358"/>
        </w:tabs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 w:rsidRPr="000E2E0F">
        <w:rPr>
          <w:rFonts w:eastAsia="Times New Roman"/>
          <w:sz w:val="28"/>
          <w:szCs w:val="28"/>
        </w:rPr>
        <w:t>проводить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</w:t>
      </w:r>
    </w:p>
    <w:p w:rsidR="0088376D" w:rsidRPr="000E2E0F" w:rsidRDefault="0088376D" w:rsidP="00970EEA">
      <w:pPr>
        <w:pStyle w:val="aa"/>
        <w:numPr>
          <w:ilvl w:val="0"/>
          <w:numId w:val="66"/>
        </w:numPr>
        <w:tabs>
          <w:tab w:val="left" w:pos="358"/>
        </w:tabs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 w:rsidRPr="000E2E0F">
        <w:rPr>
          <w:rFonts w:eastAsia="Times New Roman"/>
          <w:sz w:val="28"/>
          <w:szCs w:val="28"/>
        </w:rPr>
        <w:t>химической информац</w:t>
      </w:r>
      <w:proofErr w:type="gramStart"/>
      <w:r w:rsidRPr="000E2E0F">
        <w:rPr>
          <w:rFonts w:eastAsia="Times New Roman"/>
          <w:sz w:val="28"/>
          <w:szCs w:val="28"/>
        </w:rPr>
        <w:t>ии и ее</w:t>
      </w:r>
      <w:proofErr w:type="gramEnd"/>
      <w:r w:rsidRPr="000E2E0F">
        <w:rPr>
          <w:rFonts w:eastAsia="Times New Roman"/>
          <w:sz w:val="28"/>
          <w:szCs w:val="28"/>
        </w:rPr>
        <w:t xml:space="preserve"> представления в различных формах;</w:t>
      </w:r>
    </w:p>
    <w:p w:rsidR="0088376D" w:rsidRPr="000E2E0F" w:rsidRDefault="0088376D" w:rsidP="00970EEA">
      <w:pPr>
        <w:pStyle w:val="aa"/>
        <w:numPr>
          <w:ilvl w:val="0"/>
          <w:numId w:val="66"/>
        </w:numPr>
        <w:tabs>
          <w:tab w:val="left" w:pos="358"/>
        </w:tabs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 w:rsidRPr="000E2E0F">
        <w:rPr>
          <w:rFonts w:eastAsia="Times New Roman"/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E2E0F">
        <w:rPr>
          <w:rFonts w:eastAsia="Times New Roman"/>
          <w:b/>
          <w:sz w:val="28"/>
          <w:szCs w:val="28"/>
        </w:rPr>
        <w:t>для</w:t>
      </w:r>
      <w:proofErr w:type="gramEnd"/>
      <w:r w:rsidRPr="000E2E0F">
        <w:rPr>
          <w:rFonts w:eastAsia="Times New Roman"/>
          <w:b/>
          <w:sz w:val="28"/>
          <w:szCs w:val="28"/>
        </w:rPr>
        <w:t>:</w:t>
      </w:r>
    </w:p>
    <w:p w:rsidR="0088376D" w:rsidRPr="0088376D" w:rsidRDefault="0088376D" w:rsidP="00970EEA">
      <w:pPr>
        <w:numPr>
          <w:ilvl w:val="0"/>
          <w:numId w:val="24"/>
        </w:numPr>
        <w:tabs>
          <w:tab w:val="left" w:pos="358"/>
        </w:tabs>
        <w:spacing w:line="360" w:lineRule="auto"/>
        <w:ind w:left="0" w:firstLine="0"/>
        <w:jc w:val="both"/>
        <w:rPr>
          <w:rFonts w:ascii="Arial" w:eastAsia="Arial" w:hAnsi="Arial" w:cs="Arial"/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>объяснения химических явлений, происходящих в природе, быту и на производстве;</w:t>
      </w:r>
    </w:p>
    <w:p w:rsidR="0088376D" w:rsidRPr="0088376D" w:rsidRDefault="0088376D" w:rsidP="00970EEA">
      <w:pPr>
        <w:numPr>
          <w:ilvl w:val="0"/>
          <w:numId w:val="24"/>
        </w:numPr>
        <w:tabs>
          <w:tab w:val="left" w:pos="358"/>
        </w:tabs>
        <w:spacing w:line="360" w:lineRule="auto"/>
        <w:ind w:left="0" w:firstLine="0"/>
        <w:jc w:val="both"/>
        <w:rPr>
          <w:rFonts w:ascii="Arial" w:eastAsia="Arial" w:hAnsi="Arial" w:cs="Arial"/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>определения возможности протекания химических превращений в различных условиях и оценки их последствий;</w:t>
      </w:r>
    </w:p>
    <w:p w:rsidR="0088376D" w:rsidRPr="0088376D" w:rsidRDefault="0088376D" w:rsidP="00970EEA">
      <w:pPr>
        <w:numPr>
          <w:ilvl w:val="0"/>
          <w:numId w:val="24"/>
        </w:numPr>
        <w:tabs>
          <w:tab w:val="left" w:pos="358"/>
        </w:tabs>
        <w:spacing w:line="360" w:lineRule="auto"/>
        <w:ind w:left="0" w:firstLine="0"/>
        <w:jc w:val="both"/>
        <w:rPr>
          <w:rFonts w:ascii="Arial" w:eastAsia="Arial" w:hAnsi="Arial" w:cs="Arial"/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>экологически грамотного поведения в окружающей среде;</w:t>
      </w:r>
    </w:p>
    <w:p w:rsidR="0088376D" w:rsidRPr="0088376D" w:rsidRDefault="0088376D" w:rsidP="00970EEA">
      <w:pPr>
        <w:numPr>
          <w:ilvl w:val="0"/>
          <w:numId w:val="24"/>
        </w:numPr>
        <w:tabs>
          <w:tab w:val="left" w:pos="358"/>
        </w:tabs>
        <w:spacing w:line="360" w:lineRule="auto"/>
        <w:ind w:left="0" w:firstLine="0"/>
        <w:jc w:val="both"/>
        <w:rPr>
          <w:rFonts w:ascii="Arial" w:eastAsia="Arial" w:hAnsi="Arial" w:cs="Arial"/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>оценки влияния химического загрязнения окружающей среды на организм человека и другие живые организмы.</w:t>
      </w:r>
    </w:p>
    <w:p w:rsidR="0088376D" w:rsidRPr="0088376D" w:rsidRDefault="0088376D" w:rsidP="0088376D">
      <w:pPr>
        <w:spacing w:line="360" w:lineRule="auto"/>
        <w:jc w:val="both"/>
        <w:rPr>
          <w:sz w:val="28"/>
          <w:szCs w:val="28"/>
        </w:rPr>
      </w:pPr>
      <w:r w:rsidRPr="0088376D">
        <w:rPr>
          <w:rFonts w:eastAsia="Times New Roman"/>
          <w:b/>
          <w:bCs/>
          <w:sz w:val="28"/>
          <w:szCs w:val="28"/>
        </w:rPr>
        <w:t>Мировая художественная культура (МХК) (Базовый уровень)</w:t>
      </w:r>
    </w:p>
    <w:p w:rsidR="0088376D" w:rsidRPr="0088376D" w:rsidRDefault="0088376D" w:rsidP="0088376D">
      <w:pPr>
        <w:spacing w:line="360" w:lineRule="auto"/>
        <w:jc w:val="both"/>
        <w:rPr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>Знать/ понимать:</w:t>
      </w:r>
    </w:p>
    <w:p w:rsidR="0088376D" w:rsidRPr="0088376D" w:rsidRDefault="0088376D" w:rsidP="00970EEA">
      <w:pPr>
        <w:numPr>
          <w:ilvl w:val="0"/>
          <w:numId w:val="67"/>
        </w:numPr>
        <w:tabs>
          <w:tab w:val="left" w:pos="358"/>
        </w:tabs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>основные виды и жанры искусства</w:t>
      </w:r>
    </w:p>
    <w:p w:rsidR="0088376D" w:rsidRPr="000E2E0F" w:rsidRDefault="0088376D" w:rsidP="00970EEA">
      <w:pPr>
        <w:numPr>
          <w:ilvl w:val="0"/>
          <w:numId w:val="67"/>
        </w:numPr>
        <w:tabs>
          <w:tab w:val="left" w:pos="358"/>
        </w:tabs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>изученные направления и стили мировой художественной культуры.</w:t>
      </w:r>
    </w:p>
    <w:p w:rsidR="0088376D" w:rsidRPr="000E2E0F" w:rsidRDefault="0088376D" w:rsidP="00970EEA">
      <w:pPr>
        <w:numPr>
          <w:ilvl w:val="0"/>
          <w:numId w:val="67"/>
        </w:numPr>
        <w:tabs>
          <w:tab w:val="left" w:pos="358"/>
        </w:tabs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>шедевры мировой художественной культуры</w:t>
      </w:r>
    </w:p>
    <w:p w:rsidR="0088376D" w:rsidRPr="0088376D" w:rsidRDefault="0088376D" w:rsidP="00970EEA">
      <w:pPr>
        <w:numPr>
          <w:ilvl w:val="0"/>
          <w:numId w:val="67"/>
        </w:numPr>
        <w:tabs>
          <w:tab w:val="left" w:pos="358"/>
        </w:tabs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 xml:space="preserve">особенности языка различных видов искусства </w:t>
      </w:r>
    </w:p>
    <w:p w:rsidR="0088376D" w:rsidRPr="0088376D" w:rsidRDefault="0088376D" w:rsidP="0088376D">
      <w:pPr>
        <w:tabs>
          <w:tab w:val="left" w:pos="358"/>
        </w:tabs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 w:rsidRPr="0088376D">
        <w:rPr>
          <w:rFonts w:eastAsia="Times New Roman"/>
          <w:sz w:val="28"/>
          <w:szCs w:val="28"/>
          <w:u w:val="single"/>
        </w:rPr>
        <w:t>Уметь:</w:t>
      </w:r>
    </w:p>
    <w:p w:rsidR="0088376D" w:rsidRPr="000E2E0F" w:rsidRDefault="0088376D" w:rsidP="00970EEA">
      <w:pPr>
        <w:pStyle w:val="aa"/>
        <w:numPr>
          <w:ilvl w:val="0"/>
          <w:numId w:val="67"/>
        </w:numPr>
        <w:tabs>
          <w:tab w:val="left" w:pos="358"/>
        </w:tabs>
        <w:spacing w:line="360" w:lineRule="auto"/>
        <w:ind w:left="0"/>
        <w:jc w:val="both"/>
        <w:rPr>
          <w:rFonts w:ascii="Arial" w:eastAsia="Arial" w:hAnsi="Arial" w:cs="Arial"/>
          <w:sz w:val="28"/>
          <w:szCs w:val="28"/>
        </w:rPr>
      </w:pPr>
      <w:r w:rsidRPr="000E2E0F">
        <w:rPr>
          <w:rFonts w:eastAsia="Times New Roman"/>
          <w:sz w:val="28"/>
          <w:szCs w:val="28"/>
        </w:rPr>
        <w:lastRenderedPageBreak/>
        <w:t>узнавать изученные произведения и соотносить их с определённой эпохой, стилем, направлением.</w:t>
      </w:r>
    </w:p>
    <w:p w:rsidR="0088376D" w:rsidRPr="000E2E0F" w:rsidRDefault="0088376D" w:rsidP="00970EEA">
      <w:pPr>
        <w:pStyle w:val="aa"/>
        <w:numPr>
          <w:ilvl w:val="0"/>
          <w:numId w:val="67"/>
        </w:numPr>
        <w:tabs>
          <w:tab w:val="left" w:pos="358"/>
        </w:tabs>
        <w:spacing w:line="360" w:lineRule="auto"/>
        <w:ind w:left="0"/>
        <w:jc w:val="both"/>
        <w:rPr>
          <w:rFonts w:ascii="Arial" w:eastAsia="Arial" w:hAnsi="Arial" w:cs="Arial"/>
          <w:sz w:val="28"/>
          <w:szCs w:val="28"/>
        </w:rPr>
      </w:pPr>
      <w:r w:rsidRPr="000E2E0F">
        <w:rPr>
          <w:rFonts w:eastAsia="Times New Roman"/>
          <w:sz w:val="28"/>
          <w:szCs w:val="28"/>
        </w:rPr>
        <w:t>устанавливать стилевые и сюжетные связи между произведениями разных видов искусства.</w:t>
      </w:r>
    </w:p>
    <w:p w:rsidR="0088376D" w:rsidRPr="000E2E0F" w:rsidRDefault="0088376D" w:rsidP="00970EEA">
      <w:pPr>
        <w:pStyle w:val="aa"/>
        <w:numPr>
          <w:ilvl w:val="0"/>
          <w:numId w:val="67"/>
        </w:numPr>
        <w:tabs>
          <w:tab w:val="left" w:pos="358"/>
        </w:tabs>
        <w:spacing w:line="360" w:lineRule="auto"/>
        <w:ind w:left="0"/>
        <w:jc w:val="both"/>
        <w:rPr>
          <w:rFonts w:ascii="Arial" w:eastAsia="Arial" w:hAnsi="Arial" w:cs="Arial"/>
          <w:sz w:val="28"/>
          <w:szCs w:val="28"/>
        </w:rPr>
      </w:pPr>
      <w:r w:rsidRPr="000E2E0F">
        <w:rPr>
          <w:rFonts w:eastAsia="Times New Roman"/>
          <w:sz w:val="28"/>
          <w:szCs w:val="28"/>
        </w:rPr>
        <w:t>пользоваться различными источниками информации о мировой художественной культуре.</w:t>
      </w:r>
    </w:p>
    <w:p w:rsidR="0088376D" w:rsidRPr="000E2E0F" w:rsidRDefault="0088376D" w:rsidP="00970EEA">
      <w:pPr>
        <w:pStyle w:val="aa"/>
        <w:numPr>
          <w:ilvl w:val="0"/>
          <w:numId w:val="67"/>
        </w:numPr>
        <w:tabs>
          <w:tab w:val="left" w:pos="358"/>
        </w:tabs>
        <w:spacing w:line="360" w:lineRule="auto"/>
        <w:ind w:left="0"/>
        <w:jc w:val="both"/>
        <w:rPr>
          <w:rFonts w:ascii="Arial" w:eastAsia="Arial" w:hAnsi="Arial" w:cs="Arial"/>
          <w:sz w:val="28"/>
          <w:szCs w:val="28"/>
        </w:rPr>
      </w:pPr>
      <w:r w:rsidRPr="000E2E0F">
        <w:rPr>
          <w:rFonts w:eastAsia="Times New Roman"/>
          <w:sz w:val="28"/>
          <w:szCs w:val="28"/>
        </w:rPr>
        <w:t>выполнять учебные и творческие задания (доклады, сообщения)</w:t>
      </w:r>
    </w:p>
    <w:p w:rsidR="0088376D" w:rsidRPr="000E2E0F" w:rsidRDefault="0088376D" w:rsidP="00970EEA">
      <w:pPr>
        <w:pStyle w:val="aa"/>
        <w:numPr>
          <w:ilvl w:val="0"/>
          <w:numId w:val="67"/>
        </w:numPr>
        <w:tabs>
          <w:tab w:val="left" w:pos="358"/>
        </w:tabs>
        <w:spacing w:line="360" w:lineRule="auto"/>
        <w:ind w:left="0"/>
        <w:jc w:val="both"/>
        <w:rPr>
          <w:rFonts w:ascii="Arial" w:eastAsia="Arial" w:hAnsi="Arial" w:cs="Arial"/>
          <w:sz w:val="28"/>
          <w:szCs w:val="28"/>
        </w:rPr>
      </w:pPr>
      <w:r w:rsidRPr="000E2E0F">
        <w:rPr>
          <w:rFonts w:eastAsia="Times New Roman"/>
          <w:b/>
          <w:sz w:val="28"/>
          <w:szCs w:val="28"/>
        </w:rPr>
        <w:t xml:space="preserve">Использовать приобретённые знания и умения в практической деятельности повседневной жизни </w:t>
      </w:r>
      <w:proofErr w:type="gramStart"/>
      <w:r w:rsidRPr="000E2E0F">
        <w:rPr>
          <w:rFonts w:eastAsia="Times New Roman"/>
          <w:b/>
          <w:sz w:val="28"/>
          <w:szCs w:val="28"/>
        </w:rPr>
        <w:t>для</w:t>
      </w:r>
      <w:proofErr w:type="gramEnd"/>
      <w:r w:rsidRPr="000E2E0F">
        <w:rPr>
          <w:rFonts w:eastAsia="Times New Roman"/>
          <w:b/>
          <w:sz w:val="28"/>
          <w:szCs w:val="28"/>
        </w:rPr>
        <w:t>:</w:t>
      </w:r>
    </w:p>
    <w:p w:rsidR="0088376D" w:rsidRPr="0088376D" w:rsidRDefault="0088376D" w:rsidP="00970EEA">
      <w:pPr>
        <w:numPr>
          <w:ilvl w:val="0"/>
          <w:numId w:val="25"/>
        </w:numPr>
        <w:tabs>
          <w:tab w:val="left" w:pos="358"/>
        </w:tabs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>выбора путей своего культурного развития</w:t>
      </w:r>
    </w:p>
    <w:p w:rsidR="0088376D" w:rsidRPr="0088376D" w:rsidRDefault="0088376D" w:rsidP="00970EEA">
      <w:pPr>
        <w:numPr>
          <w:ilvl w:val="0"/>
          <w:numId w:val="25"/>
        </w:numPr>
        <w:tabs>
          <w:tab w:val="left" w:pos="358"/>
        </w:tabs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>организации личного и коллективного досуга</w:t>
      </w:r>
    </w:p>
    <w:p w:rsidR="0088376D" w:rsidRPr="0088376D" w:rsidRDefault="0088376D" w:rsidP="00970EEA">
      <w:pPr>
        <w:numPr>
          <w:ilvl w:val="0"/>
          <w:numId w:val="25"/>
        </w:numPr>
        <w:tabs>
          <w:tab w:val="left" w:pos="358"/>
        </w:tabs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>выражения собственного суждения о произведениях классики и современного искусства</w:t>
      </w:r>
    </w:p>
    <w:p w:rsidR="0088376D" w:rsidRPr="0088376D" w:rsidRDefault="0088376D" w:rsidP="00970EEA">
      <w:pPr>
        <w:numPr>
          <w:ilvl w:val="0"/>
          <w:numId w:val="25"/>
        </w:numPr>
        <w:tabs>
          <w:tab w:val="left" w:pos="358"/>
        </w:tabs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>самостоятельного художественного творчества</w:t>
      </w:r>
    </w:p>
    <w:p w:rsidR="0088376D" w:rsidRPr="0088376D" w:rsidRDefault="0088376D" w:rsidP="0088376D">
      <w:pPr>
        <w:spacing w:line="360" w:lineRule="auto"/>
        <w:jc w:val="both"/>
        <w:rPr>
          <w:sz w:val="28"/>
          <w:szCs w:val="28"/>
        </w:rPr>
      </w:pPr>
      <w:r w:rsidRPr="0088376D">
        <w:rPr>
          <w:rFonts w:eastAsia="Times New Roman"/>
          <w:b/>
          <w:bCs/>
          <w:sz w:val="28"/>
          <w:szCs w:val="28"/>
        </w:rPr>
        <w:t>Физическая культура (базовый уровень)</w:t>
      </w:r>
    </w:p>
    <w:p w:rsidR="0088376D" w:rsidRPr="0088376D" w:rsidRDefault="0088376D" w:rsidP="0088376D">
      <w:pPr>
        <w:spacing w:line="360" w:lineRule="auto"/>
        <w:jc w:val="both"/>
        <w:rPr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>Знать/понимать</w:t>
      </w:r>
    </w:p>
    <w:p w:rsidR="0088376D" w:rsidRPr="0088376D" w:rsidRDefault="0088376D" w:rsidP="00970EEA">
      <w:pPr>
        <w:numPr>
          <w:ilvl w:val="0"/>
          <w:numId w:val="69"/>
        </w:numPr>
        <w:tabs>
          <w:tab w:val="left" w:pos="358"/>
        </w:tabs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>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88376D" w:rsidRPr="0088376D" w:rsidRDefault="0088376D" w:rsidP="00970EEA">
      <w:pPr>
        <w:numPr>
          <w:ilvl w:val="0"/>
          <w:numId w:val="69"/>
        </w:numPr>
        <w:tabs>
          <w:tab w:val="left" w:pos="358"/>
        </w:tabs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>способы контроля и оценки физического развития и физической подготовленности;</w:t>
      </w:r>
    </w:p>
    <w:p w:rsidR="0088376D" w:rsidRPr="0088376D" w:rsidRDefault="0088376D" w:rsidP="00970EEA">
      <w:pPr>
        <w:numPr>
          <w:ilvl w:val="0"/>
          <w:numId w:val="69"/>
        </w:numPr>
        <w:tabs>
          <w:tab w:val="left" w:pos="358"/>
        </w:tabs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 xml:space="preserve">правила и способы планирования систем индивидуальных занятий физическими упражнениями различной целевой направленности; </w:t>
      </w:r>
    </w:p>
    <w:p w:rsidR="0088376D" w:rsidRPr="0088376D" w:rsidRDefault="0088376D" w:rsidP="0088376D">
      <w:pPr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 w:rsidRPr="0088376D">
        <w:rPr>
          <w:rFonts w:eastAsia="Times New Roman"/>
          <w:sz w:val="28"/>
          <w:szCs w:val="28"/>
          <w:u w:val="single"/>
        </w:rPr>
        <w:t>Уметь:</w:t>
      </w:r>
    </w:p>
    <w:p w:rsidR="0088376D" w:rsidRPr="0088376D" w:rsidRDefault="0088376D" w:rsidP="00970EEA">
      <w:pPr>
        <w:numPr>
          <w:ilvl w:val="0"/>
          <w:numId w:val="68"/>
        </w:numPr>
        <w:tabs>
          <w:tab w:val="left" w:pos="358"/>
        </w:tabs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>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</w:t>
      </w:r>
    </w:p>
    <w:p w:rsidR="0088376D" w:rsidRPr="0088376D" w:rsidRDefault="0088376D" w:rsidP="00970EEA">
      <w:pPr>
        <w:numPr>
          <w:ilvl w:val="0"/>
          <w:numId w:val="68"/>
        </w:numPr>
        <w:tabs>
          <w:tab w:val="left" w:pos="358"/>
        </w:tabs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>выполнять простейшие приемы самомассажа и релаксации;</w:t>
      </w:r>
    </w:p>
    <w:p w:rsidR="0088376D" w:rsidRPr="0088376D" w:rsidRDefault="0088376D" w:rsidP="00970EEA">
      <w:pPr>
        <w:numPr>
          <w:ilvl w:val="0"/>
          <w:numId w:val="68"/>
        </w:numPr>
        <w:tabs>
          <w:tab w:val="left" w:pos="358"/>
        </w:tabs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>преодолевать искусственные и естественные препятствия с использованием разнообразных способов передвижения;</w:t>
      </w:r>
    </w:p>
    <w:p w:rsidR="0088376D" w:rsidRPr="0088376D" w:rsidRDefault="0088376D" w:rsidP="00970EEA">
      <w:pPr>
        <w:numPr>
          <w:ilvl w:val="0"/>
          <w:numId w:val="68"/>
        </w:numPr>
        <w:tabs>
          <w:tab w:val="left" w:pos="358"/>
        </w:tabs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 xml:space="preserve">выполнять приемы защиты и самообороны, страховки и </w:t>
      </w:r>
      <w:proofErr w:type="spellStart"/>
      <w:r w:rsidRPr="0088376D">
        <w:rPr>
          <w:rFonts w:eastAsia="Times New Roman"/>
          <w:sz w:val="28"/>
          <w:szCs w:val="28"/>
        </w:rPr>
        <w:t>самостраховки</w:t>
      </w:r>
      <w:proofErr w:type="spellEnd"/>
      <w:r w:rsidRPr="0088376D">
        <w:rPr>
          <w:rFonts w:eastAsia="Times New Roman"/>
          <w:sz w:val="28"/>
          <w:szCs w:val="28"/>
        </w:rPr>
        <w:t>;</w:t>
      </w:r>
    </w:p>
    <w:p w:rsidR="0088376D" w:rsidRPr="0088376D" w:rsidRDefault="0088376D" w:rsidP="00970EEA">
      <w:pPr>
        <w:numPr>
          <w:ilvl w:val="0"/>
          <w:numId w:val="68"/>
        </w:numPr>
        <w:tabs>
          <w:tab w:val="left" w:pos="358"/>
        </w:tabs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lastRenderedPageBreak/>
        <w:t xml:space="preserve">осуществлять творческое сотрудничество в коллективных формах занятий физической культурой; </w:t>
      </w:r>
    </w:p>
    <w:p w:rsidR="0088376D" w:rsidRPr="0088376D" w:rsidRDefault="0088376D" w:rsidP="00970EEA">
      <w:pPr>
        <w:numPr>
          <w:ilvl w:val="0"/>
          <w:numId w:val="68"/>
        </w:numPr>
        <w:tabs>
          <w:tab w:val="left" w:pos="358"/>
        </w:tabs>
        <w:spacing w:line="360" w:lineRule="auto"/>
        <w:jc w:val="both"/>
        <w:rPr>
          <w:rFonts w:ascii="Arial" w:eastAsia="Arial" w:hAnsi="Arial" w:cs="Arial"/>
          <w:b/>
          <w:sz w:val="28"/>
          <w:szCs w:val="28"/>
        </w:rPr>
      </w:pPr>
      <w:r w:rsidRPr="0088376D">
        <w:rPr>
          <w:rFonts w:eastAsia="Times New Roman"/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8376D">
        <w:rPr>
          <w:rFonts w:eastAsia="Times New Roman"/>
          <w:b/>
          <w:sz w:val="28"/>
          <w:szCs w:val="28"/>
        </w:rPr>
        <w:t>для</w:t>
      </w:r>
      <w:proofErr w:type="gramEnd"/>
      <w:r w:rsidRPr="0088376D">
        <w:rPr>
          <w:rFonts w:eastAsia="Times New Roman"/>
          <w:b/>
          <w:sz w:val="28"/>
          <w:szCs w:val="28"/>
        </w:rPr>
        <w:t>:</w:t>
      </w:r>
    </w:p>
    <w:p w:rsidR="0088376D" w:rsidRPr="0088376D" w:rsidRDefault="0088376D" w:rsidP="00970EEA">
      <w:pPr>
        <w:numPr>
          <w:ilvl w:val="0"/>
          <w:numId w:val="26"/>
        </w:numPr>
        <w:tabs>
          <w:tab w:val="left" w:pos="358"/>
        </w:tabs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>повышения работоспособности, сохранения и укрепления здоровья;</w:t>
      </w:r>
    </w:p>
    <w:p w:rsidR="0088376D" w:rsidRPr="0088376D" w:rsidRDefault="0088376D" w:rsidP="00970EEA">
      <w:pPr>
        <w:numPr>
          <w:ilvl w:val="0"/>
          <w:numId w:val="26"/>
        </w:numPr>
        <w:tabs>
          <w:tab w:val="left" w:pos="358"/>
        </w:tabs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>подготовки к профессиональной деятельности и службе в Вооруженных Силах Российской Федерации;</w:t>
      </w:r>
    </w:p>
    <w:p w:rsidR="0088376D" w:rsidRPr="0088376D" w:rsidRDefault="0088376D" w:rsidP="00970EEA">
      <w:pPr>
        <w:numPr>
          <w:ilvl w:val="0"/>
          <w:numId w:val="26"/>
        </w:numPr>
        <w:tabs>
          <w:tab w:val="left" w:pos="358"/>
        </w:tabs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>организации и проведения индивидуального, коллективного и семейного отдыха, участия в массовых спортивных соревнованиях;</w:t>
      </w:r>
    </w:p>
    <w:p w:rsidR="0088376D" w:rsidRPr="0088376D" w:rsidRDefault="0088376D" w:rsidP="00970EEA">
      <w:pPr>
        <w:numPr>
          <w:ilvl w:val="0"/>
          <w:numId w:val="26"/>
        </w:numPr>
        <w:tabs>
          <w:tab w:val="left" w:pos="358"/>
        </w:tabs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>активной творческой деятельности, выбора и формирования здорового образа жизни.</w:t>
      </w:r>
    </w:p>
    <w:p w:rsidR="0088376D" w:rsidRPr="0088376D" w:rsidRDefault="0088376D" w:rsidP="0088376D">
      <w:pPr>
        <w:spacing w:line="360" w:lineRule="auto"/>
        <w:jc w:val="both"/>
        <w:rPr>
          <w:sz w:val="28"/>
          <w:szCs w:val="28"/>
        </w:rPr>
      </w:pPr>
      <w:r w:rsidRPr="0088376D">
        <w:rPr>
          <w:rFonts w:eastAsia="Times New Roman"/>
          <w:b/>
          <w:bCs/>
          <w:sz w:val="28"/>
          <w:szCs w:val="28"/>
        </w:rPr>
        <w:t>Основы безопасности жизнедеятельности (базовый уровень)</w:t>
      </w:r>
    </w:p>
    <w:p w:rsidR="0088376D" w:rsidRPr="0088376D" w:rsidRDefault="0088376D" w:rsidP="0088376D">
      <w:pPr>
        <w:spacing w:line="360" w:lineRule="auto"/>
        <w:jc w:val="both"/>
        <w:rPr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>Знать/понимать:</w:t>
      </w:r>
    </w:p>
    <w:p w:rsidR="0088376D" w:rsidRPr="0088376D" w:rsidRDefault="0088376D" w:rsidP="00970EEA">
      <w:pPr>
        <w:numPr>
          <w:ilvl w:val="0"/>
          <w:numId w:val="70"/>
        </w:numPr>
        <w:tabs>
          <w:tab w:val="left" w:pos="358"/>
        </w:tabs>
        <w:spacing w:line="360" w:lineRule="auto"/>
        <w:ind w:left="0"/>
        <w:jc w:val="both"/>
        <w:rPr>
          <w:rFonts w:ascii="Arial" w:eastAsia="Arial" w:hAnsi="Arial" w:cs="Arial"/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>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</w:t>
      </w:r>
    </w:p>
    <w:p w:rsidR="0088376D" w:rsidRPr="0088376D" w:rsidRDefault="0088376D" w:rsidP="00970EEA">
      <w:pPr>
        <w:numPr>
          <w:ilvl w:val="0"/>
          <w:numId w:val="70"/>
        </w:numPr>
        <w:tabs>
          <w:tab w:val="left" w:pos="358"/>
        </w:tabs>
        <w:spacing w:line="360" w:lineRule="auto"/>
        <w:ind w:left="0"/>
        <w:jc w:val="both"/>
        <w:rPr>
          <w:rFonts w:ascii="Arial" w:eastAsia="Arial" w:hAnsi="Arial" w:cs="Arial"/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>потенциальные опасности природного, техногенного и социального происхождения, характерные для региона проживания;</w:t>
      </w:r>
    </w:p>
    <w:p w:rsidR="0088376D" w:rsidRPr="0088376D" w:rsidRDefault="0088376D" w:rsidP="00970EEA">
      <w:pPr>
        <w:numPr>
          <w:ilvl w:val="0"/>
          <w:numId w:val="70"/>
        </w:numPr>
        <w:tabs>
          <w:tab w:val="left" w:pos="358"/>
        </w:tabs>
        <w:spacing w:line="360" w:lineRule="auto"/>
        <w:ind w:left="0"/>
        <w:jc w:val="both"/>
        <w:rPr>
          <w:rFonts w:ascii="Arial" w:eastAsia="Arial" w:hAnsi="Arial" w:cs="Arial"/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>основные задачи государственных служб по защите населения и территорий от чрезвычайных ситуаций природного и техногенного характера;</w:t>
      </w:r>
    </w:p>
    <w:p w:rsidR="0088376D" w:rsidRPr="0088376D" w:rsidRDefault="0088376D" w:rsidP="00970EEA">
      <w:pPr>
        <w:numPr>
          <w:ilvl w:val="0"/>
          <w:numId w:val="70"/>
        </w:numPr>
        <w:tabs>
          <w:tab w:val="left" w:pos="358"/>
        </w:tabs>
        <w:spacing w:line="360" w:lineRule="auto"/>
        <w:ind w:left="0"/>
        <w:jc w:val="both"/>
        <w:rPr>
          <w:rFonts w:ascii="Arial" w:eastAsia="Arial" w:hAnsi="Arial" w:cs="Arial"/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>основы российского законодательства об обороне государства и воинской обязанности граждан;</w:t>
      </w:r>
    </w:p>
    <w:p w:rsidR="0088376D" w:rsidRPr="0088376D" w:rsidRDefault="0088376D" w:rsidP="00970EEA">
      <w:pPr>
        <w:numPr>
          <w:ilvl w:val="0"/>
          <w:numId w:val="70"/>
        </w:numPr>
        <w:tabs>
          <w:tab w:val="left" w:pos="358"/>
        </w:tabs>
        <w:spacing w:line="360" w:lineRule="auto"/>
        <w:ind w:left="0"/>
        <w:jc w:val="both"/>
        <w:rPr>
          <w:rFonts w:ascii="Arial" w:eastAsia="Arial" w:hAnsi="Arial" w:cs="Arial"/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>порядок первоначальной постановки на воинский учет, медицинского освидетельствования, призыва на военную службу;</w:t>
      </w:r>
    </w:p>
    <w:p w:rsidR="0088376D" w:rsidRPr="0088376D" w:rsidRDefault="0088376D" w:rsidP="00970EEA">
      <w:pPr>
        <w:numPr>
          <w:ilvl w:val="0"/>
          <w:numId w:val="70"/>
        </w:numPr>
        <w:tabs>
          <w:tab w:val="left" w:pos="358"/>
        </w:tabs>
        <w:spacing w:line="360" w:lineRule="auto"/>
        <w:ind w:left="0"/>
        <w:jc w:val="both"/>
        <w:rPr>
          <w:rFonts w:ascii="Arial" w:eastAsia="Arial" w:hAnsi="Arial" w:cs="Arial"/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>состав и предназначение Вооруженных Сил Российской Федерации;</w:t>
      </w:r>
    </w:p>
    <w:p w:rsidR="0088376D" w:rsidRPr="0088376D" w:rsidRDefault="0088376D" w:rsidP="00970EEA">
      <w:pPr>
        <w:numPr>
          <w:ilvl w:val="0"/>
          <w:numId w:val="70"/>
        </w:numPr>
        <w:tabs>
          <w:tab w:val="left" w:pos="358"/>
        </w:tabs>
        <w:spacing w:line="360" w:lineRule="auto"/>
        <w:ind w:left="0"/>
        <w:jc w:val="both"/>
        <w:rPr>
          <w:rFonts w:ascii="Arial" w:eastAsia="Arial" w:hAnsi="Arial" w:cs="Arial"/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>основные права и обязанности граждан до призыва на военную службу, во время прохождения военной службы и пребывания в запасе;</w:t>
      </w:r>
    </w:p>
    <w:p w:rsidR="0088376D" w:rsidRPr="0088376D" w:rsidRDefault="0088376D" w:rsidP="00970EEA">
      <w:pPr>
        <w:numPr>
          <w:ilvl w:val="0"/>
          <w:numId w:val="70"/>
        </w:numPr>
        <w:tabs>
          <w:tab w:val="left" w:pos="358"/>
        </w:tabs>
        <w:spacing w:line="360" w:lineRule="auto"/>
        <w:ind w:left="0"/>
        <w:jc w:val="both"/>
        <w:rPr>
          <w:rFonts w:ascii="Arial" w:eastAsia="Arial" w:hAnsi="Arial" w:cs="Arial"/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>основные виды военно-профессиональной деятельности; особенности прохождения военной службы по призыву и контракту, альтернативной гражданской службы;</w:t>
      </w:r>
    </w:p>
    <w:p w:rsidR="0088376D" w:rsidRPr="0088376D" w:rsidRDefault="0088376D" w:rsidP="00970EEA">
      <w:pPr>
        <w:numPr>
          <w:ilvl w:val="0"/>
          <w:numId w:val="70"/>
        </w:numPr>
        <w:tabs>
          <w:tab w:val="left" w:pos="358"/>
        </w:tabs>
        <w:spacing w:line="360" w:lineRule="auto"/>
        <w:ind w:left="0"/>
        <w:jc w:val="both"/>
        <w:rPr>
          <w:rFonts w:ascii="Arial" w:eastAsia="Arial" w:hAnsi="Arial" w:cs="Arial"/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lastRenderedPageBreak/>
        <w:t>требования, предъявляемые военной службой к уровню подготовленности призывника;</w:t>
      </w:r>
    </w:p>
    <w:p w:rsidR="0088376D" w:rsidRPr="0088376D" w:rsidRDefault="0088376D" w:rsidP="00970EEA">
      <w:pPr>
        <w:numPr>
          <w:ilvl w:val="0"/>
          <w:numId w:val="70"/>
        </w:numPr>
        <w:tabs>
          <w:tab w:val="left" w:pos="358"/>
        </w:tabs>
        <w:spacing w:line="360" w:lineRule="auto"/>
        <w:ind w:left="0"/>
        <w:jc w:val="both"/>
        <w:rPr>
          <w:rFonts w:ascii="Arial" w:eastAsia="Arial" w:hAnsi="Arial" w:cs="Arial"/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>предназначение, структуру и задачи РСЧС;</w:t>
      </w:r>
    </w:p>
    <w:p w:rsidR="0088376D" w:rsidRPr="0088376D" w:rsidRDefault="0088376D" w:rsidP="00970EEA">
      <w:pPr>
        <w:numPr>
          <w:ilvl w:val="0"/>
          <w:numId w:val="70"/>
        </w:numPr>
        <w:tabs>
          <w:tab w:val="left" w:pos="358"/>
        </w:tabs>
        <w:spacing w:line="360" w:lineRule="auto"/>
        <w:ind w:left="0"/>
        <w:jc w:val="both"/>
        <w:rPr>
          <w:rFonts w:ascii="Arial" w:eastAsia="Arial" w:hAnsi="Arial" w:cs="Arial"/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 xml:space="preserve">предназначение, структуру и задачи гражданской обороны. </w:t>
      </w:r>
    </w:p>
    <w:p w:rsidR="0088376D" w:rsidRPr="0088376D" w:rsidRDefault="0088376D" w:rsidP="0088376D">
      <w:pPr>
        <w:tabs>
          <w:tab w:val="left" w:pos="358"/>
        </w:tabs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 w:rsidRPr="0088376D">
        <w:rPr>
          <w:rFonts w:eastAsia="Times New Roman"/>
          <w:sz w:val="28"/>
          <w:szCs w:val="28"/>
          <w:u w:val="single"/>
        </w:rPr>
        <w:t>Уметь:</w:t>
      </w:r>
    </w:p>
    <w:p w:rsidR="0088376D" w:rsidRPr="0088376D" w:rsidRDefault="0088376D" w:rsidP="00970EEA">
      <w:pPr>
        <w:numPr>
          <w:ilvl w:val="0"/>
          <w:numId w:val="71"/>
        </w:numPr>
        <w:tabs>
          <w:tab w:val="left" w:pos="358"/>
        </w:tabs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>владеть способами защиты населения от чрезвычайных ситуаций природного и техногенного характера;</w:t>
      </w:r>
    </w:p>
    <w:p w:rsidR="0088376D" w:rsidRPr="0088376D" w:rsidRDefault="0088376D" w:rsidP="00970EEA">
      <w:pPr>
        <w:numPr>
          <w:ilvl w:val="0"/>
          <w:numId w:val="71"/>
        </w:numPr>
        <w:tabs>
          <w:tab w:val="left" w:pos="358"/>
        </w:tabs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>пользоваться средствами индивидуальной и коллективной защиты;</w:t>
      </w:r>
    </w:p>
    <w:p w:rsidR="0088376D" w:rsidRPr="0088376D" w:rsidRDefault="0088376D" w:rsidP="00970EEA">
      <w:pPr>
        <w:numPr>
          <w:ilvl w:val="0"/>
          <w:numId w:val="71"/>
        </w:numPr>
        <w:tabs>
          <w:tab w:val="left" w:pos="358"/>
        </w:tabs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>оценивать уровень своей подготовленности и осуществлять осознанное самоопределение по отношению к военной службе.</w:t>
      </w:r>
    </w:p>
    <w:p w:rsidR="0088376D" w:rsidRPr="0088376D" w:rsidRDefault="0088376D" w:rsidP="00970EEA">
      <w:pPr>
        <w:pStyle w:val="aa"/>
        <w:numPr>
          <w:ilvl w:val="0"/>
          <w:numId w:val="71"/>
        </w:numPr>
        <w:spacing w:line="360" w:lineRule="auto"/>
        <w:contextualSpacing w:val="0"/>
        <w:jc w:val="both"/>
        <w:rPr>
          <w:rFonts w:ascii="Arial" w:eastAsia="Arial" w:hAnsi="Arial" w:cs="Arial"/>
          <w:b/>
          <w:sz w:val="28"/>
          <w:szCs w:val="28"/>
        </w:rPr>
      </w:pPr>
      <w:r w:rsidRPr="0088376D">
        <w:rPr>
          <w:rFonts w:eastAsia="Times New Roman"/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8376D">
        <w:rPr>
          <w:rFonts w:eastAsia="Times New Roman"/>
          <w:b/>
          <w:sz w:val="28"/>
          <w:szCs w:val="28"/>
        </w:rPr>
        <w:t>для</w:t>
      </w:r>
      <w:proofErr w:type="gramEnd"/>
      <w:r w:rsidRPr="0088376D">
        <w:rPr>
          <w:rFonts w:eastAsia="Times New Roman"/>
          <w:b/>
          <w:sz w:val="28"/>
          <w:szCs w:val="28"/>
        </w:rPr>
        <w:t>:</w:t>
      </w:r>
    </w:p>
    <w:p w:rsidR="0088376D" w:rsidRPr="0088376D" w:rsidRDefault="0088376D" w:rsidP="00970EEA">
      <w:pPr>
        <w:numPr>
          <w:ilvl w:val="0"/>
          <w:numId w:val="27"/>
        </w:numPr>
        <w:tabs>
          <w:tab w:val="left" w:pos="358"/>
        </w:tabs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>ведения здорового образа жизни;</w:t>
      </w:r>
    </w:p>
    <w:p w:rsidR="0088376D" w:rsidRPr="0088376D" w:rsidRDefault="0088376D" w:rsidP="00970EEA">
      <w:pPr>
        <w:numPr>
          <w:ilvl w:val="0"/>
          <w:numId w:val="27"/>
        </w:numPr>
        <w:tabs>
          <w:tab w:val="left" w:pos="358"/>
        </w:tabs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>оказания первой медицинской помощи;</w:t>
      </w:r>
    </w:p>
    <w:p w:rsidR="0088376D" w:rsidRPr="0088376D" w:rsidRDefault="0088376D" w:rsidP="00970EEA">
      <w:pPr>
        <w:numPr>
          <w:ilvl w:val="0"/>
          <w:numId w:val="27"/>
        </w:numPr>
        <w:tabs>
          <w:tab w:val="left" w:pos="358"/>
        </w:tabs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>развития в себе духовных и физических качеств, необходимых для военной службы;</w:t>
      </w:r>
    </w:p>
    <w:p w:rsidR="0088376D" w:rsidRPr="0088376D" w:rsidRDefault="0088376D" w:rsidP="00970EEA">
      <w:pPr>
        <w:numPr>
          <w:ilvl w:val="0"/>
          <w:numId w:val="27"/>
        </w:numPr>
        <w:tabs>
          <w:tab w:val="left" w:pos="358"/>
        </w:tabs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>вызова (обращения за помощью) в случае необходимости в соответствующие службы экстренной помощи.</w:t>
      </w:r>
    </w:p>
    <w:p w:rsidR="0088376D" w:rsidRPr="0088376D" w:rsidRDefault="0088376D" w:rsidP="0088376D">
      <w:pPr>
        <w:spacing w:line="360" w:lineRule="auto"/>
        <w:jc w:val="both"/>
        <w:rPr>
          <w:sz w:val="28"/>
          <w:szCs w:val="28"/>
        </w:rPr>
      </w:pPr>
      <w:r w:rsidRPr="0088376D">
        <w:rPr>
          <w:rFonts w:eastAsia="Times New Roman"/>
          <w:b/>
          <w:bCs/>
          <w:sz w:val="28"/>
          <w:szCs w:val="28"/>
        </w:rPr>
        <w:t>Технология (базовый уровень)</w:t>
      </w:r>
    </w:p>
    <w:p w:rsidR="0088376D" w:rsidRPr="0088376D" w:rsidRDefault="000E2E0F" w:rsidP="0088376D">
      <w:pPr>
        <w:spacing w:line="360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Знать/понимать</w:t>
      </w:r>
      <w:r w:rsidR="0088376D" w:rsidRPr="0088376D">
        <w:rPr>
          <w:rFonts w:eastAsia="Times New Roman"/>
          <w:b/>
          <w:bCs/>
          <w:sz w:val="28"/>
          <w:szCs w:val="28"/>
        </w:rPr>
        <w:t>:</w:t>
      </w:r>
    </w:p>
    <w:p w:rsidR="0088376D" w:rsidRPr="0088376D" w:rsidRDefault="0088376D" w:rsidP="0088376D">
      <w:pPr>
        <w:tabs>
          <w:tab w:val="left" w:pos="358"/>
          <w:tab w:val="left" w:pos="1378"/>
        </w:tabs>
        <w:spacing w:line="360" w:lineRule="auto"/>
        <w:jc w:val="both"/>
        <w:rPr>
          <w:sz w:val="28"/>
          <w:szCs w:val="28"/>
        </w:rPr>
      </w:pPr>
      <w:r w:rsidRPr="0088376D">
        <w:rPr>
          <w:rFonts w:eastAsia="Times New Roman"/>
          <w:b/>
          <w:bCs/>
          <w:sz w:val="28"/>
          <w:szCs w:val="28"/>
        </w:rPr>
        <w:t>.</w:t>
      </w:r>
      <w:r w:rsidRPr="0088376D">
        <w:rPr>
          <w:sz w:val="28"/>
          <w:szCs w:val="28"/>
        </w:rPr>
        <w:tab/>
      </w:r>
      <w:r w:rsidRPr="0088376D">
        <w:rPr>
          <w:rFonts w:eastAsia="Times New Roman"/>
          <w:sz w:val="28"/>
          <w:szCs w:val="28"/>
        </w:rPr>
        <w:t>влияние</w:t>
      </w:r>
      <w:r w:rsidRPr="0088376D">
        <w:rPr>
          <w:rFonts w:eastAsia="Times New Roman"/>
          <w:sz w:val="28"/>
          <w:szCs w:val="28"/>
        </w:rPr>
        <w:tab/>
        <w:t>технологий на общественное развитие:</w:t>
      </w:r>
    </w:p>
    <w:p w:rsidR="0088376D" w:rsidRPr="0088376D" w:rsidRDefault="0088376D" w:rsidP="0088376D">
      <w:pPr>
        <w:tabs>
          <w:tab w:val="left" w:pos="358"/>
        </w:tabs>
        <w:spacing w:line="360" w:lineRule="auto"/>
        <w:jc w:val="both"/>
        <w:rPr>
          <w:sz w:val="28"/>
          <w:szCs w:val="28"/>
        </w:rPr>
      </w:pPr>
      <w:r w:rsidRPr="0088376D">
        <w:rPr>
          <w:rFonts w:eastAsia="Times New Roman"/>
          <w:b/>
          <w:bCs/>
          <w:sz w:val="28"/>
          <w:szCs w:val="28"/>
        </w:rPr>
        <w:t>.</w:t>
      </w:r>
      <w:r w:rsidRPr="0088376D">
        <w:rPr>
          <w:sz w:val="28"/>
          <w:szCs w:val="28"/>
        </w:rPr>
        <w:tab/>
      </w:r>
      <w:r w:rsidRPr="0088376D">
        <w:rPr>
          <w:rFonts w:eastAsia="Times New Roman"/>
          <w:sz w:val="28"/>
          <w:szCs w:val="28"/>
        </w:rPr>
        <w:t>составляющие современного производства товаров или услуг;</w:t>
      </w:r>
    </w:p>
    <w:p w:rsidR="0088376D" w:rsidRPr="0088376D" w:rsidRDefault="0088376D" w:rsidP="0088376D">
      <w:pPr>
        <w:tabs>
          <w:tab w:val="left" w:pos="358"/>
        </w:tabs>
        <w:spacing w:line="360" w:lineRule="auto"/>
        <w:jc w:val="both"/>
        <w:rPr>
          <w:sz w:val="28"/>
          <w:szCs w:val="28"/>
        </w:rPr>
      </w:pPr>
      <w:r w:rsidRPr="0088376D">
        <w:rPr>
          <w:rFonts w:eastAsia="Times New Roman"/>
          <w:b/>
          <w:bCs/>
          <w:sz w:val="28"/>
          <w:szCs w:val="28"/>
        </w:rPr>
        <w:t>.</w:t>
      </w:r>
      <w:r w:rsidRPr="0088376D">
        <w:rPr>
          <w:sz w:val="28"/>
          <w:szCs w:val="28"/>
        </w:rPr>
        <w:tab/>
      </w:r>
      <w:r w:rsidRPr="0088376D">
        <w:rPr>
          <w:rFonts w:eastAsia="Times New Roman"/>
          <w:sz w:val="28"/>
          <w:szCs w:val="28"/>
        </w:rPr>
        <w:t>способы снижения негативного влияния производства на окружающую среду;</w:t>
      </w:r>
    </w:p>
    <w:p w:rsidR="0088376D" w:rsidRPr="0088376D" w:rsidRDefault="0088376D" w:rsidP="0088376D">
      <w:pPr>
        <w:tabs>
          <w:tab w:val="left" w:pos="358"/>
        </w:tabs>
        <w:spacing w:line="360" w:lineRule="auto"/>
        <w:jc w:val="both"/>
        <w:rPr>
          <w:sz w:val="28"/>
          <w:szCs w:val="28"/>
        </w:rPr>
      </w:pPr>
      <w:r w:rsidRPr="0088376D">
        <w:rPr>
          <w:rFonts w:eastAsia="Times New Roman"/>
          <w:b/>
          <w:bCs/>
          <w:sz w:val="28"/>
          <w:szCs w:val="28"/>
        </w:rPr>
        <w:t>.</w:t>
      </w:r>
      <w:r w:rsidRPr="0088376D">
        <w:rPr>
          <w:sz w:val="28"/>
          <w:szCs w:val="28"/>
        </w:rPr>
        <w:tab/>
      </w:r>
      <w:r w:rsidRPr="0088376D">
        <w:rPr>
          <w:rFonts w:eastAsia="Times New Roman"/>
          <w:sz w:val="28"/>
          <w:szCs w:val="28"/>
        </w:rPr>
        <w:t>способы организации, индивидуальной и коллективной работы;</w:t>
      </w:r>
    </w:p>
    <w:p w:rsidR="0088376D" w:rsidRPr="0088376D" w:rsidRDefault="0088376D" w:rsidP="0088376D">
      <w:pPr>
        <w:tabs>
          <w:tab w:val="left" w:pos="358"/>
        </w:tabs>
        <w:spacing w:line="360" w:lineRule="auto"/>
        <w:jc w:val="both"/>
        <w:rPr>
          <w:sz w:val="28"/>
          <w:szCs w:val="28"/>
        </w:rPr>
      </w:pPr>
      <w:r w:rsidRPr="0088376D">
        <w:rPr>
          <w:rFonts w:eastAsia="Times New Roman"/>
          <w:b/>
          <w:bCs/>
          <w:sz w:val="28"/>
          <w:szCs w:val="28"/>
        </w:rPr>
        <w:t>.</w:t>
      </w:r>
      <w:r w:rsidRPr="0088376D">
        <w:rPr>
          <w:sz w:val="28"/>
          <w:szCs w:val="28"/>
        </w:rPr>
        <w:tab/>
      </w:r>
      <w:r w:rsidRPr="0088376D">
        <w:rPr>
          <w:rFonts w:eastAsia="Times New Roman"/>
          <w:sz w:val="28"/>
          <w:szCs w:val="28"/>
        </w:rPr>
        <w:t>основные этапы проектной деятельности;</w:t>
      </w:r>
    </w:p>
    <w:p w:rsidR="0088376D" w:rsidRPr="0088376D" w:rsidRDefault="0088376D" w:rsidP="0088376D">
      <w:pPr>
        <w:tabs>
          <w:tab w:val="left" w:pos="338"/>
        </w:tabs>
        <w:spacing w:line="360" w:lineRule="auto"/>
        <w:jc w:val="both"/>
        <w:rPr>
          <w:sz w:val="28"/>
          <w:szCs w:val="28"/>
        </w:rPr>
      </w:pPr>
      <w:r w:rsidRPr="0088376D">
        <w:rPr>
          <w:rFonts w:eastAsia="Times New Roman"/>
          <w:b/>
          <w:bCs/>
          <w:sz w:val="28"/>
          <w:szCs w:val="28"/>
        </w:rPr>
        <w:t>.</w:t>
      </w:r>
      <w:r w:rsidRPr="0088376D">
        <w:rPr>
          <w:sz w:val="28"/>
          <w:szCs w:val="28"/>
        </w:rPr>
        <w:tab/>
      </w:r>
      <w:r w:rsidRPr="0088376D">
        <w:rPr>
          <w:rFonts w:eastAsia="Times New Roman"/>
          <w:sz w:val="28"/>
          <w:szCs w:val="28"/>
        </w:rPr>
        <w:t>источники получения информации о путях получения профессионального образования и трудоустройства;</w:t>
      </w:r>
    </w:p>
    <w:p w:rsidR="0088376D" w:rsidRPr="0088376D" w:rsidRDefault="0088376D" w:rsidP="0088376D">
      <w:pPr>
        <w:spacing w:line="360" w:lineRule="auto"/>
        <w:jc w:val="both"/>
        <w:rPr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>Уметь:</w:t>
      </w:r>
    </w:p>
    <w:p w:rsidR="0088376D" w:rsidRPr="0088376D" w:rsidRDefault="0088376D" w:rsidP="0088376D">
      <w:pPr>
        <w:tabs>
          <w:tab w:val="left" w:pos="358"/>
        </w:tabs>
        <w:spacing w:line="360" w:lineRule="auto"/>
        <w:jc w:val="both"/>
        <w:rPr>
          <w:sz w:val="28"/>
          <w:szCs w:val="28"/>
        </w:rPr>
      </w:pPr>
      <w:r w:rsidRPr="0088376D">
        <w:rPr>
          <w:rFonts w:eastAsia="Times New Roman"/>
          <w:b/>
          <w:bCs/>
          <w:sz w:val="28"/>
          <w:szCs w:val="28"/>
        </w:rPr>
        <w:t>.</w:t>
      </w:r>
      <w:r w:rsidRPr="0088376D">
        <w:rPr>
          <w:sz w:val="28"/>
          <w:szCs w:val="28"/>
        </w:rPr>
        <w:tab/>
      </w:r>
      <w:r w:rsidRPr="0088376D">
        <w:rPr>
          <w:rFonts w:eastAsia="Times New Roman"/>
          <w:sz w:val="28"/>
          <w:szCs w:val="28"/>
        </w:rPr>
        <w:t>оценить потребительские качества товаров и услуг:</w:t>
      </w:r>
    </w:p>
    <w:p w:rsidR="0088376D" w:rsidRPr="0088376D" w:rsidRDefault="0088376D" w:rsidP="0088376D">
      <w:pPr>
        <w:tabs>
          <w:tab w:val="left" w:pos="358"/>
        </w:tabs>
        <w:spacing w:line="360" w:lineRule="auto"/>
        <w:jc w:val="both"/>
        <w:rPr>
          <w:sz w:val="28"/>
          <w:szCs w:val="28"/>
        </w:rPr>
      </w:pPr>
      <w:r w:rsidRPr="0088376D">
        <w:rPr>
          <w:rFonts w:eastAsia="Times New Roman"/>
          <w:b/>
          <w:bCs/>
          <w:sz w:val="28"/>
          <w:szCs w:val="28"/>
        </w:rPr>
        <w:t>.</w:t>
      </w:r>
      <w:r w:rsidRPr="0088376D">
        <w:rPr>
          <w:sz w:val="28"/>
          <w:szCs w:val="28"/>
        </w:rPr>
        <w:tab/>
      </w:r>
      <w:r w:rsidRPr="0088376D">
        <w:rPr>
          <w:rFonts w:eastAsia="Times New Roman"/>
          <w:sz w:val="28"/>
          <w:szCs w:val="28"/>
        </w:rPr>
        <w:t>изучать потребности потенциальных покупателей на рынке товаров и услуг;</w:t>
      </w:r>
    </w:p>
    <w:p w:rsidR="0088376D" w:rsidRPr="0088376D" w:rsidRDefault="0088376D" w:rsidP="0088376D">
      <w:pPr>
        <w:tabs>
          <w:tab w:val="left" w:pos="358"/>
        </w:tabs>
        <w:spacing w:line="360" w:lineRule="auto"/>
        <w:jc w:val="both"/>
        <w:rPr>
          <w:sz w:val="28"/>
          <w:szCs w:val="28"/>
        </w:rPr>
      </w:pPr>
      <w:r w:rsidRPr="0088376D">
        <w:rPr>
          <w:rFonts w:eastAsia="Times New Roman"/>
          <w:b/>
          <w:bCs/>
          <w:sz w:val="28"/>
          <w:szCs w:val="28"/>
        </w:rPr>
        <w:lastRenderedPageBreak/>
        <w:t>.</w:t>
      </w:r>
      <w:r w:rsidRPr="0088376D">
        <w:rPr>
          <w:sz w:val="28"/>
          <w:szCs w:val="28"/>
        </w:rPr>
        <w:tab/>
      </w:r>
      <w:r w:rsidRPr="0088376D">
        <w:rPr>
          <w:rFonts w:eastAsia="Times New Roman"/>
          <w:sz w:val="28"/>
          <w:szCs w:val="28"/>
        </w:rPr>
        <w:t>составлять планы деятельности по изготовлению и реализации продукта труда;</w:t>
      </w:r>
    </w:p>
    <w:p w:rsidR="0088376D" w:rsidRPr="0088376D" w:rsidRDefault="0088376D" w:rsidP="0088376D">
      <w:pPr>
        <w:tabs>
          <w:tab w:val="left" w:pos="358"/>
        </w:tabs>
        <w:spacing w:line="360" w:lineRule="auto"/>
        <w:jc w:val="both"/>
        <w:rPr>
          <w:sz w:val="28"/>
          <w:szCs w:val="28"/>
        </w:rPr>
      </w:pPr>
      <w:r w:rsidRPr="0088376D">
        <w:rPr>
          <w:rFonts w:eastAsia="Times New Roman"/>
          <w:b/>
          <w:bCs/>
          <w:sz w:val="28"/>
          <w:szCs w:val="28"/>
        </w:rPr>
        <w:t>.</w:t>
      </w:r>
      <w:r w:rsidRPr="0088376D">
        <w:rPr>
          <w:sz w:val="28"/>
          <w:szCs w:val="28"/>
        </w:rPr>
        <w:tab/>
      </w:r>
      <w:r w:rsidRPr="0088376D">
        <w:rPr>
          <w:rFonts w:eastAsia="Times New Roman"/>
          <w:sz w:val="28"/>
          <w:szCs w:val="28"/>
        </w:rPr>
        <w:t>использовать методы решения творческих задач в технологической деятельности;</w:t>
      </w:r>
    </w:p>
    <w:p w:rsidR="0088376D" w:rsidRPr="0088376D" w:rsidRDefault="0088376D" w:rsidP="0088376D">
      <w:pPr>
        <w:tabs>
          <w:tab w:val="left" w:pos="338"/>
        </w:tabs>
        <w:spacing w:line="360" w:lineRule="auto"/>
        <w:jc w:val="both"/>
        <w:rPr>
          <w:sz w:val="28"/>
          <w:szCs w:val="28"/>
        </w:rPr>
      </w:pPr>
      <w:r w:rsidRPr="0088376D">
        <w:rPr>
          <w:rFonts w:eastAsia="Times New Roman"/>
          <w:b/>
          <w:bCs/>
          <w:sz w:val="28"/>
          <w:szCs w:val="28"/>
        </w:rPr>
        <w:t>.</w:t>
      </w:r>
      <w:r w:rsidRPr="0088376D">
        <w:rPr>
          <w:sz w:val="28"/>
          <w:szCs w:val="28"/>
        </w:rPr>
        <w:tab/>
      </w:r>
      <w:r w:rsidRPr="0088376D">
        <w:rPr>
          <w:rFonts w:eastAsia="Times New Roman"/>
          <w:sz w:val="28"/>
          <w:szCs w:val="28"/>
        </w:rPr>
        <w:t>проектировать материальный объект или услугу, оформлять процесс и результаты проектной деятельности;</w:t>
      </w:r>
    </w:p>
    <w:p w:rsidR="0088376D" w:rsidRPr="0088376D" w:rsidRDefault="0088376D" w:rsidP="0088376D">
      <w:pPr>
        <w:spacing w:line="360" w:lineRule="auto"/>
        <w:jc w:val="both"/>
        <w:rPr>
          <w:sz w:val="28"/>
          <w:szCs w:val="28"/>
        </w:rPr>
      </w:pPr>
      <w:r w:rsidRPr="0088376D">
        <w:rPr>
          <w:rFonts w:eastAsia="Times New Roman"/>
          <w:b/>
          <w:bCs/>
          <w:sz w:val="28"/>
          <w:szCs w:val="28"/>
        </w:rPr>
        <w:t xml:space="preserve">. </w:t>
      </w:r>
      <w:r w:rsidRPr="0088376D">
        <w:rPr>
          <w:rFonts w:eastAsia="Times New Roman"/>
          <w:sz w:val="28"/>
          <w:szCs w:val="28"/>
        </w:rPr>
        <w:t>организовать рабочее место;</w:t>
      </w:r>
      <w:r w:rsidRPr="0088376D">
        <w:rPr>
          <w:rFonts w:eastAsia="Times New Roman"/>
          <w:b/>
          <w:bCs/>
          <w:sz w:val="28"/>
          <w:szCs w:val="28"/>
        </w:rPr>
        <w:t xml:space="preserve"> </w:t>
      </w:r>
      <w:r w:rsidRPr="0088376D">
        <w:rPr>
          <w:rFonts w:eastAsia="Times New Roman"/>
          <w:sz w:val="28"/>
          <w:szCs w:val="28"/>
        </w:rPr>
        <w:t>выбирать средства и методы реализации проекта;</w:t>
      </w:r>
      <w:proofErr w:type="gramStart"/>
      <w:r w:rsidRPr="0088376D">
        <w:rPr>
          <w:rFonts w:eastAsia="Times New Roman"/>
          <w:b/>
          <w:bCs/>
          <w:sz w:val="28"/>
          <w:szCs w:val="28"/>
        </w:rPr>
        <w:t xml:space="preserve"> .</w:t>
      </w:r>
      <w:proofErr w:type="gramEnd"/>
      <w:r w:rsidRPr="0088376D">
        <w:rPr>
          <w:rFonts w:eastAsia="Times New Roman"/>
          <w:b/>
          <w:bCs/>
          <w:sz w:val="28"/>
          <w:szCs w:val="28"/>
        </w:rPr>
        <w:t xml:space="preserve"> </w:t>
      </w:r>
      <w:r w:rsidRPr="0088376D">
        <w:rPr>
          <w:rFonts w:eastAsia="Times New Roman"/>
          <w:sz w:val="28"/>
          <w:szCs w:val="28"/>
        </w:rPr>
        <w:t>выполнять изученные технологические операции;</w:t>
      </w:r>
    </w:p>
    <w:p w:rsidR="0088376D" w:rsidRPr="0088376D" w:rsidRDefault="0088376D" w:rsidP="0088376D">
      <w:pPr>
        <w:tabs>
          <w:tab w:val="left" w:pos="338"/>
        </w:tabs>
        <w:spacing w:line="360" w:lineRule="auto"/>
        <w:jc w:val="both"/>
        <w:rPr>
          <w:sz w:val="28"/>
          <w:szCs w:val="28"/>
        </w:rPr>
      </w:pPr>
      <w:r w:rsidRPr="0088376D">
        <w:rPr>
          <w:rFonts w:eastAsia="Times New Roman"/>
          <w:b/>
          <w:bCs/>
          <w:sz w:val="28"/>
          <w:szCs w:val="28"/>
        </w:rPr>
        <w:t>.</w:t>
      </w:r>
      <w:r w:rsidRPr="0088376D">
        <w:rPr>
          <w:sz w:val="28"/>
          <w:szCs w:val="28"/>
        </w:rPr>
        <w:tab/>
      </w:r>
      <w:r w:rsidRPr="0088376D">
        <w:rPr>
          <w:rFonts w:eastAsia="Times New Roman"/>
          <w:sz w:val="28"/>
          <w:szCs w:val="28"/>
        </w:rPr>
        <w:t>планировать возможные продвижение материального объекта или услуги на рынке товаров и услуг;</w:t>
      </w:r>
    </w:p>
    <w:p w:rsidR="0088376D" w:rsidRPr="0088376D" w:rsidRDefault="0088376D" w:rsidP="0088376D">
      <w:pPr>
        <w:tabs>
          <w:tab w:val="left" w:pos="298"/>
        </w:tabs>
        <w:spacing w:line="360" w:lineRule="auto"/>
        <w:jc w:val="both"/>
        <w:rPr>
          <w:rFonts w:eastAsia="Times New Roman"/>
          <w:sz w:val="28"/>
          <w:szCs w:val="28"/>
        </w:rPr>
      </w:pPr>
      <w:r w:rsidRPr="0088376D">
        <w:rPr>
          <w:rFonts w:eastAsia="Times New Roman"/>
          <w:b/>
          <w:bCs/>
          <w:sz w:val="28"/>
          <w:szCs w:val="28"/>
        </w:rPr>
        <w:t>.</w:t>
      </w:r>
      <w:r w:rsidRPr="0088376D">
        <w:rPr>
          <w:sz w:val="28"/>
          <w:szCs w:val="28"/>
        </w:rPr>
        <w:tab/>
      </w:r>
      <w:r w:rsidRPr="0088376D">
        <w:rPr>
          <w:rFonts w:eastAsia="Times New Roman"/>
          <w:sz w:val="28"/>
          <w:szCs w:val="28"/>
        </w:rPr>
        <w:t>уточнять и корректировать профессиональные намерения.</w:t>
      </w:r>
    </w:p>
    <w:p w:rsidR="0088376D" w:rsidRPr="0088376D" w:rsidRDefault="0088376D" w:rsidP="00970EEA">
      <w:pPr>
        <w:pStyle w:val="aa"/>
        <w:numPr>
          <w:ilvl w:val="0"/>
          <w:numId w:val="28"/>
        </w:numPr>
        <w:tabs>
          <w:tab w:val="left" w:pos="298"/>
        </w:tabs>
        <w:spacing w:line="360" w:lineRule="auto"/>
        <w:ind w:left="0" w:firstLine="0"/>
        <w:contextualSpacing w:val="0"/>
        <w:jc w:val="both"/>
        <w:rPr>
          <w:rFonts w:eastAsia="Times New Roman"/>
          <w:b/>
          <w:sz w:val="28"/>
          <w:szCs w:val="28"/>
        </w:rPr>
      </w:pPr>
      <w:r w:rsidRPr="0088376D">
        <w:rPr>
          <w:rFonts w:eastAsia="Times New Roman"/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8376D">
        <w:rPr>
          <w:rFonts w:eastAsia="Times New Roman"/>
          <w:b/>
          <w:sz w:val="28"/>
          <w:szCs w:val="28"/>
        </w:rPr>
        <w:t>для</w:t>
      </w:r>
      <w:proofErr w:type="gramEnd"/>
      <w:r w:rsidRPr="0088376D">
        <w:rPr>
          <w:rFonts w:eastAsia="Times New Roman"/>
          <w:b/>
          <w:sz w:val="28"/>
          <w:szCs w:val="28"/>
        </w:rPr>
        <w:t>:</w:t>
      </w:r>
    </w:p>
    <w:p w:rsidR="0088376D" w:rsidRPr="0088376D" w:rsidRDefault="0088376D" w:rsidP="00970EEA">
      <w:pPr>
        <w:pStyle w:val="aa"/>
        <w:numPr>
          <w:ilvl w:val="0"/>
          <w:numId w:val="29"/>
        </w:numPr>
        <w:tabs>
          <w:tab w:val="left" w:pos="220"/>
        </w:tabs>
        <w:spacing w:line="360" w:lineRule="auto"/>
        <w:ind w:left="0" w:firstLine="0"/>
        <w:contextualSpacing w:val="0"/>
        <w:jc w:val="both"/>
        <w:rPr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>проектирование материальных объектов или услуг; повышения эффективности своей практической деятельности; организация трудовой деятельности при коллективной форме труда;</w:t>
      </w:r>
    </w:p>
    <w:p w:rsidR="0088376D" w:rsidRPr="0088376D" w:rsidRDefault="0088376D" w:rsidP="00970EEA">
      <w:pPr>
        <w:pStyle w:val="aa"/>
        <w:numPr>
          <w:ilvl w:val="0"/>
          <w:numId w:val="29"/>
        </w:numPr>
        <w:tabs>
          <w:tab w:val="left" w:pos="220"/>
        </w:tabs>
        <w:spacing w:line="360" w:lineRule="auto"/>
        <w:ind w:left="0" w:firstLine="0"/>
        <w:contextualSpacing w:val="0"/>
        <w:jc w:val="both"/>
        <w:rPr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>решение практических задач в выбранном направлении технологической подготовки;</w:t>
      </w:r>
    </w:p>
    <w:p w:rsidR="0088376D" w:rsidRPr="0088376D" w:rsidRDefault="0088376D" w:rsidP="00970EEA">
      <w:pPr>
        <w:pStyle w:val="aa"/>
        <w:numPr>
          <w:ilvl w:val="0"/>
          <w:numId w:val="29"/>
        </w:numPr>
        <w:tabs>
          <w:tab w:val="left" w:pos="220"/>
        </w:tabs>
        <w:spacing w:line="360" w:lineRule="auto"/>
        <w:ind w:left="0" w:firstLine="0"/>
        <w:contextualSpacing w:val="0"/>
        <w:jc w:val="both"/>
        <w:rPr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>самостоятельного анализа рынка образовательных услуг и профессиональной деятельности;</w:t>
      </w:r>
    </w:p>
    <w:p w:rsidR="0088376D" w:rsidRPr="0088376D" w:rsidRDefault="0088376D" w:rsidP="00970EEA">
      <w:pPr>
        <w:pStyle w:val="aa"/>
        <w:numPr>
          <w:ilvl w:val="0"/>
          <w:numId w:val="29"/>
        </w:numPr>
        <w:spacing w:line="360" w:lineRule="auto"/>
        <w:ind w:left="0" w:firstLine="0"/>
        <w:contextualSpacing w:val="0"/>
        <w:jc w:val="both"/>
        <w:rPr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>рационального поведения на рынке труда,</w:t>
      </w:r>
      <w:r w:rsidRPr="0088376D">
        <w:rPr>
          <w:rFonts w:eastAsia="Times New Roman"/>
          <w:b/>
          <w:bCs/>
          <w:sz w:val="28"/>
          <w:szCs w:val="28"/>
        </w:rPr>
        <w:t xml:space="preserve"> </w:t>
      </w:r>
      <w:r w:rsidRPr="0088376D">
        <w:rPr>
          <w:rFonts w:eastAsia="Times New Roman"/>
          <w:sz w:val="28"/>
          <w:szCs w:val="28"/>
        </w:rPr>
        <w:t>товаров и услуг;</w:t>
      </w:r>
      <w:r w:rsidRPr="0088376D">
        <w:rPr>
          <w:rFonts w:eastAsia="Times New Roman"/>
          <w:b/>
          <w:bCs/>
          <w:sz w:val="28"/>
          <w:szCs w:val="28"/>
        </w:rPr>
        <w:t xml:space="preserve"> </w:t>
      </w:r>
    </w:p>
    <w:p w:rsidR="0088376D" w:rsidRPr="0088376D" w:rsidRDefault="0088376D" w:rsidP="00970EEA">
      <w:pPr>
        <w:pStyle w:val="aa"/>
        <w:numPr>
          <w:ilvl w:val="0"/>
          <w:numId w:val="29"/>
        </w:numPr>
        <w:spacing w:line="360" w:lineRule="auto"/>
        <w:ind w:left="0" w:firstLine="0"/>
        <w:contextualSpacing w:val="0"/>
        <w:jc w:val="both"/>
        <w:rPr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 xml:space="preserve">составления резюме и проведения </w:t>
      </w:r>
      <w:proofErr w:type="spellStart"/>
      <w:r w:rsidRPr="0088376D">
        <w:rPr>
          <w:rFonts w:eastAsia="Times New Roman"/>
          <w:sz w:val="28"/>
          <w:szCs w:val="28"/>
        </w:rPr>
        <w:t>самопрезентации</w:t>
      </w:r>
      <w:proofErr w:type="spellEnd"/>
      <w:r w:rsidRPr="0088376D">
        <w:rPr>
          <w:rFonts w:eastAsia="Times New Roman"/>
          <w:sz w:val="28"/>
          <w:szCs w:val="28"/>
        </w:rPr>
        <w:t>.</w:t>
      </w:r>
    </w:p>
    <w:p w:rsidR="0088376D" w:rsidRDefault="0088376D" w:rsidP="0088376D">
      <w:pPr>
        <w:spacing w:line="360" w:lineRule="auto"/>
        <w:jc w:val="both"/>
        <w:rPr>
          <w:sz w:val="28"/>
          <w:szCs w:val="28"/>
        </w:rPr>
      </w:pPr>
    </w:p>
    <w:p w:rsidR="00663847" w:rsidRDefault="00663847" w:rsidP="0088376D">
      <w:pPr>
        <w:spacing w:line="360" w:lineRule="auto"/>
        <w:jc w:val="both"/>
        <w:rPr>
          <w:sz w:val="28"/>
          <w:szCs w:val="28"/>
        </w:rPr>
      </w:pPr>
    </w:p>
    <w:p w:rsidR="00663847" w:rsidRDefault="00663847" w:rsidP="0088376D">
      <w:pPr>
        <w:spacing w:line="360" w:lineRule="auto"/>
        <w:jc w:val="both"/>
        <w:rPr>
          <w:sz w:val="28"/>
          <w:szCs w:val="28"/>
        </w:rPr>
      </w:pPr>
    </w:p>
    <w:p w:rsidR="00663847" w:rsidRDefault="00663847" w:rsidP="0088376D">
      <w:pPr>
        <w:spacing w:line="360" w:lineRule="auto"/>
        <w:jc w:val="both"/>
        <w:rPr>
          <w:sz w:val="28"/>
          <w:szCs w:val="28"/>
        </w:rPr>
      </w:pPr>
    </w:p>
    <w:p w:rsidR="00663847" w:rsidRDefault="00663847" w:rsidP="0088376D">
      <w:pPr>
        <w:spacing w:line="360" w:lineRule="auto"/>
        <w:jc w:val="both"/>
        <w:rPr>
          <w:sz w:val="28"/>
          <w:szCs w:val="28"/>
        </w:rPr>
      </w:pPr>
    </w:p>
    <w:p w:rsidR="00663847" w:rsidRDefault="00663847" w:rsidP="0088376D">
      <w:pPr>
        <w:spacing w:line="360" w:lineRule="auto"/>
        <w:jc w:val="both"/>
        <w:rPr>
          <w:sz w:val="28"/>
          <w:szCs w:val="28"/>
        </w:rPr>
      </w:pPr>
    </w:p>
    <w:p w:rsidR="00663847" w:rsidRDefault="00663847" w:rsidP="0088376D">
      <w:pPr>
        <w:spacing w:line="360" w:lineRule="auto"/>
        <w:jc w:val="both"/>
        <w:rPr>
          <w:sz w:val="28"/>
          <w:szCs w:val="28"/>
        </w:rPr>
      </w:pPr>
    </w:p>
    <w:p w:rsidR="00663847" w:rsidRDefault="00663847" w:rsidP="0088376D">
      <w:pPr>
        <w:spacing w:line="360" w:lineRule="auto"/>
        <w:jc w:val="both"/>
        <w:rPr>
          <w:sz w:val="28"/>
          <w:szCs w:val="28"/>
        </w:rPr>
      </w:pPr>
    </w:p>
    <w:p w:rsidR="00663847" w:rsidRDefault="00663847" w:rsidP="0088376D">
      <w:pPr>
        <w:spacing w:line="360" w:lineRule="auto"/>
        <w:jc w:val="both"/>
        <w:rPr>
          <w:sz w:val="28"/>
          <w:szCs w:val="28"/>
        </w:rPr>
      </w:pPr>
    </w:p>
    <w:p w:rsidR="00663847" w:rsidRDefault="00663847" w:rsidP="0088376D">
      <w:pPr>
        <w:spacing w:line="360" w:lineRule="auto"/>
        <w:jc w:val="both"/>
        <w:rPr>
          <w:sz w:val="28"/>
          <w:szCs w:val="28"/>
        </w:rPr>
      </w:pPr>
    </w:p>
    <w:p w:rsidR="0088376D" w:rsidRPr="0088376D" w:rsidRDefault="0088376D" w:rsidP="000E2E0F">
      <w:pPr>
        <w:spacing w:line="360" w:lineRule="auto"/>
        <w:jc w:val="center"/>
        <w:rPr>
          <w:sz w:val="28"/>
          <w:szCs w:val="28"/>
        </w:rPr>
      </w:pPr>
      <w:r w:rsidRPr="0088376D">
        <w:rPr>
          <w:rFonts w:eastAsia="Times New Roman"/>
          <w:b/>
          <w:bCs/>
          <w:sz w:val="28"/>
          <w:szCs w:val="28"/>
        </w:rPr>
        <w:t>2.3. Программа воспитательной работы</w:t>
      </w:r>
    </w:p>
    <w:p w:rsidR="0088376D" w:rsidRPr="0088376D" w:rsidRDefault="0088376D" w:rsidP="000E2E0F">
      <w:pPr>
        <w:spacing w:line="360" w:lineRule="auto"/>
        <w:jc w:val="center"/>
        <w:rPr>
          <w:sz w:val="28"/>
          <w:szCs w:val="28"/>
        </w:rPr>
      </w:pPr>
      <w:r w:rsidRPr="0088376D">
        <w:rPr>
          <w:rFonts w:eastAsia="Times New Roman"/>
          <w:b/>
          <w:bCs/>
          <w:sz w:val="28"/>
          <w:szCs w:val="28"/>
        </w:rPr>
        <w:t>Концептуальное обоснование программы</w:t>
      </w:r>
    </w:p>
    <w:p w:rsidR="0088376D" w:rsidRPr="0088376D" w:rsidRDefault="0088376D" w:rsidP="0088376D">
      <w:pPr>
        <w:spacing w:line="360" w:lineRule="auto"/>
        <w:jc w:val="both"/>
        <w:rPr>
          <w:sz w:val="28"/>
          <w:szCs w:val="28"/>
        </w:rPr>
      </w:pPr>
    </w:p>
    <w:p w:rsidR="0088376D" w:rsidRPr="0088376D" w:rsidRDefault="0088376D" w:rsidP="0088376D">
      <w:pPr>
        <w:spacing w:line="360" w:lineRule="auto"/>
        <w:jc w:val="both"/>
        <w:rPr>
          <w:sz w:val="28"/>
          <w:szCs w:val="28"/>
        </w:rPr>
      </w:pPr>
      <w:r w:rsidRPr="0088376D">
        <w:rPr>
          <w:rFonts w:eastAsia="Times New Roman"/>
          <w:sz w:val="28"/>
          <w:szCs w:val="28"/>
          <w:u w:val="single"/>
        </w:rPr>
        <w:t>Понятие</w:t>
      </w:r>
      <w:r w:rsidRPr="0088376D">
        <w:rPr>
          <w:rFonts w:eastAsia="Times New Roman"/>
          <w:sz w:val="28"/>
          <w:szCs w:val="28"/>
        </w:rPr>
        <w:t xml:space="preserve"> </w:t>
      </w:r>
      <w:r w:rsidRPr="0088376D">
        <w:rPr>
          <w:rFonts w:eastAsia="Times New Roman"/>
          <w:b/>
          <w:bCs/>
          <w:sz w:val="28"/>
          <w:szCs w:val="28"/>
          <w:u w:val="single"/>
        </w:rPr>
        <w:t>ВОСПИТАНИЕ</w:t>
      </w:r>
      <w:r w:rsidRPr="0088376D">
        <w:rPr>
          <w:rFonts w:eastAsia="Times New Roman"/>
          <w:sz w:val="28"/>
          <w:szCs w:val="28"/>
        </w:rPr>
        <w:t xml:space="preserve"> понимается нами как процесс формирования у человека ценностного отношения к миру и к самому себе.</w:t>
      </w:r>
    </w:p>
    <w:p w:rsidR="0088376D" w:rsidRPr="0088376D" w:rsidRDefault="0088376D" w:rsidP="0088376D">
      <w:pPr>
        <w:spacing w:line="360" w:lineRule="auto"/>
        <w:jc w:val="both"/>
        <w:rPr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>Воспитательная система МБОУ «Плехановская СОШ» базируется на следующих идеях:</w:t>
      </w:r>
    </w:p>
    <w:p w:rsidR="0088376D" w:rsidRPr="001852B8" w:rsidRDefault="0088376D" w:rsidP="00970EEA">
      <w:pPr>
        <w:numPr>
          <w:ilvl w:val="0"/>
          <w:numId w:val="9"/>
        </w:numPr>
        <w:tabs>
          <w:tab w:val="left" w:pos="560"/>
        </w:tabs>
        <w:spacing w:line="360" w:lineRule="auto"/>
        <w:jc w:val="both"/>
        <w:rPr>
          <w:sz w:val="28"/>
          <w:szCs w:val="28"/>
        </w:rPr>
      </w:pPr>
      <w:r w:rsidRPr="001852B8">
        <w:rPr>
          <w:rFonts w:eastAsia="Times New Roman"/>
          <w:b/>
          <w:bCs/>
          <w:sz w:val="28"/>
          <w:szCs w:val="28"/>
        </w:rPr>
        <w:t xml:space="preserve">развитие </w:t>
      </w:r>
      <w:r w:rsidRPr="001852B8">
        <w:rPr>
          <w:rFonts w:eastAsia="Times New Roman"/>
          <w:sz w:val="28"/>
          <w:szCs w:val="28"/>
        </w:rPr>
        <w:t>ученика,</w:t>
      </w:r>
      <w:r w:rsidRPr="001852B8">
        <w:rPr>
          <w:rFonts w:eastAsia="Times New Roman"/>
          <w:b/>
          <w:bCs/>
          <w:sz w:val="28"/>
          <w:szCs w:val="28"/>
        </w:rPr>
        <w:t xml:space="preserve"> </w:t>
      </w:r>
      <w:r w:rsidRPr="001852B8">
        <w:rPr>
          <w:rFonts w:eastAsia="Times New Roman"/>
          <w:sz w:val="28"/>
          <w:szCs w:val="28"/>
        </w:rPr>
        <w:t>его творческой индивидуальности в ходе реализации основных и</w:t>
      </w:r>
      <w:r w:rsidR="001852B8" w:rsidRPr="001852B8">
        <w:rPr>
          <w:rFonts w:eastAsia="Times New Roman"/>
          <w:sz w:val="28"/>
          <w:szCs w:val="28"/>
        </w:rPr>
        <w:t xml:space="preserve"> </w:t>
      </w:r>
      <w:r w:rsidRPr="001852B8">
        <w:rPr>
          <w:rFonts w:eastAsia="Times New Roman"/>
          <w:sz w:val="28"/>
          <w:szCs w:val="28"/>
        </w:rPr>
        <w:t>дополнительных</w:t>
      </w:r>
      <w:r w:rsidRPr="001852B8">
        <w:rPr>
          <w:rFonts w:eastAsia="Times New Roman"/>
          <w:sz w:val="28"/>
          <w:szCs w:val="28"/>
        </w:rPr>
        <w:tab/>
        <w:t>образовательных</w:t>
      </w:r>
      <w:r w:rsidRPr="001852B8">
        <w:rPr>
          <w:rFonts w:eastAsia="Times New Roman"/>
          <w:sz w:val="28"/>
          <w:szCs w:val="28"/>
        </w:rPr>
        <w:tab/>
        <w:t>программ,</w:t>
      </w:r>
      <w:r w:rsidRPr="001852B8">
        <w:rPr>
          <w:rFonts w:eastAsia="Times New Roman"/>
          <w:sz w:val="28"/>
          <w:szCs w:val="28"/>
        </w:rPr>
        <w:tab/>
        <w:t>развития</w:t>
      </w:r>
      <w:r w:rsidR="001852B8" w:rsidRPr="001852B8">
        <w:rPr>
          <w:rFonts w:eastAsia="Times New Roman"/>
          <w:sz w:val="28"/>
          <w:szCs w:val="28"/>
        </w:rPr>
        <w:t xml:space="preserve"> личности </w:t>
      </w:r>
      <w:r w:rsidRPr="001852B8">
        <w:rPr>
          <w:rFonts w:eastAsia="Times New Roman"/>
          <w:sz w:val="28"/>
          <w:szCs w:val="28"/>
        </w:rPr>
        <w:t>педагогов</w:t>
      </w:r>
      <w:r w:rsidRPr="001852B8">
        <w:rPr>
          <w:rFonts w:eastAsia="Times New Roman"/>
          <w:sz w:val="28"/>
          <w:szCs w:val="28"/>
        </w:rPr>
        <w:tab/>
        <w:t>и</w:t>
      </w:r>
      <w:r w:rsidR="001852B8">
        <w:rPr>
          <w:rFonts w:eastAsia="Times New Roman"/>
          <w:sz w:val="28"/>
          <w:szCs w:val="28"/>
        </w:rPr>
        <w:t xml:space="preserve"> </w:t>
      </w:r>
      <w:r w:rsidRPr="001852B8">
        <w:rPr>
          <w:rFonts w:eastAsia="Times New Roman"/>
          <w:sz w:val="28"/>
          <w:szCs w:val="28"/>
        </w:rPr>
        <w:t>педагогической системы в целом;</w:t>
      </w:r>
    </w:p>
    <w:p w:rsidR="0088376D" w:rsidRPr="0088376D" w:rsidRDefault="0088376D" w:rsidP="00970EEA">
      <w:pPr>
        <w:numPr>
          <w:ilvl w:val="0"/>
          <w:numId w:val="10"/>
        </w:numPr>
        <w:tabs>
          <w:tab w:val="left" w:pos="560"/>
        </w:tabs>
        <w:spacing w:line="360" w:lineRule="auto"/>
        <w:jc w:val="both"/>
        <w:rPr>
          <w:rFonts w:ascii="Symbol" w:eastAsia="Symbol" w:hAnsi="Symbol" w:cs="Symbol"/>
          <w:sz w:val="28"/>
          <w:szCs w:val="28"/>
        </w:rPr>
      </w:pPr>
      <w:r w:rsidRPr="0088376D">
        <w:rPr>
          <w:rFonts w:eastAsia="Times New Roman"/>
          <w:b/>
          <w:bCs/>
          <w:sz w:val="28"/>
          <w:szCs w:val="28"/>
        </w:rPr>
        <w:t xml:space="preserve">творчества, </w:t>
      </w:r>
      <w:proofErr w:type="gramStart"/>
      <w:r w:rsidRPr="0088376D">
        <w:rPr>
          <w:rFonts w:eastAsia="Times New Roman"/>
          <w:sz w:val="28"/>
          <w:szCs w:val="28"/>
        </w:rPr>
        <w:t>которая</w:t>
      </w:r>
      <w:proofErr w:type="gramEnd"/>
      <w:r w:rsidRPr="0088376D">
        <w:rPr>
          <w:rFonts w:eastAsia="Times New Roman"/>
          <w:sz w:val="28"/>
          <w:szCs w:val="28"/>
        </w:rPr>
        <w:t xml:space="preserve"> лежит в основе универсального механизма развития личности,</w:t>
      </w:r>
      <w:r w:rsidRPr="0088376D">
        <w:rPr>
          <w:rFonts w:eastAsia="Times New Roman"/>
          <w:b/>
          <w:bCs/>
          <w:sz w:val="28"/>
          <w:szCs w:val="28"/>
        </w:rPr>
        <w:t xml:space="preserve"> </w:t>
      </w:r>
      <w:r w:rsidRPr="0088376D">
        <w:rPr>
          <w:rFonts w:eastAsia="Times New Roman"/>
          <w:sz w:val="28"/>
          <w:szCs w:val="28"/>
        </w:rPr>
        <w:t>обеспечивает его вхождение в мир культуры. Творчество пронизывает всю жизнедеятельность участников образовательного процесса;</w:t>
      </w:r>
    </w:p>
    <w:p w:rsidR="0088376D" w:rsidRPr="0088376D" w:rsidRDefault="0088376D" w:rsidP="00970EEA">
      <w:pPr>
        <w:numPr>
          <w:ilvl w:val="0"/>
          <w:numId w:val="10"/>
        </w:numPr>
        <w:tabs>
          <w:tab w:val="left" w:pos="560"/>
        </w:tabs>
        <w:spacing w:line="360" w:lineRule="auto"/>
        <w:jc w:val="both"/>
        <w:rPr>
          <w:rFonts w:ascii="Symbol" w:eastAsia="Symbol" w:hAnsi="Symbol" w:cs="Symbol"/>
          <w:sz w:val="28"/>
          <w:szCs w:val="28"/>
        </w:rPr>
      </w:pPr>
      <w:r w:rsidRPr="0088376D">
        <w:rPr>
          <w:rFonts w:eastAsia="Times New Roman"/>
          <w:b/>
          <w:bCs/>
          <w:sz w:val="28"/>
          <w:szCs w:val="28"/>
        </w:rPr>
        <w:t xml:space="preserve">сотрудничества, </w:t>
      </w:r>
      <w:r w:rsidRPr="0088376D">
        <w:rPr>
          <w:rFonts w:eastAsia="Times New Roman"/>
          <w:sz w:val="28"/>
          <w:szCs w:val="28"/>
        </w:rPr>
        <w:t>реализующейся в партнёрских отношениях субъектов воспитательной</w:t>
      </w:r>
      <w:r w:rsidRPr="0088376D">
        <w:rPr>
          <w:rFonts w:eastAsia="Times New Roman"/>
          <w:b/>
          <w:bCs/>
          <w:sz w:val="28"/>
          <w:szCs w:val="28"/>
        </w:rPr>
        <w:t xml:space="preserve"> </w:t>
      </w:r>
      <w:r w:rsidRPr="0088376D">
        <w:rPr>
          <w:rFonts w:eastAsia="Times New Roman"/>
          <w:sz w:val="28"/>
          <w:szCs w:val="28"/>
        </w:rPr>
        <w:t>системы, в совместной деятельности детей и взрослых, обеспечивающей творческую позицию каждого на всех этапах коллективной жизнедеятельности: от выдвижения цели до оценки результатов;</w:t>
      </w:r>
    </w:p>
    <w:p w:rsidR="0088376D" w:rsidRPr="0088376D" w:rsidRDefault="0088376D" w:rsidP="00970EEA">
      <w:pPr>
        <w:numPr>
          <w:ilvl w:val="0"/>
          <w:numId w:val="10"/>
        </w:numPr>
        <w:tabs>
          <w:tab w:val="left" w:pos="560"/>
        </w:tabs>
        <w:spacing w:line="360" w:lineRule="auto"/>
        <w:jc w:val="both"/>
        <w:rPr>
          <w:rFonts w:ascii="Symbol" w:eastAsia="Symbol" w:hAnsi="Symbol" w:cs="Symbol"/>
          <w:sz w:val="28"/>
          <w:szCs w:val="28"/>
        </w:rPr>
      </w:pPr>
      <w:r w:rsidRPr="0088376D">
        <w:rPr>
          <w:rFonts w:eastAsia="Times New Roman"/>
          <w:b/>
          <w:bCs/>
          <w:sz w:val="28"/>
          <w:szCs w:val="28"/>
        </w:rPr>
        <w:t xml:space="preserve">выбора и ответственности, </w:t>
      </w:r>
      <w:r w:rsidRPr="0088376D">
        <w:rPr>
          <w:rFonts w:eastAsia="Times New Roman"/>
          <w:sz w:val="28"/>
          <w:szCs w:val="28"/>
        </w:rPr>
        <w:t>позволяющей предоставить ученику и учителю</w:t>
      </w:r>
      <w:r w:rsidRPr="0088376D">
        <w:rPr>
          <w:rFonts w:eastAsia="Times New Roman"/>
          <w:b/>
          <w:bCs/>
          <w:sz w:val="28"/>
          <w:szCs w:val="28"/>
        </w:rPr>
        <w:t xml:space="preserve"> </w:t>
      </w:r>
      <w:r w:rsidRPr="0088376D">
        <w:rPr>
          <w:rFonts w:eastAsia="Times New Roman"/>
          <w:sz w:val="28"/>
          <w:szCs w:val="28"/>
        </w:rPr>
        <w:t>возможность выбора образовательных маршрутов (на уровне содержания и методики, темпа, сложности, партнёра и т.д.). Её признание означает, что воспитанники и педагоги свободны и ответственны в становлении собственных личностей;</w:t>
      </w:r>
    </w:p>
    <w:p w:rsidR="0088376D" w:rsidRPr="0088376D" w:rsidRDefault="0088376D" w:rsidP="00970EEA">
      <w:pPr>
        <w:numPr>
          <w:ilvl w:val="0"/>
          <w:numId w:val="10"/>
        </w:numPr>
        <w:tabs>
          <w:tab w:val="left" w:pos="560"/>
        </w:tabs>
        <w:spacing w:line="360" w:lineRule="auto"/>
        <w:jc w:val="both"/>
        <w:rPr>
          <w:rFonts w:ascii="Symbol" w:eastAsia="Symbol" w:hAnsi="Symbol" w:cs="Symbol"/>
          <w:sz w:val="28"/>
          <w:szCs w:val="28"/>
        </w:rPr>
      </w:pPr>
      <w:r w:rsidRPr="0088376D">
        <w:rPr>
          <w:rFonts w:eastAsia="Times New Roman"/>
          <w:b/>
          <w:bCs/>
          <w:sz w:val="28"/>
          <w:szCs w:val="28"/>
        </w:rPr>
        <w:t xml:space="preserve">открытости - </w:t>
      </w:r>
      <w:r w:rsidRPr="0088376D">
        <w:rPr>
          <w:rFonts w:eastAsia="Times New Roman"/>
          <w:sz w:val="28"/>
          <w:szCs w:val="28"/>
        </w:rPr>
        <w:t>школа открыта для широких социальных связей:</w:t>
      </w:r>
      <w:r w:rsidRPr="0088376D">
        <w:rPr>
          <w:rFonts w:eastAsia="Times New Roman"/>
          <w:b/>
          <w:bCs/>
          <w:sz w:val="28"/>
          <w:szCs w:val="28"/>
        </w:rPr>
        <w:t xml:space="preserve"> </w:t>
      </w:r>
      <w:r w:rsidRPr="0088376D">
        <w:rPr>
          <w:rFonts w:eastAsia="Times New Roman"/>
          <w:sz w:val="28"/>
          <w:szCs w:val="28"/>
        </w:rPr>
        <w:t>с творческой</w:t>
      </w:r>
      <w:r w:rsidRPr="0088376D">
        <w:rPr>
          <w:rFonts w:eastAsia="Times New Roman"/>
          <w:b/>
          <w:bCs/>
          <w:sz w:val="28"/>
          <w:szCs w:val="28"/>
        </w:rPr>
        <w:t xml:space="preserve"> </w:t>
      </w:r>
      <w:r w:rsidRPr="0088376D">
        <w:rPr>
          <w:rFonts w:eastAsia="Times New Roman"/>
          <w:sz w:val="28"/>
          <w:szCs w:val="28"/>
        </w:rPr>
        <w:t>интеллигенцией, представителями науки, политики, различными творческими объединениями. Не ребёнок адаптируется к имеющимся условиям, а условия проектируется с адаптацией на особенности ребёнка.</w:t>
      </w:r>
    </w:p>
    <w:p w:rsidR="0088376D" w:rsidRPr="0088376D" w:rsidRDefault="0088376D" w:rsidP="0088376D">
      <w:pPr>
        <w:spacing w:line="360" w:lineRule="auto"/>
        <w:jc w:val="both"/>
        <w:rPr>
          <w:sz w:val="28"/>
          <w:szCs w:val="28"/>
        </w:rPr>
      </w:pPr>
      <w:r w:rsidRPr="0088376D">
        <w:rPr>
          <w:rFonts w:eastAsia="Times New Roman"/>
          <w:b/>
          <w:bCs/>
          <w:sz w:val="28"/>
          <w:szCs w:val="28"/>
          <w:u w:val="single"/>
        </w:rPr>
        <w:t>Цель воспитания:</w:t>
      </w:r>
      <w:r w:rsidRPr="0088376D">
        <w:rPr>
          <w:rFonts w:eastAsia="Times New Roman"/>
          <w:b/>
          <w:bCs/>
          <w:sz w:val="28"/>
          <w:szCs w:val="28"/>
        </w:rPr>
        <w:t xml:space="preserve"> </w:t>
      </w:r>
      <w:r w:rsidRPr="0088376D">
        <w:rPr>
          <w:rFonts w:eastAsia="Times New Roman"/>
          <w:sz w:val="28"/>
          <w:szCs w:val="28"/>
        </w:rPr>
        <w:t>становление и развитие личности на основе нравственных ценностей и</w:t>
      </w:r>
      <w:r w:rsidRPr="0088376D">
        <w:rPr>
          <w:rFonts w:eastAsia="Times New Roman"/>
          <w:b/>
          <w:bCs/>
          <w:sz w:val="28"/>
          <w:szCs w:val="28"/>
        </w:rPr>
        <w:t xml:space="preserve"> </w:t>
      </w:r>
      <w:r w:rsidRPr="0088376D">
        <w:rPr>
          <w:rFonts w:eastAsia="Times New Roman"/>
          <w:sz w:val="28"/>
          <w:szCs w:val="28"/>
        </w:rPr>
        <w:t>исторического опыта России, направленное на формирование активной жизненной позиции.</w:t>
      </w:r>
    </w:p>
    <w:p w:rsidR="0088376D" w:rsidRPr="0088376D" w:rsidRDefault="0088376D" w:rsidP="0088376D">
      <w:pPr>
        <w:spacing w:line="360" w:lineRule="auto"/>
        <w:jc w:val="both"/>
        <w:rPr>
          <w:sz w:val="28"/>
          <w:szCs w:val="28"/>
        </w:rPr>
      </w:pPr>
      <w:r w:rsidRPr="0088376D">
        <w:rPr>
          <w:rFonts w:eastAsia="Times New Roman"/>
          <w:b/>
          <w:bCs/>
          <w:sz w:val="28"/>
          <w:szCs w:val="28"/>
          <w:u w:val="single"/>
        </w:rPr>
        <w:t>Основные задачи воспитательной деятельности:</w:t>
      </w:r>
    </w:p>
    <w:p w:rsidR="0088376D" w:rsidRPr="0088376D" w:rsidRDefault="0088376D" w:rsidP="00970EEA">
      <w:pPr>
        <w:numPr>
          <w:ilvl w:val="0"/>
          <w:numId w:val="11"/>
        </w:numPr>
        <w:tabs>
          <w:tab w:val="left" w:pos="560"/>
        </w:tabs>
        <w:spacing w:line="360" w:lineRule="auto"/>
        <w:jc w:val="both"/>
        <w:rPr>
          <w:rFonts w:ascii="Symbol" w:eastAsia="Symbol" w:hAnsi="Symbol" w:cs="Symbol"/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lastRenderedPageBreak/>
        <w:t>Формирование у учащихся межличностных отношений, толерантности, навыков самообразования и разностороннее развитие их творческих способностей.</w:t>
      </w:r>
    </w:p>
    <w:p w:rsidR="0088376D" w:rsidRPr="0088376D" w:rsidRDefault="0088376D" w:rsidP="00970EEA">
      <w:pPr>
        <w:numPr>
          <w:ilvl w:val="0"/>
          <w:numId w:val="11"/>
        </w:numPr>
        <w:tabs>
          <w:tab w:val="left" w:pos="560"/>
        </w:tabs>
        <w:spacing w:line="360" w:lineRule="auto"/>
        <w:jc w:val="both"/>
        <w:rPr>
          <w:rFonts w:ascii="Symbol" w:eastAsia="Symbol" w:hAnsi="Symbol" w:cs="Symbol"/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>Создание условий для физического, интеллектуального, нравственного и духовного развития детей.</w:t>
      </w:r>
    </w:p>
    <w:p w:rsidR="0088376D" w:rsidRPr="0088376D" w:rsidRDefault="0088376D" w:rsidP="00970EEA">
      <w:pPr>
        <w:numPr>
          <w:ilvl w:val="0"/>
          <w:numId w:val="11"/>
        </w:numPr>
        <w:tabs>
          <w:tab w:val="left" w:pos="560"/>
        </w:tabs>
        <w:spacing w:line="360" w:lineRule="auto"/>
        <w:jc w:val="both"/>
        <w:rPr>
          <w:rFonts w:ascii="Symbol" w:eastAsia="Symbol" w:hAnsi="Symbol" w:cs="Symbol"/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>Повышение социальной активности учащихся, их самостоятельности и ответственности в организации жизни детского коллектива и социума.</w:t>
      </w:r>
    </w:p>
    <w:p w:rsidR="0088376D" w:rsidRPr="0088376D" w:rsidRDefault="0088376D" w:rsidP="00970EEA">
      <w:pPr>
        <w:numPr>
          <w:ilvl w:val="0"/>
          <w:numId w:val="11"/>
        </w:numPr>
        <w:tabs>
          <w:tab w:val="left" w:pos="560"/>
        </w:tabs>
        <w:spacing w:line="360" w:lineRule="auto"/>
        <w:jc w:val="both"/>
        <w:rPr>
          <w:rFonts w:ascii="Symbol" w:eastAsia="Symbol" w:hAnsi="Symbol" w:cs="Symbol"/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>Развитие общей культуры школьников через приобщение к русской национальной культуре, обычаям и традициям.</w:t>
      </w:r>
    </w:p>
    <w:p w:rsidR="0088376D" w:rsidRPr="0088376D" w:rsidRDefault="0088376D" w:rsidP="0088376D">
      <w:pPr>
        <w:spacing w:line="360" w:lineRule="auto"/>
        <w:jc w:val="both"/>
        <w:rPr>
          <w:sz w:val="28"/>
          <w:szCs w:val="28"/>
        </w:rPr>
      </w:pPr>
      <w:r w:rsidRPr="0088376D">
        <w:rPr>
          <w:rFonts w:eastAsia="Times New Roman"/>
          <w:b/>
          <w:bCs/>
          <w:sz w:val="28"/>
          <w:szCs w:val="28"/>
          <w:u w:val="single"/>
        </w:rPr>
        <w:t>Практические задачи:</w:t>
      </w:r>
    </w:p>
    <w:p w:rsidR="0088376D" w:rsidRPr="0088376D" w:rsidRDefault="0088376D" w:rsidP="00970EEA">
      <w:pPr>
        <w:numPr>
          <w:ilvl w:val="0"/>
          <w:numId w:val="12"/>
        </w:numPr>
        <w:tabs>
          <w:tab w:val="left" w:pos="560"/>
        </w:tabs>
        <w:spacing w:line="360" w:lineRule="auto"/>
        <w:jc w:val="both"/>
        <w:rPr>
          <w:rFonts w:ascii="Symbol" w:eastAsia="Symbol" w:hAnsi="Symbol" w:cs="Symbol"/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 xml:space="preserve">Разработка концепции воспитательной системы личностно-ориентированного воспитания и образования, моделирование воспитательной системы и внедрение ее в </w:t>
      </w:r>
      <w:proofErr w:type="spellStart"/>
      <w:r w:rsidRPr="0088376D">
        <w:rPr>
          <w:rFonts w:eastAsia="Times New Roman"/>
          <w:sz w:val="28"/>
          <w:szCs w:val="28"/>
        </w:rPr>
        <w:t>воспитательно</w:t>
      </w:r>
      <w:proofErr w:type="spellEnd"/>
      <w:r w:rsidRPr="0088376D">
        <w:rPr>
          <w:rFonts w:eastAsia="Times New Roman"/>
          <w:sz w:val="28"/>
          <w:szCs w:val="28"/>
        </w:rPr>
        <w:t>-образовательный процесс школы.</w:t>
      </w:r>
    </w:p>
    <w:p w:rsidR="0088376D" w:rsidRPr="0088376D" w:rsidRDefault="0088376D" w:rsidP="00970EEA">
      <w:pPr>
        <w:numPr>
          <w:ilvl w:val="0"/>
          <w:numId w:val="12"/>
        </w:numPr>
        <w:tabs>
          <w:tab w:val="left" w:pos="560"/>
        </w:tabs>
        <w:spacing w:line="360" w:lineRule="auto"/>
        <w:jc w:val="both"/>
        <w:rPr>
          <w:rFonts w:ascii="Symbol" w:eastAsia="Symbol" w:hAnsi="Symbol" w:cs="Symbol"/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>Совершенствование деятельности органов ученического самоуправления.</w:t>
      </w:r>
    </w:p>
    <w:p w:rsidR="0088376D" w:rsidRPr="0088376D" w:rsidRDefault="0088376D" w:rsidP="00970EEA">
      <w:pPr>
        <w:numPr>
          <w:ilvl w:val="0"/>
          <w:numId w:val="12"/>
        </w:numPr>
        <w:tabs>
          <w:tab w:val="left" w:pos="560"/>
        </w:tabs>
        <w:spacing w:line="360" w:lineRule="auto"/>
        <w:jc w:val="both"/>
        <w:rPr>
          <w:rFonts w:ascii="Symbol" w:eastAsia="Symbol" w:hAnsi="Symbol" w:cs="Symbol"/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>Совершенствование форм и методов воспитательной работы по гражданско-патриотическому, нравственному образованию и воспитанию.</w:t>
      </w:r>
    </w:p>
    <w:p w:rsidR="0088376D" w:rsidRPr="0088376D" w:rsidRDefault="0088376D" w:rsidP="00970EEA">
      <w:pPr>
        <w:numPr>
          <w:ilvl w:val="0"/>
          <w:numId w:val="12"/>
        </w:numPr>
        <w:tabs>
          <w:tab w:val="left" w:pos="560"/>
        </w:tabs>
        <w:spacing w:line="360" w:lineRule="auto"/>
        <w:jc w:val="both"/>
        <w:rPr>
          <w:rFonts w:ascii="Symbol" w:eastAsia="Symbol" w:hAnsi="Symbol" w:cs="Symbol"/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>Изучение и внедрение новых воспитательных технологий.</w:t>
      </w:r>
    </w:p>
    <w:p w:rsidR="0088376D" w:rsidRPr="0088376D" w:rsidRDefault="0088376D" w:rsidP="00970EEA">
      <w:pPr>
        <w:numPr>
          <w:ilvl w:val="0"/>
          <w:numId w:val="12"/>
        </w:numPr>
        <w:tabs>
          <w:tab w:val="left" w:pos="560"/>
        </w:tabs>
        <w:spacing w:line="360" w:lineRule="auto"/>
        <w:jc w:val="both"/>
        <w:rPr>
          <w:rFonts w:ascii="Symbol" w:eastAsia="Symbol" w:hAnsi="Symbol" w:cs="Symbol"/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>Повышение уровня эффективности воспитательной работы через систему контроля.</w:t>
      </w:r>
    </w:p>
    <w:p w:rsidR="0088376D" w:rsidRPr="0088376D" w:rsidRDefault="0088376D" w:rsidP="00970EEA">
      <w:pPr>
        <w:numPr>
          <w:ilvl w:val="0"/>
          <w:numId w:val="12"/>
        </w:numPr>
        <w:tabs>
          <w:tab w:val="left" w:pos="560"/>
        </w:tabs>
        <w:spacing w:line="360" w:lineRule="auto"/>
        <w:jc w:val="both"/>
        <w:rPr>
          <w:rFonts w:ascii="Symbol" w:eastAsia="Symbol" w:hAnsi="Symbol" w:cs="Symbol"/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>Совершенствование форм и методов воспитания через повышение мастерства классных руководителей.</w:t>
      </w:r>
    </w:p>
    <w:p w:rsidR="0088376D" w:rsidRPr="0088376D" w:rsidRDefault="0088376D" w:rsidP="0088376D">
      <w:pPr>
        <w:spacing w:line="360" w:lineRule="auto"/>
        <w:jc w:val="both"/>
        <w:rPr>
          <w:sz w:val="28"/>
          <w:szCs w:val="28"/>
        </w:rPr>
        <w:sectPr w:rsidR="0088376D" w:rsidRPr="0088376D" w:rsidSect="00A82EFF">
          <w:pgSz w:w="11900" w:h="16838"/>
          <w:pgMar w:top="710" w:right="846" w:bottom="147" w:left="1420" w:header="397" w:footer="397" w:gutter="0"/>
          <w:cols w:space="720" w:equalWidth="0">
            <w:col w:w="9640"/>
          </w:cols>
          <w:docGrid w:linePitch="299"/>
        </w:sectPr>
      </w:pPr>
    </w:p>
    <w:p w:rsidR="001852B8" w:rsidRPr="0088376D" w:rsidRDefault="001852B8" w:rsidP="001852B8">
      <w:pPr>
        <w:spacing w:line="360" w:lineRule="auto"/>
        <w:jc w:val="both"/>
        <w:rPr>
          <w:sz w:val="28"/>
          <w:szCs w:val="28"/>
        </w:rPr>
      </w:pPr>
      <w:r w:rsidRPr="0088376D">
        <w:rPr>
          <w:rFonts w:eastAsia="Times New Roman"/>
          <w:b/>
          <w:bCs/>
          <w:sz w:val="28"/>
          <w:szCs w:val="28"/>
        </w:rPr>
        <w:lastRenderedPageBreak/>
        <w:t>Принципы воспитательной деятельности.</w:t>
      </w:r>
    </w:p>
    <w:p w:rsidR="001852B8" w:rsidRPr="0088376D" w:rsidRDefault="001852B8" w:rsidP="00970EEA">
      <w:pPr>
        <w:numPr>
          <w:ilvl w:val="0"/>
          <w:numId w:val="72"/>
        </w:numPr>
        <w:tabs>
          <w:tab w:val="left" w:pos="500"/>
        </w:tabs>
        <w:spacing w:line="360" w:lineRule="auto"/>
        <w:jc w:val="both"/>
        <w:rPr>
          <w:rFonts w:eastAsia="Times New Roman"/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>Принцип развития</w:t>
      </w:r>
    </w:p>
    <w:p w:rsidR="001852B8" w:rsidRPr="0088376D" w:rsidRDefault="001852B8" w:rsidP="00970EEA">
      <w:pPr>
        <w:numPr>
          <w:ilvl w:val="0"/>
          <w:numId w:val="72"/>
        </w:numPr>
        <w:tabs>
          <w:tab w:val="left" w:pos="500"/>
        </w:tabs>
        <w:spacing w:line="360" w:lineRule="auto"/>
        <w:jc w:val="both"/>
        <w:rPr>
          <w:rFonts w:eastAsia="Times New Roman"/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>Принцип индивидуальности</w:t>
      </w:r>
    </w:p>
    <w:p w:rsidR="001852B8" w:rsidRPr="0088376D" w:rsidRDefault="001852B8" w:rsidP="00970EEA">
      <w:pPr>
        <w:numPr>
          <w:ilvl w:val="0"/>
          <w:numId w:val="72"/>
        </w:numPr>
        <w:tabs>
          <w:tab w:val="left" w:pos="500"/>
        </w:tabs>
        <w:spacing w:line="360" w:lineRule="auto"/>
        <w:jc w:val="both"/>
        <w:rPr>
          <w:rFonts w:eastAsia="Times New Roman"/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>Принцип творчества и успеха</w:t>
      </w:r>
    </w:p>
    <w:p w:rsidR="001852B8" w:rsidRPr="0088376D" w:rsidRDefault="001852B8" w:rsidP="00970EEA">
      <w:pPr>
        <w:numPr>
          <w:ilvl w:val="0"/>
          <w:numId w:val="72"/>
        </w:numPr>
        <w:tabs>
          <w:tab w:val="left" w:pos="500"/>
        </w:tabs>
        <w:spacing w:line="360" w:lineRule="auto"/>
        <w:jc w:val="both"/>
        <w:rPr>
          <w:rFonts w:eastAsia="Times New Roman"/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>Принцип поддержки и доверия</w:t>
      </w:r>
    </w:p>
    <w:p w:rsidR="001852B8" w:rsidRPr="0088376D" w:rsidRDefault="001852B8" w:rsidP="00970EEA">
      <w:pPr>
        <w:numPr>
          <w:ilvl w:val="0"/>
          <w:numId w:val="72"/>
        </w:numPr>
        <w:tabs>
          <w:tab w:val="left" w:pos="500"/>
        </w:tabs>
        <w:spacing w:line="360" w:lineRule="auto"/>
        <w:jc w:val="both"/>
        <w:rPr>
          <w:rFonts w:eastAsia="Times New Roman"/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>Принцип ответственности</w:t>
      </w:r>
    </w:p>
    <w:p w:rsidR="001852B8" w:rsidRPr="0088376D" w:rsidRDefault="001852B8" w:rsidP="001852B8">
      <w:pPr>
        <w:spacing w:line="360" w:lineRule="auto"/>
        <w:jc w:val="both"/>
        <w:rPr>
          <w:sz w:val="28"/>
          <w:szCs w:val="28"/>
        </w:rPr>
      </w:pPr>
    </w:p>
    <w:p w:rsidR="0088376D" w:rsidRPr="0088376D" w:rsidRDefault="0088376D" w:rsidP="0088376D">
      <w:pPr>
        <w:spacing w:line="360" w:lineRule="auto"/>
        <w:jc w:val="both"/>
        <w:rPr>
          <w:sz w:val="28"/>
          <w:szCs w:val="28"/>
        </w:rPr>
        <w:sectPr w:rsidR="0088376D" w:rsidRPr="0088376D">
          <w:type w:val="continuous"/>
          <w:pgSz w:w="11900" w:h="16838"/>
          <w:pgMar w:top="710" w:right="846" w:bottom="147" w:left="1420" w:header="0" w:footer="0" w:gutter="0"/>
          <w:cols w:space="720" w:equalWidth="0">
            <w:col w:w="9640"/>
          </w:cols>
        </w:sectPr>
      </w:pPr>
    </w:p>
    <w:p w:rsidR="0088376D" w:rsidRPr="0088376D" w:rsidRDefault="0088376D" w:rsidP="0088376D">
      <w:pPr>
        <w:spacing w:line="360" w:lineRule="auto"/>
        <w:jc w:val="both"/>
        <w:rPr>
          <w:sz w:val="28"/>
          <w:szCs w:val="28"/>
        </w:rPr>
      </w:pPr>
      <w:r w:rsidRPr="0088376D">
        <w:rPr>
          <w:rFonts w:eastAsia="Times New Roman"/>
          <w:b/>
          <w:bCs/>
          <w:sz w:val="28"/>
          <w:szCs w:val="28"/>
        </w:rPr>
        <w:lastRenderedPageBreak/>
        <w:t>Содержание воспитания. Основные направления воспитательной деятельности.</w:t>
      </w:r>
    </w:p>
    <w:p w:rsidR="0088376D" w:rsidRPr="001852B8" w:rsidRDefault="0088376D" w:rsidP="001852B8">
      <w:pPr>
        <w:tabs>
          <w:tab w:val="left" w:pos="560"/>
        </w:tabs>
        <w:spacing w:line="360" w:lineRule="auto"/>
        <w:jc w:val="both"/>
        <w:rPr>
          <w:sz w:val="28"/>
          <w:szCs w:val="28"/>
        </w:rPr>
      </w:pPr>
      <w:r w:rsidRPr="001852B8">
        <w:rPr>
          <w:rFonts w:eastAsia="Times New Roman"/>
          <w:b/>
          <w:bCs/>
          <w:sz w:val="28"/>
          <w:szCs w:val="28"/>
        </w:rPr>
        <w:t xml:space="preserve">«Я – Человек». </w:t>
      </w:r>
      <w:r w:rsidRPr="001852B8">
        <w:rPr>
          <w:rFonts w:eastAsia="Times New Roman"/>
          <w:sz w:val="28"/>
          <w:szCs w:val="28"/>
        </w:rPr>
        <w:t>Нравственное,</w:t>
      </w:r>
      <w:r w:rsidRPr="001852B8">
        <w:rPr>
          <w:rFonts w:eastAsia="Times New Roman"/>
          <w:b/>
          <w:bCs/>
          <w:sz w:val="28"/>
          <w:szCs w:val="28"/>
        </w:rPr>
        <w:t xml:space="preserve"> </w:t>
      </w:r>
      <w:r w:rsidRPr="001852B8">
        <w:rPr>
          <w:rFonts w:eastAsia="Times New Roman"/>
          <w:sz w:val="28"/>
          <w:szCs w:val="28"/>
        </w:rPr>
        <w:t>духовное,</w:t>
      </w:r>
      <w:r w:rsidRPr="001852B8">
        <w:rPr>
          <w:rFonts w:eastAsia="Times New Roman"/>
          <w:b/>
          <w:bCs/>
          <w:sz w:val="28"/>
          <w:szCs w:val="28"/>
        </w:rPr>
        <w:t xml:space="preserve"> </w:t>
      </w:r>
      <w:r w:rsidRPr="001852B8">
        <w:rPr>
          <w:rFonts w:eastAsia="Times New Roman"/>
          <w:sz w:val="28"/>
          <w:szCs w:val="28"/>
        </w:rPr>
        <w:t>семейное и интеллектуальное воспитание.</w:t>
      </w:r>
      <w:r w:rsidR="001852B8">
        <w:rPr>
          <w:rFonts w:eastAsia="Times New Roman"/>
          <w:sz w:val="28"/>
          <w:szCs w:val="28"/>
        </w:rPr>
        <w:t xml:space="preserve"> </w:t>
      </w:r>
      <w:r w:rsidRPr="001852B8">
        <w:rPr>
          <w:rFonts w:eastAsia="Times New Roman"/>
          <w:sz w:val="28"/>
          <w:szCs w:val="28"/>
        </w:rPr>
        <w:t>Образование и воспитание личности обучающихся, развитие индивидуальных, интеллектуальных качеств, привитие навыков культуры поведения, культуры речи, культуры общения, правовой культуры, организация работы с семьей, изучение семейных традиций, воспитание у учащихся уважения к семейным ценностям, отношениям, организация совместной деятельности педагогов и родителей, формирование толерантного отношения к людям.</w:t>
      </w:r>
    </w:p>
    <w:p w:rsidR="0088376D" w:rsidRPr="0088376D" w:rsidRDefault="0088376D" w:rsidP="001852B8">
      <w:pPr>
        <w:tabs>
          <w:tab w:val="left" w:pos="562"/>
        </w:tabs>
        <w:spacing w:line="360" w:lineRule="auto"/>
        <w:jc w:val="both"/>
        <w:rPr>
          <w:rFonts w:eastAsia="Times New Roman"/>
          <w:sz w:val="28"/>
          <w:szCs w:val="28"/>
        </w:rPr>
      </w:pPr>
      <w:r w:rsidRPr="0088376D">
        <w:rPr>
          <w:rFonts w:eastAsia="Times New Roman"/>
          <w:b/>
          <w:bCs/>
          <w:sz w:val="28"/>
          <w:szCs w:val="28"/>
        </w:rPr>
        <w:t xml:space="preserve">«Я - Патриот». </w:t>
      </w:r>
      <w:r w:rsidRPr="0088376D">
        <w:rPr>
          <w:rFonts w:eastAsia="Times New Roman"/>
          <w:sz w:val="28"/>
          <w:szCs w:val="28"/>
        </w:rPr>
        <w:t>Патриотическое,</w:t>
      </w:r>
      <w:r w:rsidRPr="0088376D">
        <w:rPr>
          <w:rFonts w:eastAsia="Times New Roman"/>
          <w:b/>
          <w:bCs/>
          <w:sz w:val="28"/>
          <w:szCs w:val="28"/>
        </w:rPr>
        <w:t xml:space="preserve"> </w:t>
      </w:r>
      <w:r w:rsidRPr="0088376D">
        <w:rPr>
          <w:rFonts w:eastAsia="Times New Roman"/>
          <w:sz w:val="28"/>
          <w:szCs w:val="28"/>
        </w:rPr>
        <w:t>гражданское и трудовое воспитание.</w:t>
      </w:r>
      <w:r w:rsidRPr="0088376D">
        <w:rPr>
          <w:rFonts w:eastAsia="Times New Roman"/>
          <w:b/>
          <w:bCs/>
          <w:sz w:val="28"/>
          <w:szCs w:val="28"/>
        </w:rPr>
        <w:t xml:space="preserve"> </w:t>
      </w:r>
      <w:r w:rsidRPr="0088376D">
        <w:rPr>
          <w:rFonts w:eastAsia="Times New Roman"/>
          <w:sz w:val="28"/>
          <w:szCs w:val="28"/>
        </w:rPr>
        <w:t>Организация</w:t>
      </w:r>
      <w:r w:rsidRPr="0088376D">
        <w:rPr>
          <w:rFonts w:eastAsia="Times New Roman"/>
          <w:b/>
          <w:bCs/>
          <w:sz w:val="28"/>
          <w:szCs w:val="28"/>
        </w:rPr>
        <w:t xml:space="preserve"> </w:t>
      </w:r>
      <w:r w:rsidRPr="0088376D">
        <w:rPr>
          <w:rFonts w:eastAsia="Times New Roman"/>
          <w:sz w:val="28"/>
          <w:szCs w:val="28"/>
        </w:rPr>
        <w:t xml:space="preserve">деятельности по изучению истории родного края, воспитание любви к родному краю, патриотических и гражданских чувств, развитие детского самоуправления, организация трудовой и </w:t>
      </w:r>
      <w:proofErr w:type="spellStart"/>
      <w:r w:rsidRPr="0088376D">
        <w:rPr>
          <w:rFonts w:eastAsia="Times New Roman"/>
          <w:sz w:val="28"/>
          <w:szCs w:val="28"/>
        </w:rPr>
        <w:t>профориентационной</w:t>
      </w:r>
      <w:proofErr w:type="spellEnd"/>
      <w:r w:rsidRPr="0088376D">
        <w:rPr>
          <w:rFonts w:eastAsia="Times New Roman"/>
          <w:sz w:val="28"/>
          <w:szCs w:val="28"/>
        </w:rPr>
        <w:t xml:space="preserve"> деятельности обучаемых, воспитание трудолюбия, культуры труда.</w:t>
      </w:r>
    </w:p>
    <w:p w:rsidR="0088376D" w:rsidRPr="0088376D" w:rsidRDefault="0088376D" w:rsidP="001852B8">
      <w:pPr>
        <w:tabs>
          <w:tab w:val="left" w:pos="572"/>
        </w:tabs>
        <w:spacing w:line="360" w:lineRule="auto"/>
        <w:jc w:val="both"/>
        <w:rPr>
          <w:rFonts w:eastAsia="Times New Roman"/>
          <w:sz w:val="28"/>
          <w:szCs w:val="28"/>
        </w:rPr>
      </w:pPr>
      <w:r w:rsidRPr="0088376D">
        <w:rPr>
          <w:rFonts w:eastAsia="Times New Roman"/>
          <w:b/>
          <w:bCs/>
          <w:sz w:val="28"/>
          <w:szCs w:val="28"/>
        </w:rPr>
        <w:t>«За здоровый образ жизни»</w:t>
      </w:r>
      <w:r w:rsidRPr="0088376D">
        <w:rPr>
          <w:rFonts w:eastAsia="Times New Roman"/>
          <w:sz w:val="28"/>
          <w:szCs w:val="28"/>
        </w:rPr>
        <w:t>.</w:t>
      </w:r>
      <w:r w:rsidRPr="0088376D">
        <w:rPr>
          <w:rFonts w:eastAsia="Times New Roman"/>
          <w:b/>
          <w:bCs/>
          <w:sz w:val="28"/>
          <w:szCs w:val="28"/>
        </w:rPr>
        <w:t xml:space="preserve"> </w:t>
      </w:r>
      <w:r w:rsidRPr="0088376D">
        <w:rPr>
          <w:rFonts w:eastAsia="Times New Roman"/>
          <w:sz w:val="28"/>
          <w:szCs w:val="28"/>
        </w:rPr>
        <w:t>Физическое и экологическое воспитание.</w:t>
      </w:r>
      <w:r w:rsidRPr="0088376D">
        <w:rPr>
          <w:rFonts w:eastAsia="Times New Roman"/>
          <w:b/>
          <w:bCs/>
          <w:sz w:val="28"/>
          <w:szCs w:val="28"/>
        </w:rPr>
        <w:t xml:space="preserve"> </w:t>
      </w:r>
      <w:r w:rsidRPr="0088376D">
        <w:rPr>
          <w:rFonts w:eastAsia="Times New Roman"/>
          <w:sz w:val="28"/>
          <w:szCs w:val="28"/>
        </w:rPr>
        <w:t>Формирование</w:t>
      </w:r>
      <w:r w:rsidRPr="0088376D">
        <w:rPr>
          <w:rFonts w:eastAsia="Times New Roman"/>
          <w:b/>
          <w:bCs/>
          <w:sz w:val="28"/>
          <w:szCs w:val="28"/>
        </w:rPr>
        <w:t xml:space="preserve"> </w:t>
      </w:r>
      <w:r w:rsidRPr="0088376D">
        <w:rPr>
          <w:rFonts w:eastAsia="Times New Roman"/>
          <w:sz w:val="28"/>
          <w:szCs w:val="28"/>
        </w:rPr>
        <w:t xml:space="preserve">у учащихся ценностного отношения к природе, людям и собственному здоровью. Сохранение и укрепление нравственного, психического и физического здоровья, воспитание способности выпускника школы осознанно вести здоровый образ жизни, заниматься физическим совершенствованием, организация деятельности по формированию здорового образа жизни, по профилактике употребления </w:t>
      </w:r>
      <w:proofErr w:type="spellStart"/>
      <w:r w:rsidRPr="0088376D">
        <w:rPr>
          <w:rFonts w:eastAsia="Times New Roman"/>
          <w:sz w:val="28"/>
          <w:szCs w:val="28"/>
        </w:rPr>
        <w:t>психоактивных</w:t>
      </w:r>
      <w:proofErr w:type="spellEnd"/>
      <w:r w:rsidRPr="0088376D">
        <w:rPr>
          <w:rFonts w:eastAsia="Times New Roman"/>
          <w:sz w:val="28"/>
          <w:szCs w:val="28"/>
        </w:rPr>
        <w:t xml:space="preserve"> веществ, организация туристической, спортивной работы, воспитание гармонично развитой личности.</w:t>
      </w:r>
    </w:p>
    <w:p w:rsidR="0088376D" w:rsidRPr="0088376D" w:rsidRDefault="0088376D" w:rsidP="001852B8">
      <w:pPr>
        <w:tabs>
          <w:tab w:val="left" w:pos="649"/>
        </w:tabs>
        <w:spacing w:line="360" w:lineRule="auto"/>
        <w:jc w:val="both"/>
        <w:rPr>
          <w:rFonts w:eastAsia="Times New Roman"/>
          <w:sz w:val="28"/>
          <w:szCs w:val="28"/>
        </w:rPr>
      </w:pPr>
      <w:r w:rsidRPr="0088376D">
        <w:rPr>
          <w:rFonts w:eastAsia="Times New Roman"/>
          <w:b/>
          <w:bCs/>
          <w:sz w:val="28"/>
          <w:szCs w:val="28"/>
        </w:rPr>
        <w:t xml:space="preserve">«Мир </w:t>
      </w:r>
      <w:proofErr w:type="gramStart"/>
      <w:r w:rsidRPr="0088376D">
        <w:rPr>
          <w:rFonts w:eastAsia="Times New Roman"/>
          <w:b/>
          <w:bCs/>
          <w:sz w:val="28"/>
          <w:szCs w:val="28"/>
        </w:rPr>
        <w:t>прекрасного</w:t>
      </w:r>
      <w:proofErr w:type="gramEnd"/>
      <w:r w:rsidRPr="0088376D">
        <w:rPr>
          <w:rFonts w:eastAsia="Times New Roman"/>
          <w:b/>
          <w:bCs/>
          <w:sz w:val="28"/>
          <w:szCs w:val="28"/>
        </w:rPr>
        <w:t>»</w:t>
      </w:r>
      <w:r w:rsidRPr="0088376D">
        <w:rPr>
          <w:rFonts w:eastAsia="Times New Roman"/>
          <w:sz w:val="28"/>
          <w:szCs w:val="28"/>
        </w:rPr>
        <w:t>.</w:t>
      </w:r>
      <w:r w:rsidRPr="0088376D">
        <w:rPr>
          <w:rFonts w:eastAsia="Times New Roman"/>
          <w:b/>
          <w:bCs/>
          <w:sz w:val="28"/>
          <w:szCs w:val="28"/>
        </w:rPr>
        <w:t xml:space="preserve"> </w:t>
      </w:r>
      <w:r w:rsidRPr="0088376D">
        <w:rPr>
          <w:rFonts w:eastAsia="Times New Roman"/>
          <w:sz w:val="28"/>
          <w:szCs w:val="28"/>
        </w:rPr>
        <w:t>Эстетическое воспитание.</w:t>
      </w:r>
      <w:r w:rsidRPr="0088376D">
        <w:rPr>
          <w:rFonts w:eastAsia="Times New Roman"/>
          <w:b/>
          <w:bCs/>
          <w:sz w:val="28"/>
          <w:szCs w:val="28"/>
        </w:rPr>
        <w:t xml:space="preserve"> </w:t>
      </w:r>
      <w:r w:rsidRPr="0088376D">
        <w:rPr>
          <w:rFonts w:eastAsia="Times New Roman"/>
          <w:sz w:val="28"/>
          <w:szCs w:val="28"/>
        </w:rPr>
        <w:t>Организация деятельности по</w:t>
      </w:r>
      <w:r w:rsidRPr="0088376D">
        <w:rPr>
          <w:rFonts w:eastAsia="Times New Roman"/>
          <w:b/>
          <w:bCs/>
          <w:sz w:val="28"/>
          <w:szCs w:val="28"/>
        </w:rPr>
        <w:t xml:space="preserve"> </w:t>
      </w:r>
      <w:r w:rsidRPr="0088376D">
        <w:rPr>
          <w:rFonts w:eastAsia="Times New Roman"/>
          <w:sz w:val="28"/>
          <w:szCs w:val="28"/>
        </w:rPr>
        <w:t>развитию эстетического вкуса, творческих способностей и задатков на основе приобщения к выдающимся художественным ценностям отечественной и мировой культуры, формирование способностей восприятия и понимания прекрасного, обогащение духовного мира детей средствами искусства и непосредственного участия в творческой деятельности.</w:t>
      </w:r>
    </w:p>
    <w:p w:rsidR="0088376D" w:rsidRPr="0088376D" w:rsidRDefault="0088376D" w:rsidP="0088376D">
      <w:pPr>
        <w:spacing w:line="360" w:lineRule="auto"/>
        <w:jc w:val="both"/>
        <w:rPr>
          <w:rFonts w:eastAsia="Times New Roman"/>
          <w:sz w:val="28"/>
          <w:szCs w:val="28"/>
        </w:rPr>
      </w:pPr>
    </w:p>
    <w:p w:rsidR="0088376D" w:rsidRPr="0088376D" w:rsidRDefault="001852B8" w:rsidP="001852B8">
      <w:pPr>
        <w:tabs>
          <w:tab w:val="left" w:pos="1645"/>
        </w:tabs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В планировании</w:t>
      </w:r>
      <w:r w:rsidR="0088376D" w:rsidRPr="0088376D">
        <w:rPr>
          <w:rFonts w:eastAsia="Times New Roman"/>
          <w:sz w:val="28"/>
          <w:szCs w:val="28"/>
        </w:rPr>
        <w:t xml:space="preserve"> воспитательной работы ОУ на учебный год заложен </w:t>
      </w:r>
      <w:r w:rsidR="0088376D" w:rsidRPr="0088376D">
        <w:rPr>
          <w:rFonts w:eastAsia="Times New Roman"/>
          <w:b/>
          <w:bCs/>
          <w:sz w:val="28"/>
          <w:szCs w:val="28"/>
        </w:rPr>
        <w:t>тематический принцип</w:t>
      </w:r>
      <w:r w:rsidR="0088376D" w:rsidRPr="0088376D">
        <w:rPr>
          <w:rFonts w:eastAsia="Times New Roman"/>
          <w:sz w:val="28"/>
          <w:szCs w:val="28"/>
        </w:rPr>
        <w:t>,</w:t>
      </w:r>
      <w:r w:rsidR="0088376D" w:rsidRPr="0088376D">
        <w:rPr>
          <w:rFonts w:eastAsia="Times New Roman"/>
          <w:b/>
          <w:bCs/>
          <w:sz w:val="28"/>
          <w:szCs w:val="28"/>
        </w:rPr>
        <w:t xml:space="preserve"> </w:t>
      </w:r>
      <w:r w:rsidR="0088376D" w:rsidRPr="0088376D">
        <w:rPr>
          <w:rFonts w:eastAsia="Times New Roman"/>
          <w:sz w:val="28"/>
          <w:szCs w:val="28"/>
        </w:rPr>
        <w:t>учитывающий специфику отдельных временных периодов и</w:t>
      </w:r>
      <w:r w:rsidR="0088376D" w:rsidRPr="0088376D">
        <w:rPr>
          <w:rFonts w:eastAsia="Times New Roman"/>
          <w:b/>
          <w:bCs/>
          <w:sz w:val="28"/>
          <w:szCs w:val="28"/>
        </w:rPr>
        <w:t xml:space="preserve"> </w:t>
      </w:r>
      <w:r w:rsidR="0088376D" w:rsidRPr="0088376D">
        <w:rPr>
          <w:rFonts w:eastAsia="Times New Roman"/>
          <w:sz w:val="28"/>
          <w:szCs w:val="28"/>
        </w:rPr>
        <w:t>привязанность к календарным датам.</w:t>
      </w:r>
    </w:p>
    <w:p w:rsidR="0088376D" w:rsidRPr="0088376D" w:rsidRDefault="0088376D" w:rsidP="0088376D">
      <w:pPr>
        <w:spacing w:line="360" w:lineRule="auto"/>
        <w:jc w:val="both"/>
        <w:rPr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 xml:space="preserve">Особое внимание педагогический коллектив уделяют гражданскому, патриотическому, нравственному, правовому, физическому, эстетическому </w:t>
      </w:r>
      <w:r w:rsidR="001852B8">
        <w:rPr>
          <w:rFonts w:eastAsia="Times New Roman"/>
          <w:sz w:val="28"/>
          <w:szCs w:val="28"/>
        </w:rPr>
        <w:t xml:space="preserve"> и экологическому </w:t>
      </w:r>
      <w:r w:rsidRPr="0088376D">
        <w:rPr>
          <w:rFonts w:eastAsia="Times New Roman"/>
          <w:sz w:val="28"/>
          <w:szCs w:val="28"/>
        </w:rPr>
        <w:t>воспитанию.</w:t>
      </w:r>
    </w:p>
    <w:p w:rsidR="0088376D" w:rsidRPr="0088376D" w:rsidRDefault="0088376D" w:rsidP="0088376D">
      <w:pPr>
        <w:spacing w:line="360" w:lineRule="auto"/>
        <w:jc w:val="both"/>
        <w:rPr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 xml:space="preserve">В нашей школе разработана и реализуется Программа по </w:t>
      </w:r>
      <w:r w:rsidR="001852B8">
        <w:rPr>
          <w:rFonts w:eastAsia="Times New Roman"/>
          <w:sz w:val="28"/>
          <w:szCs w:val="28"/>
        </w:rPr>
        <w:t>военно</w:t>
      </w:r>
      <w:r w:rsidRPr="0088376D">
        <w:rPr>
          <w:rFonts w:eastAsia="Times New Roman"/>
          <w:sz w:val="28"/>
          <w:szCs w:val="28"/>
        </w:rPr>
        <w:t>-патриотическому воспитанию.</w:t>
      </w:r>
    </w:p>
    <w:p w:rsidR="0088376D" w:rsidRPr="0088376D" w:rsidRDefault="0088376D" w:rsidP="0088376D">
      <w:pPr>
        <w:spacing w:line="360" w:lineRule="auto"/>
        <w:jc w:val="both"/>
        <w:rPr>
          <w:sz w:val="28"/>
          <w:szCs w:val="28"/>
        </w:rPr>
      </w:pPr>
      <w:r w:rsidRPr="0088376D">
        <w:rPr>
          <w:rFonts w:eastAsia="Times New Roman"/>
          <w:b/>
          <w:bCs/>
          <w:sz w:val="28"/>
          <w:szCs w:val="28"/>
        </w:rPr>
        <w:t>Самоуправление в школе</w:t>
      </w:r>
    </w:p>
    <w:p w:rsidR="0088376D" w:rsidRPr="0088376D" w:rsidRDefault="0088376D" w:rsidP="0088376D">
      <w:pPr>
        <w:spacing w:line="360" w:lineRule="auto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proofErr w:type="gramStart"/>
      <w:r w:rsidRPr="0088376D">
        <w:rPr>
          <w:rFonts w:eastAsia="Times New Roman"/>
          <w:sz w:val="28"/>
          <w:szCs w:val="28"/>
        </w:rPr>
        <w:t>Важное значение</w:t>
      </w:r>
      <w:proofErr w:type="gramEnd"/>
      <w:r w:rsidRPr="0088376D">
        <w:rPr>
          <w:rFonts w:eastAsia="Times New Roman"/>
          <w:sz w:val="28"/>
          <w:szCs w:val="28"/>
        </w:rPr>
        <w:t xml:space="preserve"> в формировании мировоззренческих взглядов и социальной активности учащихся играют </w:t>
      </w:r>
      <w:r w:rsidRPr="0088376D">
        <w:rPr>
          <w:rFonts w:eastAsia="Times New Roman"/>
          <w:b/>
          <w:bCs/>
          <w:sz w:val="28"/>
          <w:szCs w:val="28"/>
        </w:rPr>
        <w:t>органы самоуправления школы</w:t>
      </w:r>
      <w:r w:rsidRPr="0088376D">
        <w:rPr>
          <w:rFonts w:eastAsia="Times New Roman"/>
          <w:sz w:val="28"/>
          <w:szCs w:val="28"/>
        </w:rPr>
        <w:t>. В школе существует спортивный клуб «СКИФ», военно-патриотический клуб «</w:t>
      </w:r>
      <w:proofErr w:type="spellStart"/>
      <w:r w:rsidRPr="0088376D">
        <w:rPr>
          <w:rFonts w:eastAsia="Times New Roman"/>
          <w:sz w:val="28"/>
          <w:szCs w:val="28"/>
        </w:rPr>
        <w:t>ЮнРос</w:t>
      </w:r>
      <w:proofErr w:type="spellEnd"/>
      <w:r w:rsidRPr="0088376D">
        <w:rPr>
          <w:rFonts w:eastAsia="Times New Roman"/>
          <w:sz w:val="28"/>
          <w:szCs w:val="28"/>
        </w:rPr>
        <w:t xml:space="preserve">», интеллектуальный клуб», экологический клуб «Адонис». Активно работает Совет Старшеклассников. </w:t>
      </w:r>
    </w:p>
    <w:p w:rsidR="0088376D" w:rsidRPr="0088376D" w:rsidRDefault="0088376D" w:rsidP="0088376D">
      <w:pPr>
        <w:spacing w:line="360" w:lineRule="auto"/>
        <w:jc w:val="both"/>
        <w:rPr>
          <w:sz w:val="28"/>
          <w:szCs w:val="28"/>
        </w:rPr>
      </w:pPr>
      <w:r w:rsidRPr="0088376D">
        <w:rPr>
          <w:rFonts w:eastAsia="Times New Roman"/>
          <w:sz w:val="28"/>
          <w:szCs w:val="28"/>
        </w:rPr>
        <w:t xml:space="preserve">Не остаются в стороне от совместной творческой деятельности и родители </w:t>
      </w:r>
      <w:proofErr w:type="gramStart"/>
      <w:r w:rsidRPr="0088376D">
        <w:rPr>
          <w:rFonts w:eastAsia="Times New Roman"/>
          <w:sz w:val="28"/>
          <w:szCs w:val="28"/>
        </w:rPr>
        <w:t>обучающихся</w:t>
      </w:r>
      <w:proofErr w:type="gramEnd"/>
      <w:r w:rsidRPr="0088376D">
        <w:rPr>
          <w:rFonts w:eastAsia="Times New Roman"/>
          <w:sz w:val="28"/>
          <w:szCs w:val="28"/>
        </w:rPr>
        <w:t xml:space="preserve">. Активно в школе работает семейный клуб «Семья». </w:t>
      </w:r>
    </w:p>
    <w:p w:rsidR="0088376D" w:rsidRPr="0088376D" w:rsidRDefault="001852B8" w:rsidP="001852B8">
      <w:pPr>
        <w:tabs>
          <w:tab w:val="left" w:pos="1354"/>
        </w:tabs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школе</w:t>
      </w:r>
      <w:r w:rsidR="0088376D" w:rsidRPr="0088376D"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обучающийся</w:t>
      </w:r>
      <w:proofErr w:type="gramEnd"/>
      <w:r w:rsidR="0088376D" w:rsidRPr="0088376D">
        <w:rPr>
          <w:rFonts w:eastAsia="Times New Roman"/>
          <w:sz w:val="28"/>
          <w:szCs w:val="28"/>
        </w:rPr>
        <w:t xml:space="preserve"> имеет право выбора – чем заниматься? Где себя проявить? В чем найти применение своих способностей и реализовать свои потребности? Будет ли это занятие музыкой или декорированием; спортом, проектированием; внеклассная деятельность или участие в самоуправлении школы – выбор остается за </w:t>
      </w:r>
      <w:r>
        <w:rPr>
          <w:rFonts w:eastAsia="Times New Roman"/>
          <w:sz w:val="28"/>
          <w:szCs w:val="28"/>
        </w:rPr>
        <w:t>учеником</w:t>
      </w:r>
      <w:r w:rsidR="0088376D" w:rsidRPr="0088376D">
        <w:rPr>
          <w:rFonts w:eastAsia="Times New Roman"/>
          <w:sz w:val="28"/>
          <w:szCs w:val="28"/>
        </w:rPr>
        <w:t xml:space="preserve">. А ведь именно свобода выбора определяет </w:t>
      </w:r>
      <w:proofErr w:type="spellStart"/>
      <w:r w:rsidR="0088376D" w:rsidRPr="0088376D">
        <w:rPr>
          <w:rFonts w:eastAsia="Times New Roman"/>
          <w:sz w:val="28"/>
          <w:szCs w:val="28"/>
        </w:rPr>
        <w:t>субъектность</w:t>
      </w:r>
      <w:proofErr w:type="spellEnd"/>
      <w:r w:rsidR="0088376D" w:rsidRPr="0088376D">
        <w:rPr>
          <w:rFonts w:eastAsia="Times New Roman"/>
          <w:sz w:val="28"/>
          <w:szCs w:val="28"/>
        </w:rPr>
        <w:t xml:space="preserve"> отношений в ОУ.</w:t>
      </w:r>
    </w:p>
    <w:p w:rsidR="0088376D" w:rsidRPr="0088376D" w:rsidRDefault="0088376D" w:rsidP="0088376D">
      <w:pPr>
        <w:spacing w:line="360" w:lineRule="auto"/>
        <w:jc w:val="both"/>
        <w:rPr>
          <w:sz w:val="28"/>
          <w:szCs w:val="28"/>
        </w:rPr>
        <w:sectPr w:rsidR="0088376D" w:rsidRPr="0088376D" w:rsidSect="00A82EFF">
          <w:pgSz w:w="11900" w:h="16838"/>
          <w:pgMar w:top="710" w:right="846" w:bottom="147" w:left="1440" w:header="397" w:footer="397" w:gutter="0"/>
          <w:cols w:space="720" w:equalWidth="0">
            <w:col w:w="9620"/>
          </w:cols>
          <w:docGrid w:linePitch="299"/>
        </w:sectPr>
      </w:pPr>
    </w:p>
    <w:p w:rsidR="0088376D" w:rsidRPr="00F166BA" w:rsidRDefault="0088376D" w:rsidP="00970EEA">
      <w:pPr>
        <w:pStyle w:val="aa"/>
        <w:numPr>
          <w:ilvl w:val="0"/>
          <w:numId w:val="75"/>
        </w:numPr>
        <w:tabs>
          <w:tab w:val="left" w:pos="3060"/>
        </w:tabs>
        <w:spacing w:line="360" w:lineRule="auto"/>
        <w:jc w:val="center"/>
        <w:rPr>
          <w:rFonts w:eastAsia="Times New Roman"/>
          <w:b/>
          <w:bCs/>
          <w:sz w:val="28"/>
          <w:szCs w:val="28"/>
        </w:rPr>
      </w:pPr>
      <w:r w:rsidRPr="00F166BA">
        <w:rPr>
          <w:rFonts w:eastAsia="Times New Roman"/>
          <w:b/>
          <w:bCs/>
          <w:sz w:val="28"/>
          <w:szCs w:val="28"/>
        </w:rPr>
        <w:lastRenderedPageBreak/>
        <w:t>Организационный раздел</w:t>
      </w:r>
    </w:p>
    <w:p w:rsidR="0088376D" w:rsidRPr="0088376D" w:rsidRDefault="0088376D" w:rsidP="0088376D">
      <w:pPr>
        <w:spacing w:line="360" w:lineRule="auto"/>
        <w:jc w:val="both"/>
        <w:rPr>
          <w:sz w:val="28"/>
          <w:szCs w:val="28"/>
        </w:rPr>
      </w:pPr>
      <w:r w:rsidRPr="0088376D">
        <w:rPr>
          <w:rFonts w:eastAsia="Times New Roman"/>
          <w:b/>
          <w:bCs/>
          <w:sz w:val="28"/>
          <w:szCs w:val="28"/>
        </w:rPr>
        <w:t>3.1. Учебный план</w:t>
      </w:r>
    </w:p>
    <w:p w:rsidR="00100FA2" w:rsidRPr="00100FA2" w:rsidRDefault="00100FA2" w:rsidP="00100FA2">
      <w:pPr>
        <w:spacing w:line="360" w:lineRule="auto"/>
        <w:ind w:firstLine="720"/>
        <w:jc w:val="both"/>
        <w:rPr>
          <w:sz w:val="28"/>
          <w:szCs w:val="28"/>
        </w:rPr>
      </w:pPr>
      <w:r w:rsidRPr="00100FA2">
        <w:rPr>
          <w:rFonts w:eastAsia="Times New Roman"/>
          <w:sz w:val="28"/>
          <w:szCs w:val="28"/>
        </w:rPr>
        <w:t>Среднее общее образование призвано обеспечить функциональную грамотность и социальную адаптацию обучающихся, содействовать их общественному и гражданскому самоопределению. Эти функции предопределяют направленность целей на формирование социально грамотной и социально мобильной личности, осознающей свои гражданские права и обязанности, ясно представляющей потенциальные возможности, ресурсы и способы реализации выбранного жизненного пути.</w:t>
      </w:r>
    </w:p>
    <w:p w:rsidR="00100FA2" w:rsidRPr="00100FA2" w:rsidRDefault="00100FA2" w:rsidP="00817CF4">
      <w:pPr>
        <w:spacing w:line="360" w:lineRule="auto"/>
        <w:ind w:firstLine="720"/>
        <w:jc w:val="both"/>
        <w:rPr>
          <w:sz w:val="28"/>
          <w:szCs w:val="28"/>
        </w:rPr>
      </w:pPr>
      <w:r w:rsidRPr="00100FA2">
        <w:rPr>
          <w:rFonts w:eastAsia="Times New Roman"/>
          <w:sz w:val="28"/>
          <w:szCs w:val="28"/>
        </w:rPr>
        <w:t>Задачами среднего общего образования являются развитие интереса к познанию и творческих способностей обучающихся, формирование навыков самостоятельной учебной деятельности.</w:t>
      </w:r>
      <w:r w:rsidR="00817CF4">
        <w:rPr>
          <w:sz w:val="28"/>
          <w:szCs w:val="28"/>
        </w:rPr>
        <w:t xml:space="preserve"> </w:t>
      </w:r>
      <w:r w:rsidRPr="00100FA2">
        <w:rPr>
          <w:rFonts w:eastAsia="Times New Roman"/>
          <w:sz w:val="28"/>
          <w:szCs w:val="28"/>
        </w:rPr>
        <w:t>Учебный план среднего общего образования является документом, определяющим</w:t>
      </w:r>
      <w:r>
        <w:rPr>
          <w:rFonts w:eastAsia="Times New Roman"/>
          <w:sz w:val="28"/>
          <w:szCs w:val="28"/>
        </w:rPr>
        <w:t xml:space="preserve"> </w:t>
      </w:r>
      <w:r w:rsidR="005A1F8F">
        <w:rPr>
          <w:rFonts w:eastAsia="Times New Roman"/>
          <w:sz w:val="28"/>
          <w:szCs w:val="28"/>
        </w:rPr>
        <w:t>распределение</w:t>
      </w:r>
      <w:r w:rsidR="005A1F8F">
        <w:rPr>
          <w:rFonts w:eastAsia="Times New Roman"/>
          <w:sz w:val="28"/>
          <w:szCs w:val="28"/>
        </w:rPr>
        <w:tab/>
        <w:t xml:space="preserve">учебного </w:t>
      </w:r>
      <w:r w:rsidRPr="00100FA2">
        <w:rPr>
          <w:rFonts w:eastAsia="Times New Roman"/>
          <w:sz w:val="28"/>
          <w:szCs w:val="28"/>
        </w:rPr>
        <w:t>времени,</w:t>
      </w:r>
      <w:r w:rsidRPr="00100FA2">
        <w:rPr>
          <w:rFonts w:eastAsia="Times New Roman"/>
          <w:sz w:val="28"/>
          <w:szCs w:val="28"/>
        </w:rPr>
        <w:tab/>
        <w:t>отводимого</w:t>
      </w:r>
      <w:r w:rsidRPr="00100FA2">
        <w:rPr>
          <w:rFonts w:eastAsia="Times New Roman"/>
          <w:sz w:val="28"/>
          <w:szCs w:val="28"/>
        </w:rPr>
        <w:tab/>
      </w:r>
      <w:r w:rsidR="00817CF4">
        <w:rPr>
          <w:rFonts w:eastAsia="Times New Roman"/>
          <w:sz w:val="28"/>
          <w:szCs w:val="28"/>
        </w:rPr>
        <w:t xml:space="preserve"> на  из</w:t>
      </w:r>
      <w:r w:rsidRPr="00100FA2">
        <w:rPr>
          <w:rFonts w:eastAsia="Times New Roman"/>
          <w:sz w:val="28"/>
          <w:szCs w:val="28"/>
        </w:rPr>
        <w:t>учение</w:t>
      </w:r>
      <w:r w:rsidRPr="00100FA2">
        <w:rPr>
          <w:rFonts w:eastAsia="Times New Roman"/>
          <w:sz w:val="28"/>
          <w:szCs w:val="28"/>
        </w:rPr>
        <w:tab/>
        <w:t>учебных</w:t>
      </w:r>
      <w:r w:rsidRPr="00100FA2">
        <w:rPr>
          <w:rFonts w:eastAsia="Times New Roman"/>
          <w:sz w:val="28"/>
          <w:szCs w:val="28"/>
        </w:rPr>
        <w:tab/>
        <w:t>предметов</w:t>
      </w:r>
      <w:r w:rsidRPr="00100FA2">
        <w:rPr>
          <w:rFonts w:eastAsia="Times New Roman"/>
          <w:sz w:val="28"/>
          <w:szCs w:val="28"/>
        </w:rPr>
        <w:tab/>
        <w:t>по</w:t>
      </w:r>
      <w:r w:rsidR="005A1F8F" w:rsidRPr="005A1F8F">
        <w:rPr>
          <w:rFonts w:eastAsia="Times New Roman"/>
          <w:sz w:val="28"/>
          <w:szCs w:val="28"/>
        </w:rPr>
        <w:t xml:space="preserve"> </w:t>
      </w:r>
      <w:r w:rsidR="005A1F8F">
        <w:rPr>
          <w:rFonts w:eastAsia="Times New Roman"/>
          <w:sz w:val="28"/>
          <w:szCs w:val="28"/>
        </w:rPr>
        <w:t>составляющим</w:t>
      </w:r>
      <w:r w:rsidR="00817CF4">
        <w:rPr>
          <w:rFonts w:eastAsia="Times New Roman"/>
          <w:sz w:val="28"/>
          <w:szCs w:val="28"/>
        </w:rPr>
        <w:tab/>
        <w:t>его</w:t>
      </w:r>
      <w:r w:rsidR="00817CF4">
        <w:rPr>
          <w:rFonts w:eastAsia="Times New Roman"/>
          <w:sz w:val="28"/>
          <w:szCs w:val="28"/>
        </w:rPr>
        <w:tab/>
        <w:t>частям:</w:t>
      </w:r>
      <w:r w:rsidR="00817CF4" w:rsidRPr="00817CF4">
        <w:rPr>
          <w:rFonts w:eastAsia="Times New Roman"/>
          <w:sz w:val="28"/>
          <w:szCs w:val="28"/>
        </w:rPr>
        <w:t xml:space="preserve"> </w:t>
      </w:r>
      <w:r w:rsidR="00817CF4">
        <w:rPr>
          <w:rFonts w:eastAsia="Times New Roman"/>
          <w:sz w:val="28"/>
          <w:szCs w:val="28"/>
        </w:rPr>
        <w:t xml:space="preserve">федеральный </w:t>
      </w:r>
      <w:r w:rsidRPr="00100FA2">
        <w:rPr>
          <w:rFonts w:eastAsia="Times New Roman"/>
          <w:sz w:val="28"/>
          <w:szCs w:val="28"/>
        </w:rPr>
        <w:t>компонент,</w:t>
      </w:r>
      <w:r w:rsidR="00817CF4">
        <w:rPr>
          <w:rFonts w:eastAsia="Times New Roman"/>
          <w:sz w:val="28"/>
          <w:szCs w:val="28"/>
        </w:rPr>
        <w:t xml:space="preserve"> </w:t>
      </w:r>
      <w:r w:rsidR="00817CF4" w:rsidRPr="00100FA2">
        <w:rPr>
          <w:rFonts w:eastAsia="Times New Roman"/>
          <w:sz w:val="28"/>
          <w:szCs w:val="28"/>
        </w:rPr>
        <w:t xml:space="preserve"> </w:t>
      </w:r>
      <w:r w:rsidR="00817CF4">
        <w:rPr>
          <w:rFonts w:eastAsia="Times New Roman"/>
          <w:sz w:val="28"/>
          <w:szCs w:val="28"/>
        </w:rPr>
        <w:t xml:space="preserve">региональный </w:t>
      </w:r>
      <w:r w:rsidRPr="00100FA2">
        <w:rPr>
          <w:rFonts w:eastAsia="Times New Roman"/>
          <w:sz w:val="28"/>
          <w:szCs w:val="28"/>
        </w:rPr>
        <w:t>компонент</w:t>
      </w:r>
      <w:r w:rsidRPr="00100FA2">
        <w:rPr>
          <w:rFonts w:eastAsia="Times New Roman"/>
          <w:sz w:val="28"/>
          <w:szCs w:val="28"/>
        </w:rPr>
        <w:tab/>
        <w:t>и</w:t>
      </w:r>
      <w:r w:rsidR="00817CF4">
        <w:rPr>
          <w:rFonts w:eastAsia="Times New Roman"/>
          <w:sz w:val="28"/>
          <w:szCs w:val="28"/>
        </w:rPr>
        <w:t xml:space="preserve"> </w:t>
      </w:r>
      <w:r w:rsidRPr="00100FA2">
        <w:rPr>
          <w:rFonts w:eastAsia="Times New Roman"/>
          <w:sz w:val="28"/>
          <w:szCs w:val="28"/>
        </w:rPr>
        <w:t>компонент</w:t>
      </w:r>
      <w:r w:rsidR="00817CF4">
        <w:rPr>
          <w:rFonts w:eastAsia="Times New Roman"/>
          <w:sz w:val="28"/>
          <w:szCs w:val="28"/>
        </w:rPr>
        <w:t xml:space="preserve"> образовательного</w:t>
      </w:r>
      <w:r w:rsidR="00817CF4">
        <w:rPr>
          <w:rFonts w:eastAsia="Times New Roman"/>
          <w:sz w:val="28"/>
          <w:szCs w:val="28"/>
        </w:rPr>
        <w:tab/>
        <w:t xml:space="preserve">учреждения, максимальный </w:t>
      </w:r>
      <w:r w:rsidRPr="00100FA2">
        <w:rPr>
          <w:rFonts w:eastAsia="Times New Roman"/>
          <w:sz w:val="28"/>
          <w:szCs w:val="28"/>
        </w:rPr>
        <w:t>объем</w:t>
      </w:r>
      <w:r w:rsidRPr="00100FA2">
        <w:rPr>
          <w:rFonts w:eastAsia="Times New Roman"/>
          <w:sz w:val="28"/>
          <w:szCs w:val="28"/>
        </w:rPr>
        <w:tab/>
        <w:t>учебной</w:t>
      </w:r>
      <w:r w:rsidR="00817CF4">
        <w:rPr>
          <w:rFonts w:eastAsia="Times New Roman"/>
          <w:sz w:val="28"/>
          <w:szCs w:val="28"/>
        </w:rPr>
        <w:t xml:space="preserve"> </w:t>
      </w:r>
      <w:r w:rsidRPr="00100FA2">
        <w:rPr>
          <w:rFonts w:eastAsia="Times New Roman"/>
          <w:sz w:val="28"/>
          <w:szCs w:val="28"/>
        </w:rPr>
        <w:t>нагрузки</w:t>
      </w:r>
      <w:r w:rsidR="00817CF4">
        <w:rPr>
          <w:rFonts w:eastAsia="Times New Roman"/>
          <w:sz w:val="28"/>
          <w:szCs w:val="28"/>
        </w:rPr>
        <w:t xml:space="preserve"> </w:t>
      </w:r>
      <w:r w:rsidRPr="00100FA2">
        <w:rPr>
          <w:rFonts w:eastAsia="Times New Roman"/>
          <w:sz w:val="28"/>
          <w:szCs w:val="28"/>
        </w:rPr>
        <w:t>обучающихся на каждый год обучения.</w:t>
      </w:r>
    </w:p>
    <w:p w:rsidR="00100FA2" w:rsidRPr="00100FA2" w:rsidRDefault="00100FA2" w:rsidP="00100FA2">
      <w:pPr>
        <w:spacing w:line="360" w:lineRule="auto"/>
        <w:jc w:val="both"/>
        <w:rPr>
          <w:sz w:val="28"/>
          <w:szCs w:val="28"/>
        </w:rPr>
      </w:pPr>
      <w:r w:rsidRPr="00100FA2">
        <w:rPr>
          <w:rFonts w:eastAsia="Times New Roman"/>
          <w:sz w:val="28"/>
          <w:szCs w:val="28"/>
        </w:rPr>
        <w:t>Учебный план разработан с учетом:</w:t>
      </w:r>
    </w:p>
    <w:p w:rsidR="005A1F8F" w:rsidRPr="005A1F8F" w:rsidRDefault="005A1F8F" w:rsidP="00970EEA">
      <w:pPr>
        <w:numPr>
          <w:ilvl w:val="0"/>
          <w:numId w:val="73"/>
        </w:numPr>
        <w:spacing w:line="360" w:lineRule="auto"/>
        <w:ind w:left="0" w:firstLine="357"/>
        <w:contextualSpacing/>
        <w:jc w:val="both"/>
        <w:rPr>
          <w:rFonts w:eastAsia="Times New Roman"/>
          <w:sz w:val="28"/>
          <w:szCs w:val="28"/>
        </w:rPr>
      </w:pPr>
      <w:proofErr w:type="gramStart"/>
      <w:r w:rsidRPr="005A1F8F">
        <w:rPr>
          <w:rFonts w:eastAsia="Times New Roman"/>
          <w:sz w:val="28"/>
          <w:szCs w:val="28"/>
        </w:rPr>
        <w:t>Приказ Министерства образования и науки РФ № 1312 от 09.03.2004 г. «</w:t>
      </w:r>
      <w:r w:rsidRPr="005A1F8F">
        <w:rPr>
          <w:rFonts w:eastAsia="Times New Roman"/>
          <w:i/>
          <w:sz w:val="28"/>
          <w:szCs w:val="28"/>
        </w:rPr>
        <w:t>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</w:t>
      </w:r>
      <w:r w:rsidRPr="005A1F8F">
        <w:rPr>
          <w:rFonts w:eastAsia="Times New Roman"/>
          <w:sz w:val="28"/>
          <w:szCs w:val="28"/>
        </w:rPr>
        <w:t>», с изменениями внесенными приказами Министерства образования и науки РФ № 241 от 20.08.2008г,  № 889  от 30.08.2010 г,  № 1994  от 03.06.2011 г, № 74  от 01.12.2012 г. № 1015 от 30.08.2013 г.</w:t>
      </w:r>
      <w:proofErr w:type="gramEnd"/>
    </w:p>
    <w:p w:rsidR="005A1F8F" w:rsidRPr="005A1F8F" w:rsidRDefault="005A1F8F" w:rsidP="00970EEA">
      <w:pPr>
        <w:numPr>
          <w:ilvl w:val="0"/>
          <w:numId w:val="73"/>
        </w:numPr>
        <w:spacing w:line="360" w:lineRule="auto"/>
        <w:ind w:left="0" w:firstLine="357"/>
        <w:contextualSpacing/>
        <w:jc w:val="both"/>
        <w:rPr>
          <w:rFonts w:eastAsia="Times New Roman"/>
          <w:sz w:val="28"/>
          <w:szCs w:val="28"/>
        </w:rPr>
      </w:pPr>
      <w:r w:rsidRPr="005A1F8F">
        <w:rPr>
          <w:rFonts w:eastAsia="Times New Roman"/>
          <w:sz w:val="28"/>
          <w:szCs w:val="28"/>
        </w:rPr>
        <w:t>Письмо Министерства образования и науки РФ № ИК-1494/19 от 8.10.2010 г. «О введении третьего часа физической культуры»</w:t>
      </w:r>
    </w:p>
    <w:p w:rsidR="005A1F8F" w:rsidRPr="005A1F8F" w:rsidRDefault="005A1F8F" w:rsidP="00970EEA">
      <w:pPr>
        <w:numPr>
          <w:ilvl w:val="0"/>
          <w:numId w:val="73"/>
        </w:numPr>
        <w:spacing w:line="360" w:lineRule="auto"/>
        <w:ind w:left="0" w:firstLine="357"/>
        <w:contextualSpacing/>
        <w:jc w:val="both"/>
        <w:rPr>
          <w:rFonts w:eastAsia="Times New Roman"/>
          <w:sz w:val="28"/>
          <w:szCs w:val="28"/>
        </w:rPr>
      </w:pPr>
      <w:r w:rsidRPr="005A1F8F">
        <w:rPr>
          <w:rFonts w:eastAsia="Times New Roman"/>
          <w:sz w:val="28"/>
          <w:szCs w:val="28"/>
        </w:rPr>
        <w:t xml:space="preserve">Постановление Главного государственного санитарного врача Российской Федерации № 189 от 29.12.2011 «Об утверждении санитарно-эпидемиологических правилах и нормативах СанПиН 2.4.2.2821-10 «Санитарно-эпидемиологические требования к условиям и организации обучения, содержания в общеобразовательных организациях», с изменениями внесенными </w:t>
      </w:r>
      <w:r w:rsidRPr="005A1F8F">
        <w:rPr>
          <w:rFonts w:eastAsia="Times New Roman"/>
          <w:sz w:val="28"/>
          <w:szCs w:val="28"/>
        </w:rPr>
        <w:lastRenderedPageBreak/>
        <w:t>постановлениями Главного государственного врача Российской Федерации № 85 от 29.06.2011, № 72 от 25.12.2013, № 81 от 24.11.2015.</w:t>
      </w:r>
    </w:p>
    <w:p w:rsidR="005A1F8F" w:rsidRPr="005A1F8F" w:rsidRDefault="005A1F8F" w:rsidP="00970EEA">
      <w:pPr>
        <w:numPr>
          <w:ilvl w:val="0"/>
          <w:numId w:val="73"/>
        </w:numPr>
        <w:spacing w:line="360" w:lineRule="auto"/>
        <w:ind w:left="0" w:firstLine="357"/>
        <w:contextualSpacing/>
        <w:jc w:val="both"/>
        <w:rPr>
          <w:rFonts w:eastAsia="Times New Roman"/>
          <w:sz w:val="28"/>
          <w:szCs w:val="28"/>
        </w:rPr>
      </w:pPr>
      <w:r w:rsidRPr="005A1F8F">
        <w:rPr>
          <w:rFonts w:eastAsia="Times New Roman"/>
          <w:sz w:val="28"/>
          <w:szCs w:val="28"/>
        </w:rPr>
        <w:t xml:space="preserve">Устав МБОУ «Плехановская СОШ» </w:t>
      </w:r>
    </w:p>
    <w:p w:rsidR="000D1261" w:rsidRPr="000D1261" w:rsidRDefault="000D1261" w:rsidP="000D1261">
      <w:pPr>
        <w:spacing w:line="360" w:lineRule="auto"/>
        <w:jc w:val="both"/>
        <w:rPr>
          <w:sz w:val="28"/>
          <w:szCs w:val="28"/>
        </w:rPr>
      </w:pPr>
      <w:r w:rsidRPr="000D1261">
        <w:rPr>
          <w:sz w:val="28"/>
          <w:szCs w:val="28"/>
        </w:rPr>
        <w:t>На основании Устава общеобразовательного учреждения, с учетом мнений участников образовательного процесса, требований санитарных правил утверждён следующий режим работы:</w:t>
      </w:r>
    </w:p>
    <w:p w:rsidR="000D1261" w:rsidRPr="000D1261" w:rsidRDefault="000D1261" w:rsidP="000D1261">
      <w:pPr>
        <w:spacing w:line="360" w:lineRule="auto"/>
        <w:jc w:val="both"/>
        <w:rPr>
          <w:sz w:val="28"/>
          <w:szCs w:val="28"/>
        </w:rPr>
      </w:pPr>
      <w:r w:rsidRPr="000D1261">
        <w:rPr>
          <w:sz w:val="28"/>
          <w:szCs w:val="28"/>
        </w:rPr>
        <w:t>Продолжительность учебного года в 10–11 класса</w:t>
      </w:r>
      <w:proofErr w:type="gramStart"/>
      <w:r w:rsidRPr="000D1261">
        <w:rPr>
          <w:sz w:val="28"/>
          <w:szCs w:val="28"/>
        </w:rPr>
        <w:t>х–</w:t>
      </w:r>
      <w:proofErr w:type="gramEnd"/>
      <w:r w:rsidRPr="000D1261">
        <w:rPr>
          <w:sz w:val="28"/>
          <w:szCs w:val="28"/>
        </w:rPr>
        <w:t xml:space="preserve"> не менее 34 недель;</w:t>
      </w:r>
    </w:p>
    <w:p w:rsidR="000D1261" w:rsidRPr="000D1261" w:rsidRDefault="000D1261" w:rsidP="000D1261">
      <w:pPr>
        <w:spacing w:line="360" w:lineRule="auto"/>
        <w:jc w:val="both"/>
        <w:rPr>
          <w:sz w:val="28"/>
          <w:szCs w:val="28"/>
        </w:rPr>
      </w:pPr>
      <w:r w:rsidRPr="000D1261">
        <w:rPr>
          <w:sz w:val="28"/>
          <w:szCs w:val="28"/>
        </w:rPr>
        <w:t>-</w:t>
      </w:r>
      <w:r w:rsidRPr="000D1261">
        <w:rPr>
          <w:sz w:val="28"/>
          <w:szCs w:val="28"/>
        </w:rPr>
        <w:tab/>
        <w:t>продолжительность учебной недели – 5 дней;</w:t>
      </w:r>
    </w:p>
    <w:p w:rsidR="000D1261" w:rsidRPr="000D1261" w:rsidRDefault="000D1261" w:rsidP="000D1261">
      <w:pPr>
        <w:spacing w:line="360" w:lineRule="auto"/>
        <w:jc w:val="both"/>
        <w:rPr>
          <w:sz w:val="28"/>
          <w:szCs w:val="28"/>
        </w:rPr>
      </w:pPr>
      <w:r w:rsidRPr="000D1261">
        <w:rPr>
          <w:sz w:val="28"/>
          <w:szCs w:val="28"/>
        </w:rPr>
        <w:t>-</w:t>
      </w:r>
      <w:r w:rsidRPr="000D1261">
        <w:rPr>
          <w:sz w:val="28"/>
          <w:szCs w:val="28"/>
        </w:rPr>
        <w:tab/>
        <w:t>продолжительность  урока – 45 минут;</w:t>
      </w:r>
    </w:p>
    <w:p w:rsidR="0088376D" w:rsidRPr="00100FA2" w:rsidRDefault="000D1261" w:rsidP="000D1261">
      <w:pPr>
        <w:spacing w:line="360" w:lineRule="auto"/>
        <w:jc w:val="both"/>
        <w:rPr>
          <w:sz w:val="28"/>
          <w:szCs w:val="28"/>
        </w:rPr>
      </w:pPr>
      <w:r w:rsidRPr="000D1261">
        <w:rPr>
          <w:sz w:val="28"/>
          <w:szCs w:val="28"/>
        </w:rPr>
        <w:t>-</w:t>
      </w:r>
      <w:r w:rsidRPr="000D1261">
        <w:rPr>
          <w:sz w:val="28"/>
          <w:szCs w:val="28"/>
        </w:rPr>
        <w:tab/>
        <w:t>продолжительность каникул в течение учебного времени не менее 30 календарных дней, летом – не менее 8 недель.</w:t>
      </w:r>
    </w:p>
    <w:p w:rsidR="000D1261" w:rsidRPr="000D1261" w:rsidRDefault="000D1261" w:rsidP="000D1261">
      <w:pPr>
        <w:spacing w:line="360" w:lineRule="auto"/>
        <w:jc w:val="both"/>
        <w:rPr>
          <w:sz w:val="28"/>
          <w:szCs w:val="28"/>
        </w:rPr>
      </w:pPr>
      <w:r w:rsidRPr="000D1261">
        <w:rPr>
          <w:sz w:val="28"/>
          <w:szCs w:val="28"/>
        </w:rPr>
        <w:t xml:space="preserve">     В учебном плане время, отведённое на изучение учебных предметов, соответствует требованиям примерных программ, разработанных МО России на основе обязательного минимума содержания  образования и примерных программ, реализующих федеральный компонент государственных об</w:t>
      </w:r>
      <w:r>
        <w:rPr>
          <w:sz w:val="28"/>
          <w:szCs w:val="28"/>
        </w:rPr>
        <w:t xml:space="preserve">разовательных стандартов в  </w:t>
      </w:r>
      <w:r w:rsidRPr="000D1261">
        <w:rPr>
          <w:sz w:val="28"/>
          <w:szCs w:val="28"/>
        </w:rPr>
        <w:t>10-11 классах.</w:t>
      </w:r>
    </w:p>
    <w:p w:rsidR="000D1261" w:rsidRPr="000D1261" w:rsidRDefault="000D1261" w:rsidP="000D1261">
      <w:pPr>
        <w:spacing w:line="360" w:lineRule="auto"/>
        <w:jc w:val="both"/>
        <w:rPr>
          <w:sz w:val="28"/>
          <w:szCs w:val="28"/>
        </w:rPr>
      </w:pPr>
      <w:r w:rsidRPr="000D1261">
        <w:rPr>
          <w:sz w:val="28"/>
          <w:szCs w:val="28"/>
        </w:rPr>
        <w:t xml:space="preserve">     Вариативная  часть  учебного  плана  учитывает  специфику  учебного  заведения, местные  условия  и  особенности,  запросы  учащихся  и  родителей,  возможности педагогического  и  ученического  составов,  учебно-материальной  базы  школы,  а также обеспечивает возможность формирования индивидуальной образовательной траектории  учащихся  3  ступени,  учитывая  их  личные  возможности,  интересы  и склонности.</w:t>
      </w:r>
    </w:p>
    <w:p w:rsidR="0088376D" w:rsidRDefault="000D1261" w:rsidP="000D1261">
      <w:pPr>
        <w:spacing w:line="360" w:lineRule="auto"/>
        <w:jc w:val="both"/>
        <w:rPr>
          <w:sz w:val="28"/>
          <w:szCs w:val="28"/>
        </w:rPr>
      </w:pPr>
      <w:r w:rsidRPr="000D1261">
        <w:rPr>
          <w:sz w:val="28"/>
          <w:szCs w:val="28"/>
        </w:rPr>
        <w:t xml:space="preserve">     Учебный план в полной мере обеспечивает выполнение федерального государственного образовательного стандарта первого поко</w:t>
      </w:r>
      <w:r>
        <w:rPr>
          <w:sz w:val="28"/>
          <w:szCs w:val="28"/>
        </w:rPr>
        <w:t>ления (10</w:t>
      </w:r>
      <w:r w:rsidRPr="000D1261">
        <w:rPr>
          <w:sz w:val="28"/>
          <w:szCs w:val="28"/>
        </w:rPr>
        <w:t xml:space="preserve"> – 11 классы). Основой учебного плана является осуществление принципа преемственности на всех ступенях обучения.</w:t>
      </w:r>
    </w:p>
    <w:p w:rsidR="00AA1687" w:rsidRPr="00AA1687" w:rsidRDefault="00AA1687" w:rsidP="00AA1687">
      <w:pPr>
        <w:spacing w:line="360" w:lineRule="auto"/>
        <w:ind w:firstLine="720"/>
        <w:jc w:val="both"/>
        <w:rPr>
          <w:rFonts w:eastAsia="Times New Roman"/>
          <w:sz w:val="28"/>
          <w:szCs w:val="24"/>
        </w:rPr>
      </w:pPr>
      <w:r w:rsidRPr="00AA1687">
        <w:rPr>
          <w:rFonts w:eastAsia="Times New Roman"/>
          <w:sz w:val="28"/>
          <w:szCs w:val="24"/>
        </w:rPr>
        <w:t>Среднее общее образование</w:t>
      </w:r>
      <w:r w:rsidRPr="00AA1687">
        <w:rPr>
          <w:rFonts w:eastAsia="Times New Roman"/>
          <w:b/>
          <w:sz w:val="28"/>
          <w:szCs w:val="24"/>
        </w:rPr>
        <w:t xml:space="preserve"> </w:t>
      </w:r>
      <w:r w:rsidRPr="00AA1687">
        <w:rPr>
          <w:rFonts w:eastAsia="Times New Roman"/>
          <w:sz w:val="28"/>
          <w:szCs w:val="24"/>
        </w:rPr>
        <w:t xml:space="preserve">организуется на основе учебного плана для универсального обучения на базе общеобразовательной подготовки с учетом потребностей, склонностей, способностей и познавательных интересов учащихся. </w:t>
      </w:r>
    </w:p>
    <w:p w:rsidR="00AA1687" w:rsidRPr="00AA1687" w:rsidRDefault="00AA1687" w:rsidP="00AA1687">
      <w:pPr>
        <w:spacing w:line="360" w:lineRule="auto"/>
        <w:ind w:firstLine="720"/>
        <w:jc w:val="both"/>
        <w:rPr>
          <w:rFonts w:eastAsia="Times New Roman"/>
          <w:b/>
          <w:sz w:val="28"/>
          <w:szCs w:val="24"/>
        </w:rPr>
      </w:pPr>
      <w:r w:rsidRPr="00AA1687">
        <w:rPr>
          <w:rFonts w:eastAsia="Times New Roman"/>
          <w:sz w:val="28"/>
          <w:szCs w:val="24"/>
        </w:rPr>
        <w:lastRenderedPageBreak/>
        <w:t xml:space="preserve">Базовые курсы УП не являются профилирующими. Они предназначены для завершения образования обучающихся в области базовых компетенций и являются преимущественно обобщающими курсами. Содержание базовых курсов определяется стандартами базового образования для старшей школы, что призвано осуществить подготовку обучающихся 10-11 классов к государственной итоговой аттестации.  Кроме этого каждый обучающийся вправе  самостоятельно указать интересующий его набор элективных курсов из числа предложенных школой в пределах допустимой аудиторной и внеаудиторной нагрузкой. Такой подход позволит каждому ученику сформировать </w:t>
      </w:r>
      <w:r w:rsidRPr="00AA1687">
        <w:rPr>
          <w:rFonts w:eastAsia="Times New Roman"/>
          <w:i/>
          <w:sz w:val="28"/>
          <w:szCs w:val="24"/>
        </w:rPr>
        <w:t xml:space="preserve">индивидуальный образовательный маршрут </w:t>
      </w:r>
      <w:r w:rsidRPr="00AA1687">
        <w:rPr>
          <w:rFonts w:eastAsia="Times New Roman"/>
          <w:sz w:val="28"/>
          <w:szCs w:val="24"/>
        </w:rPr>
        <w:t xml:space="preserve">(ИОМ). </w:t>
      </w:r>
    </w:p>
    <w:p w:rsidR="00AA1687" w:rsidRPr="00AA1687" w:rsidRDefault="00AA1687" w:rsidP="00AA1687">
      <w:pPr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AA1687">
        <w:rPr>
          <w:rFonts w:eastAsia="Times New Roman"/>
          <w:sz w:val="28"/>
          <w:szCs w:val="28"/>
        </w:rPr>
        <w:t>Для удовлетворения познавательных интересов в различных сферах человеческой деятельности, социализации личности, расширения доступа учащихся к различным источникам информации, самореализации личности ученика и профессионального самоопределения, повышения качества подготовки выпускников школы к ЕГЭ учащимся предлагается на выбор перечень элективных и специальных курсов:</w:t>
      </w:r>
    </w:p>
    <w:p w:rsidR="00AA1687" w:rsidRPr="00AA1687" w:rsidRDefault="00AA1687" w:rsidP="00AA1687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AA1687">
        <w:rPr>
          <w:rFonts w:eastAsia="Times New Roman"/>
          <w:sz w:val="28"/>
          <w:szCs w:val="28"/>
        </w:rPr>
        <w:t>- по русскому языку «Трудные вопросы русского языка»</w:t>
      </w:r>
    </w:p>
    <w:p w:rsidR="00AA1687" w:rsidRPr="00AA1687" w:rsidRDefault="00AA1687" w:rsidP="00AA1687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AA1687">
        <w:rPr>
          <w:rFonts w:eastAsia="Times New Roman"/>
          <w:sz w:val="28"/>
          <w:szCs w:val="28"/>
        </w:rPr>
        <w:t>- по русскому языку «Интенсивный русский в вопросах и ответах»</w:t>
      </w:r>
    </w:p>
    <w:p w:rsidR="00AA1687" w:rsidRPr="00AA1687" w:rsidRDefault="00AA1687" w:rsidP="00AA1687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AA1687">
        <w:rPr>
          <w:rFonts w:eastAsia="Times New Roman"/>
          <w:sz w:val="28"/>
          <w:szCs w:val="28"/>
        </w:rPr>
        <w:t>- по математике «Элементарная алгебра»</w:t>
      </w:r>
    </w:p>
    <w:p w:rsidR="00AA1687" w:rsidRPr="00AA1687" w:rsidRDefault="00AA1687" w:rsidP="00AA1687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AA1687">
        <w:rPr>
          <w:rFonts w:eastAsia="Times New Roman"/>
          <w:sz w:val="28"/>
          <w:szCs w:val="28"/>
        </w:rPr>
        <w:t>- по математике «Решение текстовых задач»</w:t>
      </w:r>
    </w:p>
    <w:p w:rsidR="00AA1687" w:rsidRPr="00AA1687" w:rsidRDefault="00AA1687" w:rsidP="00AA1687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AA1687">
        <w:rPr>
          <w:rFonts w:eastAsia="Times New Roman"/>
          <w:sz w:val="28"/>
          <w:szCs w:val="28"/>
        </w:rPr>
        <w:t>- по математике «Трудные вопросы геометрии»</w:t>
      </w:r>
    </w:p>
    <w:p w:rsidR="00AA1687" w:rsidRPr="00AA1687" w:rsidRDefault="00AA1687" w:rsidP="00AA1687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AA1687">
        <w:rPr>
          <w:rFonts w:eastAsia="Times New Roman"/>
          <w:sz w:val="28"/>
          <w:szCs w:val="28"/>
        </w:rPr>
        <w:t>- по обществознанию «Экономика и право»</w:t>
      </w:r>
    </w:p>
    <w:p w:rsidR="00AA1687" w:rsidRPr="00AA1687" w:rsidRDefault="00AA1687" w:rsidP="00AA1687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AA1687">
        <w:rPr>
          <w:rFonts w:eastAsia="Times New Roman"/>
          <w:sz w:val="28"/>
          <w:szCs w:val="28"/>
        </w:rPr>
        <w:t>- по биологии «Решение задач по генетике»</w:t>
      </w:r>
    </w:p>
    <w:p w:rsidR="00AA1687" w:rsidRPr="00AA1687" w:rsidRDefault="00AA1687" w:rsidP="00AA1687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AA1687">
        <w:rPr>
          <w:rFonts w:eastAsia="Times New Roman"/>
          <w:sz w:val="28"/>
          <w:szCs w:val="28"/>
        </w:rPr>
        <w:t>- по химии «Методы решение задач по химии»</w:t>
      </w:r>
    </w:p>
    <w:p w:rsidR="00AA1687" w:rsidRPr="00AA1687" w:rsidRDefault="00AA1687" w:rsidP="00AA1687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AA1687">
        <w:rPr>
          <w:rFonts w:eastAsia="Times New Roman"/>
          <w:sz w:val="28"/>
          <w:szCs w:val="28"/>
        </w:rPr>
        <w:t>- по физике «Методы решения задач по физике»</w:t>
      </w:r>
    </w:p>
    <w:p w:rsidR="00AA1687" w:rsidRPr="00AA1687" w:rsidRDefault="00AA1687" w:rsidP="00AA1687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AA1687">
        <w:rPr>
          <w:rFonts w:eastAsia="Times New Roman"/>
          <w:sz w:val="28"/>
          <w:szCs w:val="28"/>
        </w:rPr>
        <w:t>- по географии «По странам и континентам»</w:t>
      </w:r>
    </w:p>
    <w:p w:rsidR="00AA1687" w:rsidRPr="00AA1687" w:rsidRDefault="00AA1687" w:rsidP="00AA1687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AA1687">
        <w:rPr>
          <w:rFonts w:eastAsia="Times New Roman"/>
          <w:sz w:val="28"/>
          <w:szCs w:val="28"/>
        </w:rPr>
        <w:t>- по информатике «Основы программирования»</w:t>
      </w:r>
    </w:p>
    <w:p w:rsidR="00AA1687" w:rsidRPr="00AA1687" w:rsidRDefault="00AA1687" w:rsidP="00AA1687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AA1687">
        <w:rPr>
          <w:rFonts w:eastAsia="Times New Roman"/>
          <w:sz w:val="28"/>
          <w:szCs w:val="28"/>
        </w:rPr>
        <w:t>- по английскому языку «Деловой английский»</w:t>
      </w:r>
    </w:p>
    <w:p w:rsidR="00AA1687" w:rsidRPr="00AA1687" w:rsidRDefault="00AA1687" w:rsidP="00AA1687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AA1687">
        <w:rPr>
          <w:rFonts w:eastAsia="Times New Roman"/>
          <w:sz w:val="28"/>
          <w:szCs w:val="28"/>
        </w:rPr>
        <w:t>- по истории «История в лицах»</w:t>
      </w:r>
    </w:p>
    <w:p w:rsidR="00AA1687" w:rsidRPr="0088376D" w:rsidRDefault="00AA1687" w:rsidP="00AA1687">
      <w:pPr>
        <w:spacing w:line="360" w:lineRule="auto"/>
        <w:jc w:val="both"/>
        <w:rPr>
          <w:sz w:val="28"/>
          <w:szCs w:val="28"/>
        </w:rPr>
      </w:pPr>
    </w:p>
    <w:p w:rsidR="0099076A" w:rsidRDefault="0099076A" w:rsidP="0088376D">
      <w:pPr>
        <w:spacing w:line="360" w:lineRule="auto"/>
        <w:jc w:val="both"/>
        <w:rPr>
          <w:sz w:val="28"/>
          <w:szCs w:val="28"/>
        </w:rPr>
      </w:pPr>
    </w:p>
    <w:p w:rsidR="00AA1687" w:rsidRPr="00AA1687" w:rsidRDefault="00AA1687" w:rsidP="00AA1687">
      <w:pPr>
        <w:keepNext/>
        <w:jc w:val="center"/>
        <w:outlineLvl w:val="0"/>
        <w:rPr>
          <w:rFonts w:eastAsia="Times New Roman"/>
          <w:b/>
          <w:sz w:val="32"/>
          <w:szCs w:val="32"/>
        </w:rPr>
      </w:pPr>
      <w:r w:rsidRPr="00AA1687">
        <w:rPr>
          <w:rFonts w:eastAsia="Times New Roman"/>
          <w:b/>
          <w:sz w:val="32"/>
          <w:szCs w:val="32"/>
        </w:rPr>
        <w:lastRenderedPageBreak/>
        <w:t xml:space="preserve">Учебный план 10-11 классов   </w:t>
      </w:r>
    </w:p>
    <w:p w:rsidR="00AA1687" w:rsidRPr="00AA1687" w:rsidRDefault="00AA1687" w:rsidP="00AA1687">
      <w:pPr>
        <w:rPr>
          <w:rFonts w:eastAsia="Times New Roman"/>
          <w:b/>
          <w:smallCaps/>
          <w:sz w:val="20"/>
          <w:szCs w:val="20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1"/>
        <w:gridCol w:w="1092"/>
        <w:gridCol w:w="1095"/>
        <w:gridCol w:w="1323"/>
        <w:gridCol w:w="909"/>
      </w:tblGrid>
      <w:tr w:rsidR="00AA1687" w:rsidRPr="00AA1687" w:rsidTr="001124B3">
        <w:trPr>
          <w:cantSplit/>
        </w:trPr>
        <w:tc>
          <w:tcPr>
            <w:tcW w:w="2780" w:type="pct"/>
            <w:vMerge w:val="restart"/>
            <w:vAlign w:val="center"/>
          </w:tcPr>
          <w:p w:rsidR="00AA1687" w:rsidRPr="00AA1687" w:rsidRDefault="00AA1687" w:rsidP="00AA1687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A1687">
              <w:rPr>
                <w:rFonts w:eastAsia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1763" w:type="pct"/>
            <w:gridSpan w:val="3"/>
            <w:vAlign w:val="center"/>
          </w:tcPr>
          <w:p w:rsidR="00AA1687" w:rsidRPr="00AA1687" w:rsidRDefault="00AA1687" w:rsidP="00AA1687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A1687">
              <w:rPr>
                <w:rFonts w:eastAsia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457" w:type="pct"/>
            <w:vMerge w:val="restart"/>
            <w:vAlign w:val="center"/>
          </w:tcPr>
          <w:p w:rsidR="00AA1687" w:rsidRPr="00AA1687" w:rsidRDefault="00AA1687" w:rsidP="00AA1687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A1687">
              <w:rPr>
                <w:rFonts w:eastAsia="Times New Roman"/>
                <w:b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Всего</w:t>
            </w:r>
          </w:p>
        </w:tc>
      </w:tr>
      <w:tr w:rsidR="00AA1687" w:rsidRPr="00AA1687" w:rsidTr="001124B3">
        <w:trPr>
          <w:cantSplit/>
          <w:trHeight w:val="776"/>
        </w:trPr>
        <w:tc>
          <w:tcPr>
            <w:tcW w:w="2780" w:type="pct"/>
            <w:vMerge/>
            <w:vAlign w:val="center"/>
          </w:tcPr>
          <w:p w:rsidR="00AA1687" w:rsidRPr="00AA1687" w:rsidRDefault="00AA1687" w:rsidP="00AA1687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49" w:type="pct"/>
            <w:vMerge w:val="restart"/>
            <w:vAlign w:val="center"/>
          </w:tcPr>
          <w:p w:rsidR="00AA1687" w:rsidRPr="00AA1687" w:rsidRDefault="00AA1687" w:rsidP="00AA1687">
            <w:pPr>
              <w:jc w:val="center"/>
              <w:rPr>
                <w:rFonts w:eastAsia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1687">
              <w:rPr>
                <w:rFonts w:eastAsia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</w:t>
            </w:r>
          </w:p>
          <w:p w:rsidR="00AA1687" w:rsidRPr="00AA1687" w:rsidRDefault="00AA1687" w:rsidP="00AA1687">
            <w:pPr>
              <w:keepNext/>
              <w:jc w:val="center"/>
              <w:outlineLvl w:val="1"/>
              <w:rPr>
                <w:rFonts w:ascii="Cambria" w:eastAsia="Times New Roman" w:hAnsi="Cambria"/>
                <w:bCs/>
                <w:i/>
                <w:iCs/>
                <w:sz w:val="24"/>
                <w:szCs w:val="24"/>
              </w:rPr>
            </w:pPr>
            <w:r w:rsidRPr="00AA1687">
              <w:rPr>
                <w:rFonts w:eastAsia="Times New Roman"/>
                <w:bCs/>
                <w:iCs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класс</w:t>
            </w:r>
          </w:p>
        </w:tc>
        <w:tc>
          <w:tcPr>
            <w:tcW w:w="550" w:type="pct"/>
            <w:vMerge w:val="restart"/>
            <w:vAlign w:val="center"/>
          </w:tcPr>
          <w:p w:rsidR="00AA1687" w:rsidRPr="00AA1687" w:rsidRDefault="00AA1687" w:rsidP="00AA168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A1687">
              <w:rPr>
                <w:rFonts w:eastAsia="Times New Roman"/>
                <w:sz w:val="24"/>
                <w:szCs w:val="24"/>
              </w:rPr>
              <w:t>11</w:t>
            </w:r>
          </w:p>
          <w:p w:rsidR="00AA1687" w:rsidRPr="00AA1687" w:rsidRDefault="00AA1687" w:rsidP="00AA1687">
            <w:pPr>
              <w:jc w:val="center"/>
              <w:rPr>
                <w:rFonts w:eastAsia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1687">
              <w:rPr>
                <w:rFonts w:eastAsia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класс</w:t>
            </w:r>
          </w:p>
        </w:tc>
        <w:tc>
          <w:tcPr>
            <w:tcW w:w="665" w:type="pct"/>
            <w:vMerge w:val="restart"/>
            <w:vAlign w:val="center"/>
          </w:tcPr>
          <w:p w:rsidR="00AA1687" w:rsidRPr="00AA1687" w:rsidRDefault="00AA1687" w:rsidP="00AA168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AA1687" w:rsidRPr="00AA1687" w:rsidRDefault="00AA1687" w:rsidP="00AA168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A1687">
              <w:rPr>
                <w:rFonts w:eastAsia="Times New Roman"/>
                <w:sz w:val="24"/>
                <w:szCs w:val="24"/>
              </w:rPr>
              <w:t>10-11</w:t>
            </w:r>
          </w:p>
          <w:p w:rsidR="00AA1687" w:rsidRPr="00AA1687" w:rsidRDefault="00AA1687" w:rsidP="00AA1687">
            <w:pPr>
              <w:jc w:val="center"/>
              <w:rPr>
                <w:rFonts w:eastAsia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1687">
              <w:rPr>
                <w:rFonts w:eastAsia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классы</w:t>
            </w:r>
          </w:p>
          <w:p w:rsidR="00AA1687" w:rsidRPr="00AA1687" w:rsidRDefault="00AA1687" w:rsidP="00AA168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57" w:type="pct"/>
            <w:vMerge/>
            <w:vAlign w:val="center"/>
          </w:tcPr>
          <w:p w:rsidR="00AA1687" w:rsidRPr="00AA1687" w:rsidRDefault="00AA1687" w:rsidP="00AA1687">
            <w:pPr>
              <w:jc w:val="center"/>
              <w:rPr>
                <w:rFonts w:eastAsia="Times New Roman"/>
                <w:b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AA1687" w:rsidRPr="00AA1687" w:rsidTr="001124B3">
        <w:trPr>
          <w:cantSplit/>
          <w:trHeight w:val="195"/>
        </w:trPr>
        <w:tc>
          <w:tcPr>
            <w:tcW w:w="2780" w:type="pct"/>
          </w:tcPr>
          <w:p w:rsidR="00AA1687" w:rsidRPr="00AA1687" w:rsidRDefault="00AA1687" w:rsidP="00AA1687">
            <w:pPr>
              <w:rPr>
                <w:rFonts w:eastAsia="Times New Roman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1687">
              <w:rPr>
                <w:rFonts w:eastAsia="Times New Roman"/>
                <w:b/>
                <w:sz w:val="24"/>
                <w:szCs w:val="24"/>
              </w:rPr>
              <w:t>Инвариантная часть</w:t>
            </w:r>
          </w:p>
        </w:tc>
        <w:tc>
          <w:tcPr>
            <w:tcW w:w="549" w:type="pct"/>
            <w:vMerge/>
          </w:tcPr>
          <w:p w:rsidR="00AA1687" w:rsidRPr="00AA1687" w:rsidRDefault="00AA1687" w:rsidP="00AA1687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50" w:type="pct"/>
            <w:vMerge/>
          </w:tcPr>
          <w:p w:rsidR="00AA1687" w:rsidRPr="00AA1687" w:rsidRDefault="00AA1687" w:rsidP="00AA1687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65" w:type="pct"/>
            <w:vMerge/>
          </w:tcPr>
          <w:p w:rsidR="00AA1687" w:rsidRPr="00AA1687" w:rsidRDefault="00AA1687" w:rsidP="00AA1687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57" w:type="pct"/>
            <w:vMerge/>
          </w:tcPr>
          <w:p w:rsidR="00AA1687" w:rsidRPr="00AA1687" w:rsidRDefault="00AA1687" w:rsidP="00AA1687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AA1687" w:rsidRPr="00AA1687" w:rsidTr="001124B3">
        <w:tc>
          <w:tcPr>
            <w:tcW w:w="2780" w:type="pct"/>
            <w:vAlign w:val="bottom"/>
          </w:tcPr>
          <w:p w:rsidR="00AA1687" w:rsidRPr="00AA1687" w:rsidRDefault="00AA1687" w:rsidP="00AA1687">
            <w:pPr>
              <w:rPr>
                <w:rFonts w:eastAsia="Times New Roman"/>
                <w:sz w:val="24"/>
                <w:szCs w:val="24"/>
              </w:rPr>
            </w:pPr>
            <w:r w:rsidRPr="00AA1687"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549" w:type="pct"/>
          </w:tcPr>
          <w:p w:rsidR="00AA1687" w:rsidRPr="00AA1687" w:rsidRDefault="00AA1687" w:rsidP="00AA168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A1687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50" w:type="pct"/>
          </w:tcPr>
          <w:p w:rsidR="00AA1687" w:rsidRPr="00AA1687" w:rsidRDefault="00AA1687" w:rsidP="00AA168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A1687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65" w:type="pct"/>
          </w:tcPr>
          <w:p w:rsidR="00AA1687" w:rsidRPr="00AA1687" w:rsidRDefault="00AA1687" w:rsidP="00AA168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:rsidR="00AA1687" w:rsidRPr="00AA1687" w:rsidRDefault="00AA1687" w:rsidP="00AA168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A1687"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AA1687" w:rsidRPr="00AA1687" w:rsidTr="001124B3">
        <w:tc>
          <w:tcPr>
            <w:tcW w:w="2780" w:type="pct"/>
            <w:vAlign w:val="bottom"/>
          </w:tcPr>
          <w:p w:rsidR="00AA1687" w:rsidRPr="00AA1687" w:rsidRDefault="00AA1687" w:rsidP="00AA1687">
            <w:pPr>
              <w:rPr>
                <w:rFonts w:eastAsia="Times New Roman"/>
                <w:sz w:val="24"/>
                <w:szCs w:val="24"/>
              </w:rPr>
            </w:pPr>
            <w:r w:rsidRPr="00AA1687">
              <w:rPr>
                <w:rFonts w:eastAsia="Times New Roman"/>
                <w:sz w:val="24"/>
                <w:szCs w:val="24"/>
              </w:rPr>
              <w:t>Литература</w:t>
            </w:r>
          </w:p>
        </w:tc>
        <w:tc>
          <w:tcPr>
            <w:tcW w:w="549" w:type="pct"/>
          </w:tcPr>
          <w:p w:rsidR="00AA1687" w:rsidRPr="00AA1687" w:rsidRDefault="00AA1687" w:rsidP="00AA168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A1687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550" w:type="pct"/>
          </w:tcPr>
          <w:p w:rsidR="00AA1687" w:rsidRPr="00AA1687" w:rsidRDefault="00AA1687" w:rsidP="00AA168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A1687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65" w:type="pct"/>
          </w:tcPr>
          <w:p w:rsidR="00AA1687" w:rsidRPr="00AA1687" w:rsidRDefault="00AA1687" w:rsidP="00AA168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:rsidR="00AA1687" w:rsidRPr="00AA1687" w:rsidRDefault="00AA1687" w:rsidP="00AA168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A1687"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AA1687" w:rsidRPr="00AA1687" w:rsidTr="001124B3">
        <w:tc>
          <w:tcPr>
            <w:tcW w:w="2780" w:type="pct"/>
            <w:vAlign w:val="bottom"/>
          </w:tcPr>
          <w:p w:rsidR="00AA1687" w:rsidRPr="00AA1687" w:rsidRDefault="00AA1687" w:rsidP="00AA1687">
            <w:pPr>
              <w:rPr>
                <w:rFonts w:eastAsia="Times New Roman"/>
                <w:sz w:val="24"/>
                <w:szCs w:val="24"/>
              </w:rPr>
            </w:pPr>
            <w:r w:rsidRPr="00AA1687">
              <w:rPr>
                <w:rFonts w:eastAsia="Times New Roman"/>
                <w:sz w:val="24"/>
                <w:szCs w:val="24"/>
              </w:rPr>
              <w:t xml:space="preserve">Иностранный язык </w:t>
            </w:r>
            <w:r w:rsidRPr="00AA1687">
              <w:rPr>
                <w:rFonts w:eastAsia="Arial Unicode MS"/>
                <w:i/>
                <w:sz w:val="24"/>
                <w:szCs w:val="24"/>
              </w:rPr>
              <w:t>(английский язык)</w:t>
            </w:r>
          </w:p>
        </w:tc>
        <w:tc>
          <w:tcPr>
            <w:tcW w:w="549" w:type="pct"/>
          </w:tcPr>
          <w:p w:rsidR="00AA1687" w:rsidRPr="00AA1687" w:rsidRDefault="00AA1687" w:rsidP="00AA168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A1687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550" w:type="pct"/>
          </w:tcPr>
          <w:p w:rsidR="00AA1687" w:rsidRPr="00AA1687" w:rsidRDefault="00AA1687" w:rsidP="00AA168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A1687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65" w:type="pct"/>
          </w:tcPr>
          <w:p w:rsidR="00AA1687" w:rsidRPr="00AA1687" w:rsidRDefault="00AA1687" w:rsidP="00AA168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:rsidR="00AA1687" w:rsidRPr="00AA1687" w:rsidRDefault="00AA1687" w:rsidP="00AA168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A1687"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AA1687" w:rsidRPr="00AA1687" w:rsidTr="001124B3">
        <w:tc>
          <w:tcPr>
            <w:tcW w:w="2780" w:type="pct"/>
            <w:vAlign w:val="bottom"/>
          </w:tcPr>
          <w:p w:rsidR="00AA1687" w:rsidRPr="00AA1687" w:rsidRDefault="00AA1687" w:rsidP="00AA1687">
            <w:pPr>
              <w:rPr>
                <w:rFonts w:eastAsia="Times New Roman"/>
                <w:sz w:val="24"/>
                <w:szCs w:val="24"/>
              </w:rPr>
            </w:pPr>
            <w:r w:rsidRPr="00AA1687"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549" w:type="pct"/>
          </w:tcPr>
          <w:p w:rsidR="00AA1687" w:rsidRPr="00AA1687" w:rsidRDefault="00AA1687" w:rsidP="00AA168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A1687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550" w:type="pct"/>
          </w:tcPr>
          <w:p w:rsidR="00AA1687" w:rsidRPr="00AA1687" w:rsidRDefault="00AA1687" w:rsidP="00AA168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A1687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65" w:type="pct"/>
          </w:tcPr>
          <w:p w:rsidR="00AA1687" w:rsidRPr="00AA1687" w:rsidRDefault="00AA1687" w:rsidP="00AA168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:rsidR="00AA1687" w:rsidRPr="00AA1687" w:rsidRDefault="00AA1687" w:rsidP="00AA168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A1687">
              <w:rPr>
                <w:rFonts w:eastAsia="Times New Roman"/>
                <w:sz w:val="24"/>
                <w:szCs w:val="24"/>
              </w:rPr>
              <w:t>10</w:t>
            </w:r>
          </w:p>
        </w:tc>
      </w:tr>
      <w:tr w:rsidR="00AA1687" w:rsidRPr="00AA1687" w:rsidTr="001124B3">
        <w:tc>
          <w:tcPr>
            <w:tcW w:w="2780" w:type="pct"/>
            <w:vAlign w:val="bottom"/>
          </w:tcPr>
          <w:p w:rsidR="00AA1687" w:rsidRPr="00AA1687" w:rsidRDefault="00AA1687" w:rsidP="00AA1687">
            <w:pPr>
              <w:rPr>
                <w:rFonts w:eastAsia="Times New Roman"/>
                <w:sz w:val="24"/>
                <w:szCs w:val="24"/>
              </w:rPr>
            </w:pPr>
            <w:r w:rsidRPr="00AA1687">
              <w:rPr>
                <w:rFonts w:eastAsia="Times New Roman"/>
                <w:sz w:val="24"/>
                <w:szCs w:val="24"/>
              </w:rPr>
              <w:t>История</w:t>
            </w:r>
          </w:p>
        </w:tc>
        <w:tc>
          <w:tcPr>
            <w:tcW w:w="549" w:type="pct"/>
          </w:tcPr>
          <w:p w:rsidR="00AA1687" w:rsidRPr="00AA1687" w:rsidRDefault="00AA1687" w:rsidP="00AA168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A1687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50" w:type="pct"/>
          </w:tcPr>
          <w:p w:rsidR="00AA1687" w:rsidRPr="00AA1687" w:rsidRDefault="00AA1687" w:rsidP="00AA168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A1687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65" w:type="pct"/>
          </w:tcPr>
          <w:p w:rsidR="00AA1687" w:rsidRPr="00AA1687" w:rsidRDefault="00AA1687" w:rsidP="00AA168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:rsidR="00AA1687" w:rsidRPr="00AA1687" w:rsidRDefault="00AA1687" w:rsidP="00AA168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A1687"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AA1687" w:rsidRPr="00AA1687" w:rsidTr="001124B3">
        <w:tc>
          <w:tcPr>
            <w:tcW w:w="2780" w:type="pct"/>
            <w:vAlign w:val="bottom"/>
          </w:tcPr>
          <w:p w:rsidR="00AA1687" w:rsidRPr="00AA1687" w:rsidRDefault="00AA1687" w:rsidP="00AA1687">
            <w:pPr>
              <w:rPr>
                <w:rFonts w:eastAsia="Times New Roman"/>
                <w:sz w:val="24"/>
                <w:szCs w:val="24"/>
              </w:rPr>
            </w:pPr>
            <w:r w:rsidRPr="00AA1687">
              <w:rPr>
                <w:rFonts w:eastAsia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549" w:type="pct"/>
          </w:tcPr>
          <w:p w:rsidR="00AA1687" w:rsidRPr="00AA1687" w:rsidRDefault="00AA1687" w:rsidP="00AA168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A1687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50" w:type="pct"/>
          </w:tcPr>
          <w:p w:rsidR="00AA1687" w:rsidRPr="00AA1687" w:rsidRDefault="00AA1687" w:rsidP="00AA168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A1687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65" w:type="pct"/>
          </w:tcPr>
          <w:p w:rsidR="00AA1687" w:rsidRPr="00AA1687" w:rsidRDefault="00AA1687" w:rsidP="00AA168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:rsidR="00AA1687" w:rsidRPr="00AA1687" w:rsidRDefault="00AA1687" w:rsidP="00AA168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A1687"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AA1687" w:rsidRPr="00AA1687" w:rsidTr="001124B3">
        <w:tc>
          <w:tcPr>
            <w:tcW w:w="2780" w:type="pct"/>
            <w:vAlign w:val="bottom"/>
          </w:tcPr>
          <w:p w:rsidR="00AA1687" w:rsidRPr="00AA1687" w:rsidRDefault="00AA1687" w:rsidP="00AA1687">
            <w:pPr>
              <w:rPr>
                <w:rFonts w:eastAsia="Times New Roman"/>
                <w:sz w:val="24"/>
                <w:szCs w:val="24"/>
              </w:rPr>
            </w:pPr>
            <w:r w:rsidRPr="00AA1687">
              <w:rPr>
                <w:rFonts w:eastAsia="Times New Roman"/>
                <w:sz w:val="24"/>
                <w:szCs w:val="24"/>
              </w:rPr>
              <w:t xml:space="preserve">Биология </w:t>
            </w:r>
            <w:r w:rsidRPr="00AA1687">
              <w:rPr>
                <w:rFonts w:eastAsia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49" w:type="pct"/>
          </w:tcPr>
          <w:p w:rsidR="00AA1687" w:rsidRPr="00AA1687" w:rsidRDefault="00AA1687" w:rsidP="00AA168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50" w:type="pct"/>
          </w:tcPr>
          <w:p w:rsidR="00AA1687" w:rsidRPr="00AA1687" w:rsidRDefault="00AA1687" w:rsidP="00AA168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65" w:type="pct"/>
          </w:tcPr>
          <w:p w:rsidR="00AA1687" w:rsidRPr="00AA1687" w:rsidRDefault="00AA1687" w:rsidP="00AA168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A1687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57" w:type="pct"/>
          </w:tcPr>
          <w:p w:rsidR="00AA1687" w:rsidRPr="00AA1687" w:rsidRDefault="00AA1687" w:rsidP="00AA168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A1687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A1687" w:rsidRPr="00AA1687" w:rsidTr="001124B3">
        <w:tc>
          <w:tcPr>
            <w:tcW w:w="2780" w:type="pct"/>
            <w:vAlign w:val="bottom"/>
          </w:tcPr>
          <w:p w:rsidR="00AA1687" w:rsidRPr="00AA1687" w:rsidRDefault="00AA1687" w:rsidP="00AA1687">
            <w:pPr>
              <w:rPr>
                <w:rFonts w:eastAsia="Times New Roman"/>
                <w:sz w:val="24"/>
                <w:szCs w:val="24"/>
              </w:rPr>
            </w:pPr>
            <w:r w:rsidRPr="00AA1687">
              <w:rPr>
                <w:rFonts w:eastAsia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549" w:type="pct"/>
          </w:tcPr>
          <w:p w:rsidR="00AA1687" w:rsidRPr="00AA1687" w:rsidRDefault="00AA1687" w:rsidP="00AA168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A1687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50" w:type="pct"/>
          </w:tcPr>
          <w:p w:rsidR="00AA1687" w:rsidRPr="00AA1687" w:rsidRDefault="00AA1687" w:rsidP="00AA168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A1687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65" w:type="pct"/>
          </w:tcPr>
          <w:p w:rsidR="00AA1687" w:rsidRPr="00AA1687" w:rsidRDefault="00AA1687" w:rsidP="00AA168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:rsidR="00AA1687" w:rsidRPr="00AA1687" w:rsidRDefault="00AA1687" w:rsidP="00AA168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A1687"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AA1687" w:rsidRPr="00AA1687" w:rsidTr="001124B3">
        <w:tc>
          <w:tcPr>
            <w:tcW w:w="2780" w:type="pct"/>
            <w:vAlign w:val="bottom"/>
          </w:tcPr>
          <w:p w:rsidR="00AA1687" w:rsidRPr="00AA1687" w:rsidRDefault="00AA1687" w:rsidP="00AA1687">
            <w:pPr>
              <w:rPr>
                <w:rFonts w:eastAsia="Times New Roman"/>
                <w:sz w:val="24"/>
                <w:szCs w:val="24"/>
              </w:rPr>
            </w:pPr>
            <w:r w:rsidRPr="00AA1687">
              <w:rPr>
                <w:rFonts w:eastAsia="Times New Roman"/>
                <w:sz w:val="24"/>
                <w:szCs w:val="24"/>
              </w:rPr>
              <w:t>Астрономия</w:t>
            </w:r>
          </w:p>
        </w:tc>
        <w:tc>
          <w:tcPr>
            <w:tcW w:w="549" w:type="pct"/>
          </w:tcPr>
          <w:p w:rsidR="00AA1687" w:rsidRPr="00AA1687" w:rsidRDefault="00AA1687" w:rsidP="00AA168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50" w:type="pct"/>
          </w:tcPr>
          <w:p w:rsidR="00AA1687" w:rsidRPr="00AA1687" w:rsidRDefault="00AA1687" w:rsidP="00AA168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A1687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5" w:type="pct"/>
          </w:tcPr>
          <w:p w:rsidR="00AA1687" w:rsidRPr="00AA1687" w:rsidRDefault="00AA1687" w:rsidP="00AA168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:rsidR="00AA1687" w:rsidRPr="00AA1687" w:rsidRDefault="00AA1687" w:rsidP="00AA168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A1687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A1687" w:rsidRPr="00AA1687" w:rsidTr="001124B3">
        <w:tc>
          <w:tcPr>
            <w:tcW w:w="2780" w:type="pct"/>
            <w:vAlign w:val="bottom"/>
          </w:tcPr>
          <w:p w:rsidR="00AA1687" w:rsidRPr="00AA1687" w:rsidRDefault="00AA1687" w:rsidP="00AA1687">
            <w:pPr>
              <w:rPr>
                <w:rFonts w:eastAsia="Times New Roman"/>
                <w:sz w:val="24"/>
                <w:szCs w:val="24"/>
              </w:rPr>
            </w:pPr>
            <w:r w:rsidRPr="00AA1687">
              <w:rPr>
                <w:rFonts w:eastAsia="Times New Roman"/>
                <w:sz w:val="24"/>
                <w:szCs w:val="24"/>
              </w:rPr>
              <w:t>Химия</w:t>
            </w:r>
          </w:p>
        </w:tc>
        <w:tc>
          <w:tcPr>
            <w:tcW w:w="549" w:type="pct"/>
          </w:tcPr>
          <w:p w:rsidR="00AA1687" w:rsidRPr="00AA1687" w:rsidRDefault="00AA1687" w:rsidP="00AA168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A1687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</w:tcPr>
          <w:p w:rsidR="00AA1687" w:rsidRPr="00AA1687" w:rsidRDefault="00AA1687" w:rsidP="00AA168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A1687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5" w:type="pct"/>
          </w:tcPr>
          <w:p w:rsidR="00AA1687" w:rsidRPr="00AA1687" w:rsidRDefault="00AA1687" w:rsidP="00AA168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:rsidR="00AA1687" w:rsidRPr="00AA1687" w:rsidRDefault="00AA1687" w:rsidP="00AA168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A1687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AA1687" w:rsidRPr="00AA1687" w:rsidTr="001124B3">
        <w:tc>
          <w:tcPr>
            <w:tcW w:w="2780" w:type="pct"/>
          </w:tcPr>
          <w:p w:rsidR="00AA1687" w:rsidRPr="00AA1687" w:rsidRDefault="00AA1687" w:rsidP="00AA1687">
            <w:pPr>
              <w:rPr>
                <w:rFonts w:eastAsia="Times New Roman"/>
                <w:b/>
                <w:sz w:val="24"/>
                <w:szCs w:val="24"/>
              </w:rPr>
            </w:pPr>
            <w:r w:rsidRPr="00AA1687">
              <w:rPr>
                <w:rFonts w:eastAsia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49" w:type="pct"/>
          </w:tcPr>
          <w:p w:rsidR="00AA1687" w:rsidRPr="00AA1687" w:rsidRDefault="00AA1687" w:rsidP="00AA168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50" w:type="pct"/>
          </w:tcPr>
          <w:p w:rsidR="00AA1687" w:rsidRPr="00AA1687" w:rsidRDefault="00AA1687" w:rsidP="00AA168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65" w:type="pct"/>
          </w:tcPr>
          <w:p w:rsidR="00AA1687" w:rsidRPr="00AA1687" w:rsidRDefault="00AA1687" w:rsidP="00AA168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A1687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57" w:type="pct"/>
          </w:tcPr>
          <w:p w:rsidR="00AA1687" w:rsidRPr="00AA1687" w:rsidRDefault="00AA1687" w:rsidP="00AA168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A1687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AA1687" w:rsidRPr="00AA1687" w:rsidTr="001124B3">
        <w:tc>
          <w:tcPr>
            <w:tcW w:w="2780" w:type="pct"/>
          </w:tcPr>
          <w:p w:rsidR="00AA1687" w:rsidRPr="00AA1687" w:rsidRDefault="00AA1687" w:rsidP="00AA1687">
            <w:pPr>
              <w:rPr>
                <w:rFonts w:eastAsia="Times New Roman"/>
                <w:sz w:val="24"/>
                <w:szCs w:val="24"/>
              </w:rPr>
            </w:pPr>
            <w:r w:rsidRPr="00AA1687">
              <w:rPr>
                <w:rFonts w:eastAsia="Times New Roman"/>
                <w:sz w:val="24"/>
                <w:szCs w:val="24"/>
              </w:rPr>
              <w:t>ОБЖ</w:t>
            </w:r>
          </w:p>
        </w:tc>
        <w:tc>
          <w:tcPr>
            <w:tcW w:w="549" w:type="pct"/>
          </w:tcPr>
          <w:p w:rsidR="00AA1687" w:rsidRPr="00AA1687" w:rsidRDefault="00AA1687" w:rsidP="00AA168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50" w:type="pct"/>
          </w:tcPr>
          <w:p w:rsidR="00AA1687" w:rsidRPr="00AA1687" w:rsidRDefault="00AA1687" w:rsidP="00AA168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65" w:type="pct"/>
          </w:tcPr>
          <w:p w:rsidR="00AA1687" w:rsidRPr="00AA1687" w:rsidRDefault="00AA1687" w:rsidP="00AA168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A1687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57" w:type="pct"/>
          </w:tcPr>
          <w:p w:rsidR="00AA1687" w:rsidRPr="00AA1687" w:rsidRDefault="00AA1687" w:rsidP="00AA168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A1687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A1687" w:rsidRPr="00AA1687" w:rsidTr="001124B3">
        <w:tc>
          <w:tcPr>
            <w:tcW w:w="2780" w:type="pct"/>
          </w:tcPr>
          <w:p w:rsidR="00AA1687" w:rsidRPr="00AA1687" w:rsidRDefault="00AA1687" w:rsidP="00AA1687">
            <w:pPr>
              <w:rPr>
                <w:rFonts w:eastAsia="Times New Roman"/>
                <w:b/>
                <w:sz w:val="24"/>
                <w:szCs w:val="24"/>
              </w:rPr>
            </w:pPr>
            <w:r w:rsidRPr="00AA1687">
              <w:rPr>
                <w:rFonts w:eastAsia="Times New Roman"/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549" w:type="pct"/>
          </w:tcPr>
          <w:p w:rsidR="00AA1687" w:rsidRPr="00AA1687" w:rsidRDefault="00AA1687" w:rsidP="00AA168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50" w:type="pct"/>
          </w:tcPr>
          <w:p w:rsidR="00AA1687" w:rsidRPr="00AA1687" w:rsidRDefault="00AA1687" w:rsidP="00AA168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65" w:type="pct"/>
          </w:tcPr>
          <w:p w:rsidR="00AA1687" w:rsidRPr="00AA1687" w:rsidRDefault="00AA1687" w:rsidP="00AA168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:rsidR="00AA1687" w:rsidRPr="00AA1687" w:rsidRDefault="00AA1687" w:rsidP="00AA168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A1687" w:rsidRPr="00AA1687" w:rsidTr="001124B3">
        <w:tc>
          <w:tcPr>
            <w:tcW w:w="2780" w:type="pct"/>
            <w:vAlign w:val="bottom"/>
          </w:tcPr>
          <w:p w:rsidR="00AA1687" w:rsidRPr="00AA1687" w:rsidRDefault="00AA1687" w:rsidP="00AA1687">
            <w:pPr>
              <w:rPr>
                <w:rFonts w:eastAsia="Times New Roman"/>
                <w:sz w:val="24"/>
                <w:szCs w:val="24"/>
              </w:rPr>
            </w:pPr>
            <w:r w:rsidRPr="00AA1687">
              <w:rPr>
                <w:rFonts w:eastAsia="Times New Roman"/>
                <w:sz w:val="24"/>
                <w:szCs w:val="24"/>
              </w:rPr>
              <w:t xml:space="preserve">Информатика и ИКТ  </w:t>
            </w:r>
          </w:p>
        </w:tc>
        <w:tc>
          <w:tcPr>
            <w:tcW w:w="549" w:type="pct"/>
          </w:tcPr>
          <w:p w:rsidR="00AA1687" w:rsidRPr="00AA1687" w:rsidRDefault="00AA1687" w:rsidP="00AA168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A1687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</w:tcPr>
          <w:p w:rsidR="00AA1687" w:rsidRPr="00AA1687" w:rsidRDefault="00AA1687" w:rsidP="00AA168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A1687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5" w:type="pct"/>
          </w:tcPr>
          <w:p w:rsidR="00AA1687" w:rsidRPr="00AA1687" w:rsidRDefault="00AA1687" w:rsidP="00AA168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:rsidR="00AA1687" w:rsidRPr="00AA1687" w:rsidRDefault="00AA1687" w:rsidP="00AA168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A1687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AA1687" w:rsidRPr="00AA1687" w:rsidTr="001124B3">
        <w:tc>
          <w:tcPr>
            <w:tcW w:w="2780" w:type="pct"/>
            <w:vAlign w:val="bottom"/>
          </w:tcPr>
          <w:p w:rsidR="00AA1687" w:rsidRPr="00AA1687" w:rsidRDefault="00AA1687" w:rsidP="00AA1687">
            <w:pPr>
              <w:rPr>
                <w:rFonts w:eastAsia="Times New Roman"/>
                <w:sz w:val="24"/>
                <w:szCs w:val="24"/>
              </w:rPr>
            </w:pPr>
            <w:r w:rsidRPr="00AA1687">
              <w:rPr>
                <w:rFonts w:eastAsia="Times New Roman"/>
                <w:sz w:val="24"/>
                <w:szCs w:val="24"/>
              </w:rPr>
              <w:t>География</w:t>
            </w:r>
          </w:p>
        </w:tc>
        <w:tc>
          <w:tcPr>
            <w:tcW w:w="549" w:type="pct"/>
          </w:tcPr>
          <w:p w:rsidR="00AA1687" w:rsidRPr="00AA1687" w:rsidRDefault="00AA1687" w:rsidP="00AA168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A1687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</w:tcPr>
          <w:p w:rsidR="00AA1687" w:rsidRPr="00AA1687" w:rsidRDefault="00AA1687" w:rsidP="00AA168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A1687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5" w:type="pct"/>
          </w:tcPr>
          <w:p w:rsidR="00AA1687" w:rsidRPr="00AA1687" w:rsidRDefault="00AA1687" w:rsidP="00AA168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:rsidR="00AA1687" w:rsidRPr="00AA1687" w:rsidRDefault="00AA1687" w:rsidP="00AA168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A1687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AA1687" w:rsidRPr="00AA1687" w:rsidTr="001124B3">
        <w:tc>
          <w:tcPr>
            <w:tcW w:w="2780" w:type="pct"/>
          </w:tcPr>
          <w:p w:rsidR="00AA1687" w:rsidRPr="00AA1687" w:rsidRDefault="00AA1687" w:rsidP="00AA1687">
            <w:pPr>
              <w:rPr>
                <w:rFonts w:eastAsia="Times New Roman"/>
                <w:sz w:val="24"/>
                <w:szCs w:val="24"/>
              </w:rPr>
            </w:pPr>
            <w:r w:rsidRPr="00AA1687">
              <w:rPr>
                <w:rFonts w:eastAsia="Times New Roman"/>
                <w:sz w:val="24"/>
                <w:szCs w:val="24"/>
              </w:rPr>
              <w:t xml:space="preserve">Искусство (МХК)  </w:t>
            </w:r>
          </w:p>
        </w:tc>
        <w:tc>
          <w:tcPr>
            <w:tcW w:w="549" w:type="pct"/>
          </w:tcPr>
          <w:p w:rsidR="00AA1687" w:rsidRPr="00AA1687" w:rsidRDefault="00AA1687" w:rsidP="00AA168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A1687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550" w:type="pct"/>
          </w:tcPr>
          <w:p w:rsidR="00AA1687" w:rsidRPr="00AA1687" w:rsidRDefault="00AA1687" w:rsidP="00AA168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A1687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665" w:type="pct"/>
          </w:tcPr>
          <w:p w:rsidR="00AA1687" w:rsidRPr="00AA1687" w:rsidRDefault="00AA1687" w:rsidP="00AA168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A1687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57" w:type="pct"/>
          </w:tcPr>
          <w:p w:rsidR="00AA1687" w:rsidRPr="00AA1687" w:rsidRDefault="00AA1687" w:rsidP="00AA168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A1687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A1687" w:rsidRPr="00AA1687" w:rsidTr="001124B3">
        <w:tc>
          <w:tcPr>
            <w:tcW w:w="2780" w:type="pct"/>
          </w:tcPr>
          <w:p w:rsidR="00AA1687" w:rsidRPr="00AA1687" w:rsidRDefault="00AA1687" w:rsidP="00AA1687">
            <w:pPr>
              <w:rPr>
                <w:rFonts w:eastAsia="Times New Roman"/>
                <w:sz w:val="24"/>
                <w:szCs w:val="24"/>
              </w:rPr>
            </w:pPr>
            <w:r w:rsidRPr="00AA1687">
              <w:rPr>
                <w:rFonts w:eastAsia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549" w:type="pct"/>
          </w:tcPr>
          <w:p w:rsidR="00AA1687" w:rsidRPr="00AA1687" w:rsidRDefault="00AA1687" w:rsidP="00AA168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50" w:type="pct"/>
          </w:tcPr>
          <w:p w:rsidR="00AA1687" w:rsidRPr="00AA1687" w:rsidRDefault="00AA1687" w:rsidP="00AA168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65" w:type="pct"/>
          </w:tcPr>
          <w:p w:rsidR="00AA1687" w:rsidRPr="00AA1687" w:rsidRDefault="00AA1687" w:rsidP="00AA168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A1687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57" w:type="pct"/>
          </w:tcPr>
          <w:p w:rsidR="00AA1687" w:rsidRPr="00AA1687" w:rsidRDefault="00AA1687" w:rsidP="00AA168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A1687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A1687" w:rsidRPr="00AA1687" w:rsidTr="001124B3">
        <w:tc>
          <w:tcPr>
            <w:tcW w:w="2780" w:type="pct"/>
            <w:vAlign w:val="bottom"/>
          </w:tcPr>
          <w:p w:rsidR="00AA1687" w:rsidRPr="00AA1687" w:rsidRDefault="00AA1687" w:rsidP="00AA1687">
            <w:pPr>
              <w:rPr>
                <w:rFonts w:eastAsia="Times New Roman"/>
                <w:b/>
                <w:sz w:val="24"/>
                <w:szCs w:val="24"/>
              </w:rPr>
            </w:pPr>
            <w:r w:rsidRPr="00AA1687">
              <w:rPr>
                <w:rFonts w:eastAsia="Times New Roman"/>
                <w:b/>
                <w:sz w:val="24"/>
                <w:szCs w:val="24"/>
              </w:rPr>
              <w:t>Аудиторная нагрузка:</w:t>
            </w:r>
          </w:p>
        </w:tc>
        <w:tc>
          <w:tcPr>
            <w:tcW w:w="549" w:type="pct"/>
          </w:tcPr>
          <w:p w:rsidR="00AA1687" w:rsidRPr="00AA1687" w:rsidRDefault="00AA1687" w:rsidP="00AA1687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A1687">
              <w:rPr>
                <w:rFonts w:eastAsia="Times New Roman"/>
                <w:b/>
                <w:sz w:val="24"/>
                <w:szCs w:val="24"/>
              </w:rPr>
              <w:t>22</w:t>
            </w:r>
          </w:p>
        </w:tc>
        <w:tc>
          <w:tcPr>
            <w:tcW w:w="550" w:type="pct"/>
          </w:tcPr>
          <w:p w:rsidR="00AA1687" w:rsidRPr="00AA1687" w:rsidRDefault="00AA1687" w:rsidP="00AA1687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A1687">
              <w:rPr>
                <w:rFonts w:eastAsia="Times New Roman"/>
                <w:b/>
                <w:sz w:val="24"/>
                <w:szCs w:val="24"/>
              </w:rPr>
              <w:t>23</w:t>
            </w:r>
          </w:p>
        </w:tc>
        <w:tc>
          <w:tcPr>
            <w:tcW w:w="665" w:type="pct"/>
          </w:tcPr>
          <w:p w:rsidR="00AA1687" w:rsidRPr="00AA1687" w:rsidRDefault="00AA1687" w:rsidP="00AA1687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A1687">
              <w:rPr>
                <w:rFonts w:eastAsia="Times New Roman"/>
                <w:b/>
                <w:sz w:val="24"/>
                <w:szCs w:val="24"/>
              </w:rPr>
              <w:t>7</w:t>
            </w:r>
          </w:p>
        </w:tc>
        <w:tc>
          <w:tcPr>
            <w:tcW w:w="457" w:type="pct"/>
          </w:tcPr>
          <w:p w:rsidR="00AA1687" w:rsidRPr="00AA1687" w:rsidRDefault="00AA1687" w:rsidP="00AA1687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A1687">
              <w:rPr>
                <w:rFonts w:eastAsia="Times New Roman"/>
                <w:b/>
                <w:sz w:val="24"/>
                <w:szCs w:val="24"/>
              </w:rPr>
              <w:t>52</w:t>
            </w:r>
          </w:p>
        </w:tc>
      </w:tr>
      <w:tr w:rsidR="00AA1687" w:rsidRPr="00AA1687" w:rsidTr="001124B3">
        <w:tc>
          <w:tcPr>
            <w:tcW w:w="2780" w:type="pct"/>
            <w:vAlign w:val="bottom"/>
          </w:tcPr>
          <w:p w:rsidR="00AA1687" w:rsidRPr="00AA1687" w:rsidRDefault="00AA1687" w:rsidP="00AA1687">
            <w:pPr>
              <w:rPr>
                <w:rFonts w:eastAsia="Times New Roman"/>
                <w:b/>
                <w:i/>
                <w:sz w:val="24"/>
                <w:szCs w:val="24"/>
              </w:rPr>
            </w:pPr>
            <w:r w:rsidRPr="00AA1687">
              <w:rPr>
                <w:rFonts w:eastAsia="Times New Roman"/>
                <w:b/>
                <w:i/>
                <w:sz w:val="24"/>
                <w:szCs w:val="24"/>
              </w:rPr>
              <w:t xml:space="preserve"> Компонент обр. учреждения</w:t>
            </w:r>
          </w:p>
          <w:p w:rsidR="00AA1687" w:rsidRPr="00AA1687" w:rsidRDefault="00AA1687" w:rsidP="00AA1687">
            <w:pPr>
              <w:rPr>
                <w:rFonts w:eastAsia="Times New Roman"/>
                <w:b/>
                <w:i/>
                <w:sz w:val="24"/>
                <w:szCs w:val="24"/>
              </w:rPr>
            </w:pPr>
            <w:r w:rsidRPr="00AA1687">
              <w:rPr>
                <w:rFonts w:eastAsia="Times New Roman"/>
                <w:b/>
                <w:i/>
                <w:sz w:val="24"/>
                <w:szCs w:val="24"/>
              </w:rPr>
              <w:t xml:space="preserve">(5-дневная неделя). </w:t>
            </w:r>
          </w:p>
          <w:p w:rsidR="00AA1687" w:rsidRPr="00AA1687" w:rsidRDefault="00AA1687" w:rsidP="00AA1687">
            <w:pPr>
              <w:rPr>
                <w:rFonts w:eastAsia="Times New Roman"/>
                <w:b/>
                <w:sz w:val="24"/>
                <w:szCs w:val="24"/>
              </w:rPr>
            </w:pPr>
            <w:r w:rsidRPr="00AA1687">
              <w:rPr>
                <w:rFonts w:eastAsia="Times New Roman"/>
                <w:b/>
                <w:i/>
                <w:sz w:val="24"/>
                <w:szCs w:val="24"/>
              </w:rPr>
              <w:t xml:space="preserve"> </w:t>
            </w:r>
            <w:r w:rsidRPr="00AA1687">
              <w:rPr>
                <w:rFonts w:eastAsia="Times New Roman"/>
                <w:b/>
                <w:sz w:val="24"/>
                <w:szCs w:val="24"/>
              </w:rPr>
              <w:t>Спецкурсы по учебным предметам:</w:t>
            </w:r>
          </w:p>
        </w:tc>
        <w:tc>
          <w:tcPr>
            <w:tcW w:w="549" w:type="pct"/>
          </w:tcPr>
          <w:p w:rsidR="00AA1687" w:rsidRPr="00AA1687" w:rsidRDefault="00AA1687" w:rsidP="00AA1687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50" w:type="pct"/>
          </w:tcPr>
          <w:p w:rsidR="00AA1687" w:rsidRPr="00AA1687" w:rsidRDefault="00AA1687" w:rsidP="00AA1687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65" w:type="pct"/>
          </w:tcPr>
          <w:p w:rsidR="00AA1687" w:rsidRPr="00AA1687" w:rsidRDefault="00AA1687" w:rsidP="00AA1687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57" w:type="pct"/>
          </w:tcPr>
          <w:p w:rsidR="00AA1687" w:rsidRPr="00AA1687" w:rsidRDefault="00AA1687" w:rsidP="00AA1687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A1687">
              <w:rPr>
                <w:rFonts w:eastAsia="Times New Roman"/>
                <w:b/>
                <w:sz w:val="24"/>
                <w:szCs w:val="24"/>
              </w:rPr>
              <w:t>16</w:t>
            </w:r>
          </w:p>
        </w:tc>
      </w:tr>
      <w:tr w:rsidR="00AA1687" w:rsidRPr="00AA1687" w:rsidTr="001124B3">
        <w:tc>
          <w:tcPr>
            <w:tcW w:w="2780" w:type="pct"/>
            <w:vAlign w:val="bottom"/>
          </w:tcPr>
          <w:p w:rsidR="00AA1687" w:rsidRPr="00AA1687" w:rsidRDefault="00AA1687" w:rsidP="00AA1687">
            <w:pPr>
              <w:rPr>
                <w:rFonts w:eastAsia="Times New Roman"/>
                <w:sz w:val="24"/>
                <w:szCs w:val="24"/>
              </w:rPr>
            </w:pPr>
            <w:r w:rsidRPr="00AA1687">
              <w:rPr>
                <w:rFonts w:eastAsia="Times New Roman"/>
                <w:sz w:val="24"/>
                <w:szCs w:val="24"/>
              </w:rPr>
              <w:t>- по русскому языку «Трудные вопросы русского языка»</w:t>
            </w:r>
          </w:p>
        </w:tc>
        <w:tc>
          <w:tcPr>
            <w:tcW w:w="549" w:type="pct"/>
          </w:tcPr>
          <w:p w:rsidR="00AA1687" w:rsidRPr="00AA1687" w:rsidRDefault="00AA1687" w:rsidP="00AA168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A1687">
              <w:rPr>
                <w:rFonts w:eastAsia="Times New Roman"/>
                <w:sz w:val="24"/>
                <w:szCs w:val="24"/>
              </w:rPr>
              <w:t>1</w:t>
            </w:r>
          </w:p>
          <w:p w:rsidR="00AA1687" w:rsidRPr="00AA1687" w:rsidRDefault="00AA1687" w:rsidP="00AA168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50" w:type="pct"/>
          </w:tcPr>
          <w:p w:rsidR="00AA1687" w:rsidRPr="00AA1687" w:rsidRDefault="00AA1687" w:rsidP="00AA168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A1687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AA1687" w:rsidRPr="00AA1687" w:rsidRDefault="00AA1687" w:rsidP="00AA168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65" w:type="pct"/>
          </w:tcPr>
          <w:p w:rsidR="00AA1687" w:rsidRPr="00AA1687" w:rsidRDefault="00AA1687" w:rsidP="00AA168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AA1687" w:rsidRPr="00AA1687" w:rsidRDefault="00AA1687" w:rsidP="00AA168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:rsidR="00AA1687" w:rsidRPr="00AA1687" w:rsidRDefault="00AA1687" w:rsidP="00AA168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A1687">
              <w:rPr>
                <w:rFonts w:eastAsia="Times New Roman"/>
                <w:sz w:val="24"/>
                <w:szCs w:val="24"/>
              </w:rPr>
              <w:t>1</w:t>
            </w:r>
          </w:p>
          <w:p w:rsidR="00AA1687" w:rsidRPr="00AA1687" w:rsidRDefault="00AA1687" w:rsidP="00AA168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A1687" w:rsidRPr="00AA1687" w:rsidTr="001124B3">
        <w:tc>
          <w:tcPr>
            <w:tcW w:w="2780" w:type="pct"/>
            <w:vAlign w:val="bottom"/>
          </w:tcPr>
          <w:p w:rsidR="00AA1687" w:rsidRPr="00AA1687" w:rsidRDefault="00AA1687" w:rsidP="00AA1687">
            <w:pPr>
              <w:rPr>
                <w:rFonts w:eastAsia="Times New Roman"/>
                <w:sz w:val="24"/>
                <w:szCs w:val="24"/>
              </w:rPr>
            </w:pPr>
            <w:r w:rsidRPr="00AA1687">
              <w:rPr>
                <w:rFonts w:eastAsia="Times New Roman"/>
                <w:sz w:val="24"/>
                <w:szCs w:val="24"/>
              </w:rPr>
              <w:t>- по русскому языку «Интенсивный русский в вопросах и ответах»</w:t>
            </w:r>
          </w:p>
        </w:tc>
        <w:tc>
          <w:tcPr>
            <w:tcW w:w="549" w:type="pct"/>
          </w:tcPr>
          <w:p w:rsidR="00AA1687" w:rsidRPr="00AA1687" w:rsidRDefault="00AA1687" w:rsidP="00AA168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50" w:type="pct"/>
          </w:tcPr>
          <w:p w:rsidR="00AA1687" w:rsidRPr="00AA1687" w:rsidRDefault="00AA1687" w:rsidP="00AA168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A1687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5" w:type="pct"/>
          </w:tcPr>
          <w:p w:rsidR="00AA1687" w:rsidRPr="00AA1687" w:rsidRDefault="00AA1687" w:rsidP="00AA168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:rsidR="00AA1687" w:rsidRPr="00AA1687" w:rsidRDefault="00AA1687" w:rsidP="00AA168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A1687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A1687" w:rsidRPr="00AA1687" w:rsidTr="001124B3">
        <w:tc>
          <w:tcPr>
            <w:tcW w:w="2780" w:type="pct"/>
            <w:vAlign w:val="bottom"/>
          </w:tcPr>
          <w:p w:rsidR="00AA1687" w:rsidRPr="00AA1687" w:rsidRDefault="00AA1687" w:rsidP="00AA1687">
            <w:pPr>
              <w:rPr>
                <w:rFonts w:eastAsia="Times New Roman"/>
                <w:sz w:val="24"/>
                <w:szCs w:val="24"/>
              </w:rPr>
            </w:pPr>
            <w:r w:rsidRPr="00AA1687">
              <w:rPr>
                <w:rFonts w:eastAsia="Times New Roman"/>
                <w:sz w:val="24"/>
                <w:szCs w:val="24"/>
              </w:rPr>
              <w:t>- по математике «Элементарная алгебра»</w:t>
            </w:r>
          </w:p>
        </w:tc>
        <w:tc>
          <w:tcPr>
            <w:tcW w:w="549" w:type="pct"/>
          </w:tcPr>
          <w:p w:rsidR="00AA1687" w:rsidRPr="00AA1687" w:rsidRDefault="00AA1687" w:rsidP="00AA168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A1687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</w:tcPr>
          <w:p w:rsidR="00AA1687" w:rsidRPr="00AA1687" w:rsidRDefault="00AA1687" w:rsidP="00AA168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A1687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665" w:type="pct"/>
          </w:tcPr>
          <w:p w:rsidR="00AA1687" w:rsidRPr="00AA1687" w:rsidRDefault="00AA1687" w:rsidP="00AA168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:rsidR="00AA1687" w:rsidRPr="00AA1687" w:rsidRDefault="00AA1687" w:rsidP="00AA168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A1687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A1687" w:rsidRPr="00AA1687" w:rsidTr="001124B3">
        <w:tc>
          <w:tcPr>
            <w:tcW w:w="2780" w:type="pct"/>
            <w:vAlign w:val="bottom"/>
          </w:tcPr>
          <w:p w:rsidR="00AA1687" w:rsidRPr="00AA1687" w:rsidRDefault="00AA1687" w:rsidP="00AA1687">
            <w:pPr>
              <w:rPr>
                <w:rFonts w:eastAsia="Times New Roman"/>
                <w:sz w:val="24"/>
                <w:szCs w:val="24"/>
              </w:rPr>
            </w:pPr>
            <w:r w:rsidRPr="00AA1687">
              <w:rPr>
                <w:rFonts w:eastAsia="Times New Roman"/>
                <w:sz w:val="24"/>
                <w:szCs w:val="24"/>
              </w:rPr>
              <w:t>- по математике «Решение текстовых задач»</w:t>
            </w:r>
          </w:p>
        </w:tc>
        <w:tc>
          <w:tcPr>
            <w:tcW w:w="549" w:type="pct"/>
          </w:tcPr>
          <w:p w:rsidR="00AA1687" w:rsidRPr="00AA1687" w:rsidRDefault="00AA1687" w:rsidP="00AA168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50" w:type="pct"/>
          </w:tcPr>
          <w:p w:rsidR="00AA1687" w:rsidRPr="00AA1687" w:rsidRDefault="00AA1687" w:rsidP="00AA168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A1687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5" w:type="pct"/>
          </w:tcPr>
          <w:p w:rsidR="00AA1687" w:rsidRPr="00AA1687" w:rsidRDefault="00AA1687" w:rsidP="00AA168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:rsidR="00AA1687" w:rsidRPr="00AA1687" w:rsidRDefault="00AA1687" w:rsidP="00AA168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A1687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A1687" w:rsidRPr="00AA1687" w:rsidTr="001124B3">
        <w:tc>
          <w:tcPr>
            <w:tcW w:w="2780" w:type="pct"/>
            <w:vAlign w:val="bottom"/>
          </w:tcPr>
          <w:p w:rsidR="00AA1687" w:rsidRPr="00AA1687" w:rsidRDefault="00AA1687" w:rsidP="00AA1687">
            <w:pPr>
              <w:rPr>
                <w:rFonts w:eastAsia="Times New Roman"/>
                <w:sz w:val="24"/>
                <w:szCs w:val="24"/>
              </w:rPr>
            </w:pPr>
            <w:r w:rsidRPr="00AA1687">
              <w:rPr>
                <w:rFonts w:eastAsia="Times New Roman"/>
                <w:sz w:val="24"/>
                <w:szCs w:val="24"/>
              </w:rPr>
              <w:t>- по математике «Трудные вопросы геометрии»</w:t>
            </w:r>
          </w:p>
        </w:tc>
        <w:tc>
          <w:tcPr>
            <w:tcW w:w="549" w:type="pct"/>
          </w:tcPr>
          <w:p w:rsidR="00AA1687" w:rsidRPr="00AA1687" w:rsidRDefault="00AA1687" w:rsidP="00AA168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50" w:type="pct"/>
          </w:tcPr>
          <w:p w:rsidR="00AA1687" w:rsidRPr="00AA1687" w:rsidRDefault="00AA1687" w:rsidP="00AA168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A1687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5" w:type="pct"/>
          </w:tcPr>
          <w:p w:rsidR="00AA1687" w:rsidRPr="00AA1687" w:rsidRDefault="00AA1687" w:rsidP="00AA168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:rsidR="00AA1687" w:rsidRPr="00AA1687" w:rsidRDefault="00AA1687" w:rsidP="00AA168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A1687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A1687" w:rsidRPr="00AA1687" w:rsidTr="001124B3">
        <w:tc>
          <w:tcPr>
            <w:tcW w:w="2780" w:type="pct"/>
            <w:vAlign w:val="bottom"/>
          </w:tcPr>
          <w:p w:rsidR="00AA1687" w:rsidRPr="00AA1687" w:rsidRDefault="00AA1687" w:rsidP="00AA1687">
            <w:pPr>
              <w:rPr>
                <w:rFonts w:eastAsia="Times New Roman"/>
                <w:sz w:val="24"/>
                <w:szCs w:val="24"/>
              </w:rPr>
            </w:pPr>
            <w:r w:rsidRPr="00AA1687">
              <w:rPr>
                <w:rFonts w:eastAsia="Times New Roman"/>
                <w:b/>
                <w:sz w:val="24"/>
                <w:szCs w:val="24"/>
              </w:rPr>
              <w:t>Элективные учебные предметы:</w:t>
            </w:r>
          </w:p>
        </w:tc>
        <w:tc>
          <w:tcPr>
            <w:tcW w:w="549" w:type="pct"/>
          </w:tcPr>
          <w:p w:rsidR="00AA1687" w:rsidRPr="00AA1687" w:rsidRDefault="00AA1687" w:rsidP="00AA168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50" w:type="pct"/>
          </w:tcPr>
          <w:p w:rsidR="00AA1687" w:rsidRPr="00AA1687" w:rsidRDefault="00AA1687" w:rsidP="00AA168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65" w:type="pct"/>
          </w:tcPr>
          <w:p w:rsidR="00AA1687" w:rsidRPr="00AA1687" w:rsidRDefault="00AA1687" w:rsidP="00AA168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:rsidR="00AA1687" w:rsidRPr="00AA1687" w:rsidRDefault="00AA1687" w:rsidP="00AA168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A1687" w:rsidRPr="00AA1687" w:rsidTr="001124B3">
        <w:tc>
          <w:tcPr>
            <w:tcW w:w="2780" w:type="pct"/>
            <w:vAlign w:val="bottom"/>
          </w:tcPr>
          <w:p w:rsidR="00AA1687" w:rsidRPr="00AA1687" w:rsidRDefault="00AA1687" w:rsidP="00AA1687">
            <w:pPr>
              <w:rPr>
                <w:rFonts w:eastAsia="Times New Roman"/>
                <w:sz w:val="24"/>
                <w:szCs w:val="24"/>
              </w:rPr>
            </w:pPr>
            <w:r w:rsidRPr="00AA1687">
              <w:rPr>
                <w:rFonts w:eastAsia="Times New Roman"/>
                <w:sz w:val="24"/>
                <w:szCs w:val="24"/>
              </w:rPr>
              <w:t>- по обществознанию «Экономика и право»</w:t>
            </w:r>
          </w:p>
        </w:tc>
        <w:tc>
          <w:tcPr>
            <w:tcW w:w="549" w:type="pct"/>
            <w:shd w:val="clear" w:color="auto" w:fill="FFFFFF"/>
          </w:tcPr>
          <w:p w:rsidR="00AA1687" w:rsidRPr="00AA1687" w:rsidRDefault="00AA1687" w:rsidP="00AA168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50" w:type="pct"/>
          </w:tcPr>
          <w:p w:rsidR="00AA1687" w:rsidRPr="00AA1687" w:rsidRDefault="00AA1687" w:rsidP="00AA168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65" w:type="pct"/>
          </w:tcPr>
          <w:p w:rsidR="00AA1687" w:rsidRPr="00AA1687" w:rsidRDefault="00AA1687" w:rsidP="00AA168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A1687">
              <w:rPr>
                <w:rFonts w:eastAsia="Times New Roman"/>
                <w:sz w:val="24"/>
                <w:szCs w:val="24"/>
              </w:rPr>
              <w:t xml:space="preserve">1 </w:t>
            </w:r>
          </w:p>
        </w:tc>
        <w:tc>
          <w:tcPr>
            <w:tcW w:w="457" w:type="pct"/>
          </w:tcPr>
          <w:p w:rsidR="00AA1687" w:rsidRPr="00AA1687" w:rsidRDefault="00AA1687" w:rsidP="00AA168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A1687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A1687" w:rsidRPr="00AA1687" w:rsidTr="001124B3">
        <w:tc>
          <w:tcPr>
            <w:tcW w:w="2780" w:type="pct"/>
            <w:vAlign w:val="bottom"/>
          </w:tcPr>
          <w:p w:rsidR="00AA1687" w:rsidRPr="00AA1687" w:rsidRDefault="00AA1687" w:rsidP="00AA1687">
            <w:pPr>
              <w:rPr>
                <w:rFonts w:eastAsia="Times New Roman"/>
                <w:sz w:val="24"/>
                <w:szCs w:val="24"/>
              </w:rPr>
            </w:pPr>
            <w:r w:rsidRPr="00AA1687">
              <w:rPr>
                <w:rFonts w:eastAsia="Times New Roman"/>
                <w:sz w:val="24"/>
                <w:szCs w:val="24"/>
              </w:rPr>
              <w:t>- по биологии «Решение задач по генетике»</w:t>
            </w:r>
          </w:p>
        </w:tc>
        <w:tc>
          <w:tcPr>
            <w:tcW w:w="549" w:type="pct"/>
            <w:shd w:val="clear" w:color="auto" w:fill="FFFFFF"/>
          </w:tcPr>
          <w:p w:rsidR="00AA1687" w:rsidRPr="00AA1687" w:rsidRDefault="00AA1687" w:rsidP="00AA168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50" w:type="pct"/>
          </w:tcPr>
          <w:p w:rsidR="00AA1687" w:rsidRPr="00AA1687" w:rsidRDefault="00AA1687" w:rsidP="00AA168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65" w:type="pct"/>
          </w:tcPr>
          <w:p w:rsidR="00AA1687" w:rsidRPr="00AA1687" w:rsidRDefault="00AA1687" w:rsidP="00AA168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A1687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57" w:type="pct"/>
          </w:tcPr>
          <w:p w:rsidR="00AA1687" w:rsidRPr="00AA1687" w:rsidRDefault="00AA1687" w:rsidP="00AA168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A1687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A1687" w:rsidRPr="00AA1687" w:rsidTr="001124B3">
        <w:tc>
          <w:tcPr>
            <w:tcW w:w="2780" w:type="pct"/>
            <w:vAlign w:val="bottom"/>
          </w:tcPr>
          <w:p w:rsidR="00AA1687" w:rsidRPr="00AA1687" w:rsidRDefault="00AA1687" w:rsidP="00AA1687">
            <w:pPr>
              <w:rPr>
                <w:rFonts w:eastAsia="Times New Roman"/>
                <w:sz w:val="24"/>
                <w:szCs w:val="24"/>
              </w:rPr>
            </w:pPr>
            <w:r w:rsidRPr="00AA1687">
              <w:rPr>
                <w:rFonts w:eastAsia="Times New Roman"/>
                <w:sz w:val="24"/>
                <w:szCs w:val="24"/>
              </w:rPr>
              <w:t>- по химии «Методы решение задач по химии»</w:t>
            </w:r>
          </w:p>
        </w:tc>
        <w:tc>
          <w:tcPr>
            <w:tcW w:w="549" w:type="pct"/>
            <w:shd w:val="clear" w:color="auto" w:fill="FFFFFF"/>
          </w:tcPr>
          <w:p w:rsidR="00AA1687" w:rsidRPr="00AA1687" w:rsidRDefault="00AA1687" w:rsidP="00AA168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50" w:type="pct"/>
          </w:tcPr>
          <w:p w:rsidR="00AA1687" w:rsidRPr="00AA1687" w:rsidRDefault="00AA1687" w:rsidP="00AA168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65" w:type="pct"/>
          </w:tcPr>
          <w:p w:rsidR="00AA1687" w:rsidRPr="00AA1687" w:rsidRDefault="00AA1687" w:rsidP="00AA168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A1687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57" w:type="pct"/>
          </w:tcPr>
          <w:p w:rsidR="00AA1687" w:rsidRPr="00AA1687" w:rsidRDefault="00AA1687" w:rsidP="00AA168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A1687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AA1687" w:rsidRPr="00AA1687" w:rsidTr="001124B3">
        <w:tc>
          <w:tcPr>
            <w:tcW w:w="2780" w:type="pct"/>
            <w:vAlign w:val="bottom"/>
          </w:tcPr>
          <w:p w:rsidR="00AA1687" w:rsidRPr="00AA1687" w:rsidRDefault="00AA1687" w:rsidP="00AA1687">
            <w:pPr>
              <w:rPr>
                <w:rFonts w:eastAsia="Times New Roman"/>
                <w:sz w:val="24"/>
                <w:szCs w:val="24"/>
              </w:rPr>
            </w:pPr>
            <w:r w:rsidRPr="00AA1687">
              <w:rPr>
                <w:rFonts w:eastAsia="Times New Roman"/>
                <w:sz w:val="24"/>
                <w:szCs w:val="24"/>
              </w:rPr>
              <w:t>- по физике «Методы решения задач по физике»</w:t>
            </w:r>
          </w:p>
        </w:tc>
        <w:tc>
          <w:tcPr>
            <w:tcW w:w="549" w:type="pct"/>
          </w:tcPr>
          <w:p w:rsidR="00AA1687" w:rsidRPr="00AA1687" w:rsidRDefault="00AA1687" w:rsidP="00AA168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50" w:type="pct"/>
          </w:tcPr>
          <w:p w:rsidR="00AA1687" w:rsidRPr="00AA1687" w:rsidRDefault="00AA1687" w:rsidP="00AA168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A1687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665" w:type="pct"/>
          </w:tcPr>
          <w:p w:rsidR="00AA1687" w:rsidRPr="00AA1687" w:rsidRDefault="00AA1687" w:rsidP="00AA168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A1687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57" w:type="pct"/>
          </w:tcPr>
          <w:p w:rsidR="00AA1687" w:rsidRPr="00AA1687" w:rsidRDefault="00AA1687" w:rsidP="00AA168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A1687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AA1687" w:rsidRPr="00AA1687" w:rsidTr="001124B3">
        <w:tc>
          <w:tcPr>
            <w:tcW w:w="2780" w:type="pct"/>
            <w:vAlign w:val="bottom"/>
          </w:tcPr>
          <w:p w:rsidR="00AA1687" w:rsidRPr="00AA1687" w:rsidRDefault="00AA1687" w:rsidP="00AA1687">
            <w:pPr>
              <w:rPr>
                <w:rFonts w:eastAsia="Times New Roman"/>
                <w:sz w:val="24"/>
                <w:szCs w:val="24"/>
              </w:rPr>
            </w:pPr>
            <w:r w:rsidRPr="00AA1687">
              <w:rPr>
                <w:rFonts w:eastAsia="Times New Roman"/>
                <w:sz w:val="24"/>
                <w:szCs w:val="24"/>
              </w:rPr>
              <w:t>- по географии «По странам и континентам»</w:t>
            </w:r>
          </w:p>
        </w:tc>
        <w:tc>
          <w:tcPr>
            <w:tcW w:w="549" w:type="pct"/>
          </w:tcPr>
          <w:p w:rsidR="00AA1687" w:rsidRPr="00AA1687" w:rsidRDefault="00AA1687" w:rsidP="00AA168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A1687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550" w:type="pct"/>
          </w:tcPr>
          <w:p w:rsidR="00AA1687" w:rsidRPr="00AA1687" w:rsidRDefault="00AA1687" w:rsidP="00AA168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65" w:type="pct"/>
          </w:tcPr>
          <w:p w:rsidR="00AA1687" w:rsidRPr="00AA1687" w:rsidRDefault="00AA1687" w:rsidP="00AA168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A1687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57" w:type="pct"/>
          </w:tcPr>
          <w:p w:rsidR="00AA1687" w:rsidRPr="00AA1687" w:rsidRDefault="00AA1687" w:rsidP="00AA168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A1687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A1687" w:rsidRPr="00AA1687" w:rsidTr="001124B3">
        <w:tc>
          <w:tcPr>
            <w:tcW w:w="2780" w:type="pct"/>
            <w:vAlign w:val="bottom"/>
          </w:tcPr>
          <w:p w:rsidR="00AA1687" w:rsidRPr="00AA1687" w:rsidRDefault="00AA1687" w:rsidP="00AA1687">
            <w:pPr>
              <w:rPr>
                <w:rFonts w:eastAsia="Times New Roman"/>
                <w:sz w:val="24"/>
                <w:szCs w:val="24"/>
              </w:rPr>
            </w:pPr>
            <w:r w:rsidRPr="00AA1687">
              <w:rPr>
                <w:rFonts w:eastAsia="Times New Roman"/>
                <w:sz w:val="24"/>
                <w:szCs w:val="24"/>
              </w:rPr>
              <w:t>- по истории «История в лицах»</w:t>
            </w:r>
          </w:p>
        </w:tc>
        <w:tc>
          <w:tcPr>
            <w:tcW w:w="549" w:type="pct"/>
          </w:tcPr>
          <w:p w:rsidR="00AA1687" w:rsidRPr="00AA1687" w:rsidRDefault="00AA1687" w:rsidP="00AA168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A1687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</w:tcPr>
          <w:p w:rsidR="00AA1687" w:rsidRPr="00AA1687" w:rsidRDefault="00AA1687" w:rsidP="00AA168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65" w:type="pct"/>
          </w:tcPr>
          <w:p w:rsidR="00AA1687" w:rsidRPr="00AA1687" w:rsidRDefault="00AA1687" w:rsidP="00AA1687">
            <w:pPr>
              <w:jc w:val="center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457" w:type="pct"/>
          </w:tcPr>
          <w:p w:rsidR="00AA1687" w:rsidRPr="00AA1687" w:rsidRDefault="00AA1687" w:rsidP="00AA168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A1687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A1687" w:rsidRPr="00AA1687" w:rsidTr="001124B3">
        <w:tc>
          <w:tcPr>
            <w:tcW w:w="2780" w:type="pct"/>
            <w:vAlign w:val="bottom"/>
          </w:tcPr>
          <w:p w:rsidR="00AA1687" w:rsidRPr="00AA1687" w:rsidRDefault="00AA1687" w:rsidP="00AA1687">
            <w:pPr>
              <w:rPr>
                <w:rFonts w:eastAsia="Times New Roman"/>
                <w:sz w:val="24"/>
                <w:szCs w:val="24"/>
              </w:rPr>
            </w:pPr>
            <w:r w:rsidRPr="00AA1687">
              <w:rPr>
                <w:rFonts w:eastAsia="Times New Roman"/>
                <w:sz w:val="24"/>
                <w:szCs w:val="24"/>
              </w:rPr>
              <w:t>- по информатике «Основы программирования»</w:t>
            </w:r>
          </w:p>
        </w:tc>
        <w:tc>
          <w:tcPr>
            <w:tcW w:w="549" w:type="pct"/>
          </w:tcPr>
          <w:p w:rsidR="00AA1687" w:rsidRPr="00AA1687" w:rsidRDefault="00AA1687" w:rsidP="00AA1687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50" w:type="pct"/>
          </w:tcPr>
          <w:p w:rsidR="00AA1687" w:rsidRPr="00AA1687" w:rsidRDefault="00AA1687" w:rsidP="00AA168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A1687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5" w:type="pct"/>
          </w:tcPr>
          <w:p w:rsidR="00AA1687" w:rsidRPr="00AA1687" w:rsidRDefault="00AA1687" w:rsidP="00AA168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A1687">
              <w:rPr>
                <w:rFonts w:eastAsia="Times New Roman"/>
                <w:sz w:val="24"/>
                <w:szCs w:val="24"/>
              </w:rPr>
              <w:t xml:space="preserve">1 </w:t>
            </w:r>
          </w:p>
        </w:tc>
        <w:tc>
          <w:tcPr>
            <w:tcW w:w="457" w:type="pct"/>
          </w:tcPr>
          <w:p w:rsidR="00AA1687" w:rsidRPr="00AA1687" w:rsidRDefault="00AA1687" w:rsidP="00AA168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A1687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A1687" w:rsidRPr="00AA1687" w:rsidTr="001124B3">
        <w:tc>
          <w:tcPr>
            <w:tcW w:w="2780" w:type="pct"/>
            <w:vAlign w:val="bottom"/>
          </w:tcPr>
          <w:p w:rsidR="00AA1687" w:rsidRPr="00AA1687" w:rsidRDefault="00AA1687" w:rsidP="00AA1687">
            <w:pPr>
              <w:rPr>
                <w:rFonts w:eastAsia="Times New Roman"/>
                <w:sz w:val="24"/>
                <w:szCs w:val="24"/>
              </w:rPr>
            </w:pPr>
            <w:r w:rsidRPr="00AA1687">
              <w:rPr>
                <w:rFonts w:eastAsia="Times New Roman"/>
                <w:sz w:val="24"/>
                <w:szCs w:val="24"/>
              </w:rPr>
              <w:t>- по английскому языку «Деловой английский»</w:t>
            </w:r>
          </w:p>
        </w:tc>
        <w:tc>
          <w:tcPr>
            <w:tcW w:w="549" w:type="pct"/>
          </w:tcPr>
          <w:p w:rsidR="00AA1687" w:rsidRPr="00AA1687" w:rsidRDefault="00AA1687" w:rsidP="00AA1687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50" w:type="pct"/>
          </w:tcPr>
          <w:p w:rsidR="00AA1687" w:rsidRPr="00AA1687" w:rsidRDefault="00AA1687" w:rsidP="00AA168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A1687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665" w:type="pct"/>
          </w:tcPr>
          <w:p w:rsidR="00AA1687" w:rsidRPr="00AA1687" w:rsidRDefault="00AA1687" w:rsidP="00AA168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A1687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57" w:type="pct"/>
          </w:tcPr>
          <w:p w:rsidR="00AA1687" w:rsidRPr="00AA1687" w:rsidRDefault="00AA1687" w:rsidP="00AA168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A1687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AA1687" w:rsidRPr="00AA1687" w:rsidTr="001124B3">
        <w:tc>
          <w:tcPr>
            <w:tcW w:w="2780" w:type="pct"/>
            <w:vAlign w:val="bottom"/>
          </w:tcPr>
          <w:p w:rsidR="00AA1687" w:rsidRPr="00AA1687" w:rsidRDefault="00AA1687" w:rsidP="00AA1687">
            <w:pPr>
              <w:rPr>
                <w:rFonts w:eastAsia="Times New Roman"/>
                <w:sz w:val="24"/>
                <w:szCs w:val="24"/>
              </w:rPr>
            </w:pPr>
            <w:r w:rsidRPr="00AA1687">
              <w:rPr>
                <w:rFonts w:eastAsia="Times New Roman"/>
                <w:b/>
                <w:i/>
              </w:rPr>
              <w:t>Предельно допустимая аудиторная учебная нагрузка при пятидневной учебной неделе</w:t>
            </w:r>
          </w:p>
        </w:tc>
        <w:tc>
          <w:tcPr>
            <w:tcW w:w="549" w:type="pct"/>
            <w:vAlign w:val="center"/>
          </w:tcPr>
          <w:p w:rsidR="00AA1687" w:rsidRPr="00AA1687" w:rsidRDefault="00AA1687" w:rsidP="00AA1687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A1687">
              <w:rPr>
                <w:rFonts w:eastAsia="Times New Roman"/>
                <w:b/>
                <w:sz w:val="24"/>
                <w:szCs w:val="24"/>
              </w:rPr>
              <w:t>34</w:t>
            </w:r>
          </w:p>
        </w:tc>
        <w:tc>
          <w:tcPr>
            <w:tcW w:w="550" w:type="pct"/>
            <w:vAlign w:val="center"/>
          </w:tcPr>
          <w:p w:rsidR="00AA1687" w:rsidRPr="00AA1687" w:rsidRDefault="00AA1687" w:rsidP="00AA1687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A1687">
              <w:rPr>
                <w:rFonts w:eastAsia="Times New Roman"/>
                <w:b/>
                <w:sz w:val="24"/>
                <w:szCs w:val="24"/>
              </w:rPr>
              <w:t>34</w:t>
            </w:r>
          </w:p>
        </w:tc>
        <w:tc>
          <w:tcPr>
            <w:tcW w:w="665" w:type="pct"/>
          </w:tcPr>
          <w:p w:rsidR="00AA1687" w:rsidRPr="00AA1687" w:rsidRDefault="00AA1687" w:rsidP="00AA168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:rsidR="00AA1687" w:rsidRPr="00AA1687" w:rsidRDefault="00AA1687" w:rsidP="00AA168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A1687" w:rsidRPr="00AA1687" w:rsidTr="001124B3">
        <w:tc>
          <w:tcPr>
            <w:tcW w:w="2780" w:type="pct"/>
            <w:tcBorders>
              <w:top w:val="single" w:sz="8" w:space="0" w:color="auto"/>
            </w:tcBorders>
            <w:vAlign w:val="bottom"/>
          </w:tcPr>
          <w:p w:rsidR="00AA1687" w:rsidRPr="00AA1687" w:rsidRDefault="00AA1687" w:rsidP="00AA1687">
            <w:pPr>
              <w:rPr>
                <w:rFonts w:eastAsia="Times New Roman"/>
                <w:sz w:val="24"/>
                <w:szCs w:val="24"/>
              </w:rPr>
            </w:pPr>
            <w:r w:rsidRPr="00AA1687">
              <w:rPr>
                <w:rFonts w:eastAsia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49" w:type="pct"/>
            <w:tcBorders>
              <w:top w:val="single" w:sz="8" w:space="0" w:color="auto"/>
            </w:tcBorders>
          </w:tcPr>
          <w:p w:rsidR="00AA1687" w:rsidRPr="00AA1687" w:rsidRDefault="00AA1687" w:rsidP="00AA1687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8" w:space="0" w:color="auto"/>
            </w:tcBorders>
          </w:tcPr>
          <w:p w:rsidR="00AA1687" w:rsidRPr="00AA1687" w:rsidRDefault="00AA1687" w:rsidP="00AA1687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8" w:space="0" w:color="auto"/>
            </w:tcBorders>
          </w:tcPr>
          <w:p w:rsidR="00AA1687" w:rsidRPr="00AA1687" w:rsidRDefault="00AA1687" w:rsidP="00AA1687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8" w:space="0" w:color="auto"/>
            </w:tcBorders>
          </w:tcPr>
          <w:p w:rsidR="00AA1687" w:rsidRPr="00AA1687" w:rsidRDefault="00AA1687" w:rsidP="00AA1687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A1687">
              <w:rPr>
                <w:rFonts w:eastAsia="Times New Roman"/>
                <w:b/>
                <w:sz w:val="24"/>
                <w:szCs w:val="24"/>
              </w:rPr>
              <w:t>68</w:t>
            </w:r>
          </w:p>
        </w:tc>
      </w:tr>
    </w:tbl>
    <w:p w:rsidR="00AA1687" w:rsidRPr="00AA1687" w:rsidRDefault="00AA1687" w:rsidP="00AA1687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AA1687" w:rsidRPr="0088376D" w:rsidRDefault="00AA1687" w:rsidP="0088376D">
      <w:pPr>
        <w:spacing w:line="360" w:lineRule="auto"/>
        <w:jc w:val="both"/>
        <w:rPr>
          <w:sz w:val="28"/>
          <w:szCs w:val="28"/>
        </w:rPr>
      </w:pPr>
    </w:p>
    <w:p w:rsidR="0099076A" w:rsidRPr="0088376D" w:rsidRDefault="0099076A" w:rsidP="0088376D">
      <w:pPr>
        <w:spacing w:line="360" w:lineRule="auto"/>
        <w:jc w:val="both"/>
        <w:rPr>
          <w:sz w:val="28"/>
          <w:szCs w:val="28"/>
        </w:rPr>
      </w:pPr>
    </w:p>
    <w:p w:rsidR="0099076A" w:rsidRPr="0088376D" w:rsidRDefault="0099076A" w:rsidP="0088376D">
      <w:pPr>
        <w:spacing w:line="360" w:lineRule="auto"/>
        <w:jc w:val="both"/>
        <w:rPr>
          <w:sz w:val="28"/>
          <w:szCs w:val="28"/>
        </w:rPr>
      </w:pPr>
    </w:p>
    <w:p w:rsidR="002662AA" w:rsidRPr="00BF3F32" w:rsidRDefault="002662AA" w:rsidP="002662AA">
      <w:pPr>
        <w:spacing w:line="360" w:lineRule="auto"/>
        <w:ind w:firstLine="720"/>
        <w:jc w:val="center"/>
        <w:rPr>
          <w:sz w:val="28"/>
          <w:szCs w:val="28"/>
        </w:rPr>
      </w:pPr>
      <w:r w:rsidRPr="00BF3F32">
        <w:rPr>
          <w:rFonts w:eastAsia="Times New Roman"/>
          <w:b/>
          <w:bCs/>
          <w:sz w:val="28"/>
          <w:szCs w:val="28"/>
        </w:rPr>
        <w:t>3.2. Система условий реализации</w:t>
      </w:r>
    </w:p>
    <w:p w:rsidR="002662AA" w:rsidRPr="00BF3F32" w:rsidRDefault="002662AA" w:rsidP="002662AA">
      <w:pPr>
        <w:spacing w:line="360" w:lineRule="auto"/>
        <w:ind w:firstLine="720"/>
        <w:jc w:val="center"/>
        <w:rPr>
          <w:sz w:val="28"/>
          <w:szCs w:val="28"/>
        </w:rPr>
      </w:pPr>
      <w:r w:rsidRPr="00BF3F32">
        <w:rPr>
          <w:rFonts w:eastAsia="Times New Roman"/>
          <w:b/>
          <w:bCs/>
          <w:sz w:val="28"/>
          <w:szCs w:val="28"/>
        </w:rPr>
        <w:t>основной образовательной программы среднего общего образования</w:t>
      </w:r>
    </w:p>
    <w:p w:rsidR="002662AA" w:rsidRPr="00BF3F32" w:rsidRDefault="002662AA" w:rsidP="002662AA">
      <w:pPr>
        <w:spacing w:line="360" w:lineRule="auto"/>
        <w:ind w:firstLine="720"/>
        <w:rPr>
          <w:sz w:val="28"/>
          <w:szCs w:val="28"/>
        </w:rPr>
      </w:pPr>
    </w:p>
    <w:p w:rsidR="002662AA" w:rsidRPr="00BF3F32" w:rsidRDefault="002662AA" w:rsidP="002662AA">
      <w:pPr>
        <w:spacing w:line="360" w:lineRule="auto"/>
        <w:ind w:firstLine="720"/>
        <w:rPr>
          <w:sz w:val="28"/>
          <w:szCs w:val="28"/>
        </w:rPr>
      </w:pPr>
      <w:r w:rsidRPr="00BF3F32">
        <w:rPr>
          <w:rFonts w:eastAsia="Times New Roman"/>
          <w:b/>
          <w:bCs/>
          <w:sz w:val="28"/>
          <w:szCs w:val="28"/>
        </w:rPr>
        <w:t>3.2.1. Кадровые условия</w:t>
      </w:r>
    </w:p>
    <w:p w:rsidR="002662AA" w:rsidRPr="002662AA" w:rsidRDefault="002662AA" w:rsidP="002662AA">
      <w:pPr>
        <w:shd w:val="clear" w:color="auto" w:fill="FFFFFF"/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2662AA">
        <w:rPr>
          <w:rFonts w:eastAsia="Times New Roman"/>
          <w:sz w:val="28"/>
          <w:szCs w:val="28"/>
        </w:rPr>
        <w:t>Коллектив</w:t>
      </w:r>
      <w:r w:rsidRPr="002662AA">
        <w:rPr>
          <w:rFonts w:eastAsia="Times New Roman"/>
          <w:spacing w:val="39"/>
          <w:sz w:val="28"/>
          <w:szCs w:val="28"/>
        </w:rPr>
        <w:t xml:space="preserve"> </w:t>
      </w:r>
      <w:r w:rsidRPr="002662AA">
        <w:rPr>
          <w:rFonts w:eastAsia="Times New Roman"/>
          <w:spacing w:val="-1"/>
          <w:sz w:val="28"/>
          <w:szCs w:val="28"/>
        </w:rPr>
        <w:t>педагогов</w:t>
      </w:r>
      <w:r w:rsidRPr="002662AA">
        <w:rPr>
          <w:rFonts w:eastAsia="Times New Roman"/>
          <w:spacing w:val="42"/>
          <w:sz w:val="28"/>
          <w:szCs w:val="28"/>
        </w:rPr>
        <w:t xml:space="preserve"> </w:t>
      </w:r>
      <w:r w:rsidRPr="002662AA">
        <w:rPr>
          <w:rFonts w:eastAsia="Times New Roman"/>
          <w:spacing w:val="-1"/>
          <w:sz w:val="28"/>
          <w:szCs w:val="28"/>
        </w:rPr>
        <w:t>школы</w:t>
      </w:r>
      <w:r w:rsidRPr="002662AA">
        <w:rPr>
          <w:rFonts w:eastAsia="Times New Roman"/>
          <w:spacing w:val="42"/>
          <w:sz w:val="28"/>
          <w:szCs w:val="28"/>
        </w:rPr>
        <w:t xml:space="preserve"> </w:t>
      </w:r>
      <w:r w:rsidRPr="002662AA">
        <w:rPr>
          <w:rFonts w:eastAsia="Times New Roman"/>
          <w:spacing w:val="-1"/>
          <w:sz w:val="28"/>
          <w:szCs w:val="28"/>
        </w:rPr>
        <w:t>составляет</w:t>
      </w:r>
      <w:r w:rsidRPr="002662AA">
        <w:rPr>
          <w:rFonts w:eastAsia="Times New Roman"/>
          <w:spacing w:val="42"/>
          <w:sz w:val="28"/>
          <w:szCs w:val="28"/>
        </w:rPr>
        <w:t xml:space="preserve"> </w:t>
      </w:r>
      <w:r w:rsidRPr="002662AA">
        <w:rPr>
          <w:rFonts w:eastAsia="Times New Roman"/>
          <w:sz w:val="28"/>
          <w:szCs w:val="28"/>
        </w:rPr>
        <w:t>49</w:t>
      </w:r>
      <w:r w:rsidRPr="002662AA">
        <w:rPr>
          <w:rFonts w:eastAsia="Times New Roman"/>
          <w:spacing w:val="67"/>
          <w:w w:val="99"/>
          <w:sz w:val="28"/>
          <w:szCs w:val="28"/>
        </w:rPr>
        <w:t xml:space="preserve"> </w:t>
      </w:r>
      <w:r w:rsidRPr="002662AA">
        <w:rPr>
          <w:rFonts w:eastAsia="Times New Roman"/>
          <w:spacing w:val="-1"/>
          <w:sz w:val="28"/>
          <w:szCs w:val="28"/>
        </w:rPr>
        <w:t>человек,</w:t>
      </w:r>
      <w:r w:rsidRPr="002662AA">
        <w:rPr>
          <w:rFonts w:eastAsia="Times New Roman"/>
          <w:spacing w:val="1"/>
          <w:sz w:val="28"/>
          <w:szCs w:val="28"/>
        </w:rPr>
        <w:t xml:space="preserve"> </w:t>
      </w:r>
      <w:r w:rsidRPr="002662AA">
        <w:rPr>
          <w:rFonts w:eastAsia="Times New Roman"/>
          <w:sz w:val="28"/>
          <w:szCs w:val="28"/>
        </w:rPr>
        <w:t>из</w:t>
      </w:r>
      <w:r w:rsidRPr="002662AA">
        <w:rPr>
          <w:rFonts w:eastAsia="Times New Roman"/>
          <w:spacing w:val="3"/>
          <w:sz w:val="28"/>
          <w:szCs w:val="28"/>
        </w:rPr>
        <w:t xml:space="preserve"> </w:t>
      </w:r>
      <w:r w:rsidRPr="002662AA">
        <w:rPr>
          <w:rFonts w:eastAsia="Times New Roman"/>
          <w:spacing w:val="-1"/>
          <w:sz w:val="28"/>
          <w:szCs w:val="28"/>
        </w:rPr>
        <w:t>них</w:t>
      </w:r>
      <w:r w:rsidRPr="002662AA">
        <w:rPr>
          <w:rFonts w:eastAsia="Times New Roman"/>
          <w:spacing w:val="3"/>
          <w:sz w:val="28"/>
          <w:szCs w:val="28"/>
        </w:rPr>
        <w:t xml:space="preserve"> </w:t>
      </w:r>
      <w:r w:rsidRPr="002662AA">
        <w:rPr>
          <w:rFonts w:eastAsia="Times New Roman"/>
          <w:spacing w:val="-1"/>
          <w:sz w:val="28"/>
          <w:szCs w:val="28"/>
        </w:rPr>
        <w:t>четверо</w:t>
      </w:r>
      <w:r w:rsidRPr="002662AA">
        <w:rPr>
          <w:rFonts w:eastAsia="Times New Roman"/>
          <w:spacing w:val="2"/>
          <w:sz w:val="28"/>
          <w:szCs w:val="28"/>
        </w:rPr>
        <w:t xml:space="preserve"> </w:t>
      </w:r>
      <w:r w:rsidRPr="002662AA">
        <w:rPr>
          <w:rFonts w:eastAsia="Times New Roman"/>
          <w:spacing w:val="-1"/>
          <w:sz w:val="28"/>
          <w:szCs w:val="28"/>
        </w:rPr>
        <w:t>являются</w:t>
      </w:r>
      <w:r w:rsidRPr="002662AA">
        <w:rPr>
          <w:rFonts w:eastAsia="Times New Roman"/>
          <w:spacing w:val="1"/>
          <w:sz w:val="28"/>
          <w:szCs w:val="28"/>
        </w:rPr>
        <w:t xml:space="preserve"> </w:t>
      </w:r>
      <w:r w:rsidRPr="002662AA">
        <w:rPr>
          <w:rFonts w:eastAsia="Times New Roman"/>
          <w:spacing w:val="-1"/>
          <w:sz w:val="28"/>
          <w:szCs w:val="28"/>
        </w:rPr>
        <w:t>совместителями (педагоги дополнительного образования, методист).</w:t>
      </w:r>
      <w:r w:rsidRPr="002662AA">
        <w:rPr>
          <w:rFonts w:eastAsia="Times New Roman"/>
          <w:spacing w:val="27"/>
          <w:sz w:val="28"/>
          <w:szCs w:val="28"/>
        </w:rPr>
        <w:t xml:space="preserve"> </w:t>
      </w:r>
      <w:r w:rsidRPr="002662AA">
        <w:rPr>
          <w:rFonts w:eastAsia="Times New Roman"/>
          <w:sz w:val="28"/>
          <w:szCs w:val="28"/>
        </w:rPr>
        <w:t>Численность</w:t>
      </w:r>
      <w:r w:rsidRPr="002662AA">
        <w:rPr>
          <w:rFonts w:eastAsia="Times New Roman"/>
          <w:spacing w:val="29"/>
          <w:sz w:val="28"/>
          <w:szCs w:val="28"/>
        </w:rPr>
        <w:t xml:space="preserve"> </w:t>
      </w:r>
      <w:r w:rsidRPr="002662AA">
        <w:rPr>
          <w:rFonts w:eastAsia="Times New Roman"/>
          <w:spacing w:val="-1"/>
          <w:sz w:val="28"/>
          <w:szCs w:val="28"/>
        </w:rPr>
        <w:t>сотрудников</w:t>
      </w:r>
      <w:r w:rsidRPr="002662AA">
        <w:rPr>
          <w:rFonts w:eastAsia="Times New Roman"/>
          <w:spacing w:val="27"/>
          <w:sz w:val="28"/>
          <w:szCs w:val="28"/>
        </w:rPr>
        <w:t xml:space="preserve"> </w:t>
      </w:r>
      <w:r w:rsidRPr="002662AA">
        <w:rPr>
          <w:rFonts w:eastAsia="Times New Roman"/>
          <w:sz w:val="28"/>
          <w:szCs w:val="28"/>
        </w:rPr>
        <w:t>школы,</w:t>
      </w:r>
      <w:r w:rsidRPr="002662AA">
        <w:rPr>
          <w:rFonts w:eastAsia="Times New Roman"/>
          <w:spacing w:val="28"/>
          <w:sz w:val="28"/>
          <w:szCs w:val="28"/>
        </w:rPr>
        <w:t xml:space="preserve"> </w:t>
      </w:r>
      <w:r w:rsidRPr="002662AA">
        <w:rPr>
          <w:rFonts w:eastAsia="Times New Roman"/>
          <w:sz w:val="28"/>
          <w:szCs w:val="28"/>
        </w:rPr>
        <w:t>в</w:t>
      </w:r>
      <w:r w:rsidRPr="002662AA">
        <w:rPr>
          <w:rFonts w:eastAsia="Times New Roman"/>
          <w:spacing w:val="27"/>
          <w:sz w:val="28"/>
          <w:szCs w:val="28"/>
        </w:rPr>
        <w:t xml:space="preserve"> </w:t>
      </w:r>
      <w:r w:rsidRPr="002662AA">
        <w:rPr>
          <w:rFonts w:eastAsia="Times New Roman"/>
          <w:spacing w:val="-1"/>
          <w:sz w:val="28"/>
          <w:szCs w:val="28"/>
        </w:rPr>
        <w:t>основном,</w:t>
      </w:r>
      <w:r w:rsidRPr="002662AA">
        <w:rPr>
          <w:rFonts w:eastAsia="Times New Roman"/>
          <w:spacing w:val="27"/>
          <w:sz w:val="28"/>
          <w:szCs w:val="28"/>
        </w:rPr>
        <w:t xml:space="preserve"> </w:t>
      </w:r>
      <w:r w:rsidRPr="002662AA">
        <w:rPr>
          <w:rFonts w:eastAsia="Times New Roman"/>
          <w:spacing w:val="-1"/>
          <w:sz w:val="28"/>
          <w:szCs w:val="28"/>
        </w:rPr>
        <w:t>соответствует</w:t>
      </w:r>
      <w:r w:rsidRPr="002662AA">
        <w:rPr>
          <w:rFonts w:eastAsia="Times New Roman"/>
          <w:spacing w:val="29"/>
          <w:sz w:val="28"/>
          <w:szCs w:val="28"/>
        </w:rPr>
        <w:t xml:space="preserve"> </w:t>
      </w:r>
      <w:r w:rsidRPr="002662AA">
        <w:rPr>
          <w:rFonts w:eastAsia="Times New Roman"/>
          <w:spacing w:val="-1"/>
          <w:sz w:val="28"/>
          <w:szCs w:val="28"/>
        </w:rPr>
        <w:t>размерам,</w:t>
      </w:r>
      <w:r w:rsidRPr="002662AA">
        <w:rPr>
          <w:rFonts w:eastAsia="Times New Roman"/>
          <w:spacing w:val="86"/>
          <w:w w:val="99"/>
          <w:sz w:val="28"/>
          <w:szCs w:val="28"/>
        </w:rPr>
        <w:t xml:space="preserve"> </w:t>
      </w:r>
      <w:r w:rsidRPr="002662AA">
        <w:rPr>
          <w:rFonts w:eastAsia="Times New Roman"/>
          <w:spacing w:val="-1"/>
          <w:sz w:val="28"/>
          <w:szCs w:val="28"/>
        </w:rPr>
        <w:t>установленным</w:t>
      </w:r>
      <w:r w:rsidRPr="002662AA">
        <w:rPr>
          <w:rFonts w:eastAsia="Times New Roman"/>
          <w:spacing w:val="-3"/>
          <w:sz w:val="28"/>
          <w:szCs w:val="28"/>
        </w:rPr>
        <w:t xml:space="preserve"> </w:t>
      </w:r>
      <w:r w:rsidRPr="002662AA">
        <w:rPr>
          <w:rFonts w:eastAsia="Times New Roman"/>
          <w:spacing w:val="-1"/>
          <w:sz w:val="28"/>
          <w:szCs w:val="28"/>
        </w:rPr>
        <w:t>штатным</w:t>
      </w:r>
      <w:r w:rsidRPr="002662AA">
        <w:rPr>
          <w:rFonts w:eastAsia="Times New Roman"/>
          <w:spacing w:val="-2"/>
          <w:sz w:val="28"/>
          <w:szCs w:val="28"/>
        </w:rPr>
        <w:t xml:space="preserve"> </w:t>
      </w:r>
      <w:r w:rsidRPr="002662AA">
        <w:rPr>
          <w:rFonts w:eastAsia="Times New Roman"/>
          <w:spacing w:val="-1"/>
          <w:sz w:val="28"/>
          <w:szCs w:val="28"/>
        </w:rPr>
        <w:t>расписанием.</w:t>
      </w:r>
    </w:p>
    <w:p w:rsidR="002662AA" w:rsidRPr="002662AA" w:rsidRDefault="002662AA" w:rsidP="002662AA">
      <w:pPr>
        <w:shd w:val="clear" w:color="auto" w:fill="FFFFFF"/>
        <w:spacing w:line="300" w:lineRule="auto"/>
        <w:jc w:val="both"/>
        <w:rPr>
          <w:rFonts w:eastAsia="Times New Roman"/>
          <w:spacing w:val="-1"/>
          <w:sz w:val="28"/>
          <w:szCs w:val="28"/>
        </w:rPr>
      </w:pPr>
      <w:r w:rsidRPr="002662AA">
        <w:rPr>
          <w:rFonts w:eastAsia="Times New Roman"/>
          <w:spacing w:val="-1"/>
          <w:sz w:val="28"/>
          <w:szCs w:val="28"/>
        </w:rPr>
        <w:t>На сегодняшний день педагогический коллектив школы очень активно пополняется молодыми педагогами. Средний</w:t>
      </w:r>
      <w:r w:rsidRPr="002662AA">
        <w:rPr>
          <w:rFonts w:eastAsia="Times New Roman"/>
          <w:spacing w:val="54"/>
          <w:sz w:val="28"/>
          <w:szCs w:val="28"/>
        </w:rPr>
        <w:t xml:space="preserve"> </w:t>
      </w:r>
      <w:r w:rsidRPr="002662AA">
        <w:rPr>
          <w:rFonts w:eastAsia="Times New Roman"/>
          <w:spacing w:val="-1"/>
          <w:sz w:val="28"/>
          <w:szCs w:val="28"/>
        </w:rPr>
        <w:t>возраст</w:t>
      </w:r>
      <w:r w:rsidRPr="002662AA">
        <w:rPr>
          <w:rFonts w:eastAsia="Times New Roman"/>
          <w:spacing w:val="52"/>
          <w:sz w:val="28"/>
          <w:szCs w:val="28"/>
        </w:rPr>
        <w:t xml:space="preserve"> </w:t>
      </w:r>
      <w:r w:rsidRPr="002662AA">
        <w:rPr>
          <w:rFonts w:eastAsia="Times New Roman"/>
          <w:spacing w:val="-1"/>
          <w:sz w:val="28"/>
          <w:szCs w:val="28"/>
        </w:rPr>
        <w:t>педагогов</w:t>
      </w:r>
      <w:r w:rsidRPr="002662AA">
        <w:rPr>
          <w:rFonts w:eastAsia="Times New Roman"/>
          <w:spacing w:val="54"/>
          <w:sz w:val="28"/>
          <w:szCs w:val="28"/>
        </w:rPr>
        <w:t xml:space="preserve"> </w:t>
      </w:r>
      <w:r w:rsidRPr="002662AA">
        <w:rPr>
          <w:rFonts w:eastAsia="Times New Roman"/>
          <w:sz w:val="28"/>
          <w:szCs w:val="28"/>
        </w:rPr>
        <w:t>44</w:t>
      </w:r>
      <w:r w:rsidRPr="002662AA">
        <w:rPr>
          <w:rFonts w:eastAsia="Times New Roman"/>
          <w:spacing w:val="51"/>
          <w:sz w:val="28"/>
          <w:szCs w:val="28"/>
        </w:rPr>
        <w:t xml:space="preserve"> года</w:t>
      </w:r>
      <w:r w:rsidRPr="002662AA">
        <w:rPr>
          <w:rFonts w:eastAsia="Times New Roman"/>
          <w:spacing w:val="-1"/>
          <w:sz w:val="28"/>
          <w:szCs w:val="28"/>
        </w:rPr>
        <w:t>.</w:t>
      </w:r>
      <w:r w:rsidRPr="002662AA">
        <w:rPr>
          <w:rFonts w:eastAsia="Times New Roman"/>
          <w:color w:val="FF0000"/>
          <w:spacing w:val="52"/>
          <w:sz w:val="28"/>
          <w:szCs w:val="28"/>
        </w:rPr>
        <w:t xml:space="preserve"> </w:t>
      </w:r>
      <w:r w:rsidRPr="002662AA">
        <w:rPr>
          <w:rFonts w:eastAsia="Times New Roman"/>
          <w:spacing w:val="-1"/>
          <w:sz w:val="28"/>
          <w:szCs w:val="28"/>
        </w:rPr>
        <w:t>Педагоги</w:t>
      </w:r>
      <w:r w:rsidRPr="002662AA">
        <w:rPr>
          <w:rFonts w:eastAsia="Times New Roman"/>
          <w:spacing w:val="53"/>
          <w:sz w:val="28"/>
          <w:szCs w:val="28"/>
        </w:rPr>
        <w:t xml:space="preserve"> </w:t>
      </w:r>
      <w:r w:rsidRPr="002662AA">
        <w:rPr>
          <w:rFonts w:eastAsia="Times New Roman"/>
          <w:sz w:val="28"/>
          <w:szCs w:val="28"/>
        </w:rPr>
        <w:t>в</w:t>
      </w:r>
      <w:r w:rsidRPr="002662AA">
        <w:rPr>
          <w:rFonts w:eastAsia="Times New Roman"/>
          <w:spacing w:val="54"/>
          <w:sz w:val="28"/>
          <w:szCs w:val="28"/>
        </w:rPr>
        <w:t xml:space="preserve"> </w:t>
      </w:r>
      <w:r w:rsidRPr="002662AA">
        <w:rPr>
          <w:rFonts w:eastAsia="Times New Roman"/>
          <w:spacing w:val="-1"/>
          <w:sz w:val="28"/>
          <w:szCs w:val="28"/>
        </w:rPr>
        <w:t>возрасте</w:t>
      </w:r>
      <w:r w:rsidRPr="002662AA">
        <w:rPr>
          <w:rFonts w:eastAsia="Times New Roman"/>
          <w:spacing w:val="51"/>
          <w:sz w:val="28"/>
          <w:szCs w:val="28"/>
        </w:rPr>
        <w:t xml:space="preserve"> </w:t>
      </w:r>
      <w:r w:rsidRPr="002662AA">
        <w:rPr>
          <w:rFonts w:eastAsia="Times New Roman"/>
          <w:sz w:val="28"/>
          <w:szCs w:val="28"/>
        </w:rPr>
        <w:t>до</w:t>
      </w:r>
      <w:r w:rsidRPr="002662AA">
        <w:rPr>
          <w:rFonts w:eastAsia="Times New Roman"/>
          <w:spacing w:val="51"/>
          <w:sz w:val="28"/>
          <w:szCs w:val="28"/>
        </w:rPr>
        <w:t xml:space="preserve"> </w:t>
      </w:r>
      <w:r w:rsidRPr="002662AA">
        <w:rPr>
          <w:rFonts w:eastAsia="Times New Roman"/>
          <w:sz w:val="28"/>
          <w:szCs w:val="28"/>
        </w:rPr>
        <w:t>40</w:t>
      </w:r>
      <w:r w:rsidRPr="002662AA">
        <w:rPr>
          <w:rFonts w:eastAsia="Times New Roman"/>
          <w:spacing w:val="52"/>
          <w:sz w:val="28"/>
          <w:szCs w:val="28"/>
        </w:rPr>
        <w:t xml:space="preserve"> </w:t>
      </w:r>
      <w:r w:rsidRPr="002662AA">
        <w:rPr>
          <w:rFonts w:eastAsia="Times New Roman"/>
          <w:spacing w:val="-1"/>
          <w:sz w:val="28"/>
          <w:szCs w:val="28"/>
        </w:rPr>
        <w:t>лет</w:t>
      </w:r>
      <w:r w:rsidRPr="002662AA">
        <w:rPr>
          <w:rFonts w:eastAsia="Times New Roman"/>
          <w:spacing w:val="67"/>
          <w:w w:val="99"/>
          <w:sz w:val="28"/>
          <w:szCs w:val="28"/>
        </w:rPr>
        <w:t xml:space="preserve"> </w:t>
      </w:r>
      <w:r w:rsidRPr="002662AA">
        <w:rPr>
          <w:rFonts w:eastAsia="Times New Roman"/>
          <w:spacing w:val="-1"/>
          <w:sz w:val="28"/>
          <w:szCs w:val="28"/>
        </w:rPr>
        <w:t>составляют 39%.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20"/>
        <w:gridCol w:w="3826"/>
      </w:tblGrid>
      <w:tr w:rsidR="002662AA" w:rsidRPr="002662AA" w:rsidTr="001124B3">
        <w:trPr>
          <w:trHeight w:hRule="exact" w:val="282"/>
        </w:trPr>
        <w:tc>
          <w:tcPr>
            <w:tcW w:w="303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662AA" w:rsidRPr="002662AA" w:rsidRDefault="002662AA" w:rsidP="002662AA">
            <w:pPr>
              <w:widowControl w:val="0"/>
              <w:spacing w:line="300" w:lineRule="auto"/>
              <w:jc w:val="center"/>
              <w:rPr>
                <w:rFonts w:eastAsia="Times New Roman"/>
                <w:b/>
                <w:i/>
                <w:sz w:val="24"/>
                <w:szCs w:val="24"/>
                <w:lang w:val="en-US" w:eastAsia="en-US"/>
              </w:rPr>
            </w:pPr>
            <w:proofErr w:type="spellStart"/>
            <w:r w:rsidRPr="002662AA">
              <w:rPr>
                <w:rFonts w:eastAsia="Calibri"/>
                <w:b/>
                <w:i/>
                <w:spacing w:val="-1"/>
                <w:sz w:val="24"/>
                <w:szCs w:val="24"/>
                <w:lang w:val="en-US" w:eastAsia="en-US"/>
              </w:rPr>
              <w:t>Возраст</w:t>
            </w:r>
            <w:proofErr w:type="spellEnd"/>
            <w:r w:rsidRPr="002662AA">
              <w:rPr>
                <w:rFonts w:eastAsia="Calibri"/>
                <w:b/>
                <w:i/>
                <w:spacing w:val="-2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662AA">
              <w:rPr>
                <w:rFonts w:eastAsia="Calibri"/>
                <w:b/>
                <w:i/>
                <w:spacing w:val="-1"/>
                <w:sz w:val="24"/>
                <w:szCs w:val="24"/>
                <w:lang w:val="en-US" w:eastAsia="en-US"/>
              </w:rPr>
              <w:t>педагогов</w:t>
            </w:r>
            <w:proofErr w:type="spellEnd"/>
          </w:p>
        </w:tc>
        <w:tc>
          <w:tcPr>
            <w:tcW w:w="19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662AA" w:rsidRPr="002662AA" w:rsidRDefault="002662AA" w:rsidP="002662AA">
            <w:pPr>
              <w:widowControl w:val="0"/>
              <w:spacing w:line="300" w:lineRule="auto"/>
              <w:jc w:val="center"/>
              <w:rPr>
                <w:rFonts w:eastAsia="Times New Roman"/>
                <w:b/>
                <w:i/>
                <w:sz w:val="24"/>
                <w:szCs w:val="24"/>
                <w:lang w:eastAsia="en-US"/>
              </w:rPr>
            </w:pPr>
            <w:r w:rsidRPr="002662AA">
              <w:rPr>
                <w:rFonts w:eastAsia="Calibri"/>
                <w:b/>
                <w:i/>
                <w:sz w:val="24"/>
                <w:szCs w:val="24"/>
                <w:lang w:val="en-US" w:eastAsia="en-US"/>
              </w:rPr>
              <w:t>201</w:t>
            </w:r>
            <w:r w:rsidRPr="002662AA">
              <w:rPr>
                <w:rFonts w:eastAsia="Calibri"/>
                <w:b/>
                <w:i/>
                <w:sz w:val="24"/>
                <w:szCs w:val="24"/>
                <w:lang w:eastAsia="en-US"/>
              </w:rPr>
              <w:t>8</w:t>
            </w:r>
            <w:r w:rsidRPr="002662AA">
              <w:rPr>
                <w:rFonts w:eastAsia="Calibri"/>
                <w:b/>
                <w:i/>
                <w:sz w:val="24"/>
                <w:szCs w:val="24"/>
                <w:lang w:val="en-US" w:eastAsia="en-US"/>
              </w:rPr>
              <w:t>/201</w:t>
            </w:r>
            <w:r w:rsidRPr="002662AA">
              <w:rPr>
                <w:rFonts w:eastAsia="Calibri"/>
                <w:b/>
                <w:i/>
                <w:sz w:val="24"/>
                <w:szCs w:val="24"/>
                <w:lang w:eastAsia="en-US"/>
              </w:rPr>
              <w:t>9</w:t>
            </w:r>
          </w:p>
        </w:tc>
      </w:tr>
      <w:tr w:rsidR="002662AA" w:rsidRPr="002662AA" w:rsidTr="001124B3">
        <w:trPr>
          <w:trHeight w:hRule="exact" w:val="286"/>
        </w:trPr>
        <w:tc>
          <w:tcPr>
            <w:tcW w:w="303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662AA" w:rsidRPr="002662AA" w:rsidRDefault="002662AA" w:rsidP="002662AA">
            <w:pPr>
              <w:widowControl w:val="0"/>
              <w:spacing w:line="300" w:lineRule="auto"/>
              <w:jc w:val="center"/>
              <w:rPr>
                <w:rFonts w:eastAsia="Times New Roman"/>
                <w:sz w:val="24"/>
                <w:szCs w:val="24"/>
                <w:lang w:val="en-US" w:eastAsia="en-US"/>
              </w:rPr>
            </w:pPr>
            <w:proofErr w:type="spellStart"/>
            <w:r w:rsidRPr="002662AA">
              <w:rPr>
                <w:rFonts w:eastAsia="Calibri"/>
                <w:spacing w:val="-1"/>
                <w:sz w:val="24"/>
                <w:szCs w:val="24"/>
                <w:lang w:val="en-US" w:eastAsia="en-US"/>
              </w:rPr>
              <w:t>Моложе</w:t>
            </w:r>
            <w:proofErr w:type="spellEnd"/>
            <w:r w:rsidRPr="002662AA">
              <w:rPr>
                <w:rFonts w:eastAsia="Calibri"/>
                <w:spacing w:val="-2"/>
                <w:sz w:val="24"/>
                <w:szCs w:val="24"/>
                <w:lang w:val="en-US" w:eastAsia="en-US"/>
              </w:rPr>
              <w:t xml:space="preserve"> </w:t>
            </w:r>
            <w:r w:rsidRPr="002662AA">
              <w:rPr>
                <w:rFonts w:eastAsia="Calibri"/>
                <w:sz w:val="24"/>
                <w:szCs w:val="24"/>
                <w:lang w:val="en-US" w:eastAsia="en-US"/>
              </w:rPr>
              <w:t xml:space="preserve">25 </w:t>
            </w:r>
            <w:proofErr w:type="spellStart"/>
            <w:r w:rsidRPr="002662AA">
              <w:rPr>
                <w:rFonts w:eastAsia="Calibri"/>
                <w:spacing w:val="-1"/>
                <w:sz w:val="24"/>
                <w:szCs w:val="24"/>
                <w:lang w:val="en-US" w:eastAsia="en-US"/>
              </w:rPr>
              <w:t>лет</w:t>
            </w:r>
            <w:proofErr w:type="spellEnd"/>
          </w:p>
        </w:tc>
        <w:tc>
          <w:tcPr>
            <w:tcW w:w="19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662AA" w:rsidRPr="002662AA" w:rsidRDefault="002662AA" w:rsidP="002662AA">
            <w:pPr>
              <w:widowControl w:val="0"/>
              <w:spacing w:line="300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2662AA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</w:tr>
      <w:tr w:rsidR="002662AA" w:rsidRPr="002662AA" w:rsidTr="001124B3">
        <w:trPr>
          <w:trHeight w:hRule="exact" w:val="286"/>
        </w:trPr>
        <w:tc>
          <w:tcPr>
            <w:tcW w:w="303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662AA" w:rsidRPr="002662AA" w:rsidRDefault="002662AA" w:rsidP="002662AA">
            <w:pPr>
              <w:widowControl w:val="0"/>
              <w:spacing w:line="300" w:lineRule="auto"/>
              <w:jc w:val="center"/>
              <w:rPr>
                <w:rFonts w:eastAsia="Times New Roman"/>
                <w:sz w:val="24"/>
                <w:szCs w:val="24"/>
                <w:lang w:val="en-US" w:eastAsia="en-US"/>
              </w:rPr>
            </w:pPr>
            <w:r w:rsidRPr="002662AA">
              <w:rPr>
                <w:rFonts w:eastAsia="Calibri"/>
                <w:spacing w:val="-1"/>
                <w:sz w:val="24"/>
                <w:szCs w:val="24"/>
                <w:lang w:val="en-US" w:eastAsia="en-US"/>
              </w:rPr>
              <w:t>25-35</w:t>
            </w:r>
          </w:p>
        </w:tc>
        <w:tc>
          <w:tcPr>
            <w:tcW w:w="19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662AA" w:rsidRPr="002662AA" w:rsidRDefault="002662AA" w:rsidP="002662AA">
            <w:pPr>
              <w:widowControl w:val="0"/>
              <w:spacing w:line="300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2662AA">
              <w:rPr>
                <w:rFonts w:eastAsia="Times New Roman"/>
                <w:sz w:val="24"/>
                <w:szCs w:val="24"/>
                <w:lang w:eastAsia="en-US"/>
              </w:rPr>
              <w:t>12</w:t>
            </w:r>
          </w:p>
        </w:tc>
      </w:tr>
      <w:tr w:rsidR="002662AA" w:rsidRPr="002662AA" w:rsidTr="001124B3">
        <w:trPr>
          <w:trHeight w:hRule="exact" w:val="286"/>
        </w:trPr>
        <w:tc>
          <w:tcPr>
            <w:tcW w:w="303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662AA" w:rsidRPr="002662AA" w:rsidRDefault="002662AA" w:rsidP="002662AA">
            <w:pPr>
              <w:widowControl w:val="0"/>
              <w:spacing w:line="300" w:lineRule="auto"/>
              <w:jc w:val="center"/>
              <w:rPr>
                <w:rFonts w:eastAsia="Times New Roman"/>
                <w:sz w:val="24"/>
                <w:szCs w:val="24"/>
                <w:lang w:val="en-US" w:eastAsia="en-US"/>
              </w:rPr>
            </w:pPr>
            <w:r w:rsidRPr="002662AA">
              <w:rPr>
                <w:rFonts w:eastAsia="Calibri"/>
                <w:sz w:val="24"/>
                <w:szCs w:val="24"/>
                <w:lang w:val="en-US" w:eastAsia="en-US"/>
              </w:rPr>
              <w:t>35</w:t>
            </w:r>
            <w:r w:rsidRPr="002662AA">
              <w:rPr>
                <w:rFonts w:eastAsia="Calibri"/>
                <w:spacing w:val="-1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662AA">
              <w:rPr>
                <w:rFonts w:eastAsia="Calibri"/>
                <w:spacing w:val="-1"/>
                <w:sz w:val="24"/>
                <w:szCs w:val="24"/>
                <w:lang w:val="en-US" w:eastAsia="en-US"/>
              </w:rPr>
              <w:t>лет</w:t>
            </w:r>
            <w:proofErr w:type="spellEnd"/>
            <w:r w:rsidRPr="002662AA">
              <w:rPr>
                <w:rFonts w:eastAsia="Calibri"/>
                <w:sz w:val="24"/>
                <w:szCs w:val="24"/>
                <w:lang w:val="en-US" w:eastAsia="en-US"/>
              </w:rPr>
              <w:t xml:space="preserve"> и</w:t>
            </w:r>
            <w:r w:rsidRPr="002662AA">
              <w:rPr>
                <w:rFonts w:eastAsia="Calibri"/>
                <w:spacing w:val="1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662AA">
              <w:rPr>
                <w:rFonts w:eastAsia="Calibri"/>
                <w:spacing w:val="-1"/>
                <w:sz w:val="24"/>
                <w:szCs w:val="24"/>
                <w:lang w:val="en-US" w:eastAsia="en-US"/>
              </w:rPr>
              <w:t>старше</w:t>
            </w:r>
            <w:proofErr w:type="spellEnd"/>
          </w:p>
        </w:tc>
        <w:tc>
          <w:tcPr>
            <w:tcW w:w="19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662AA" w:rsidRPr="002662AA" w:rsidRDefault="002662AA" w:rsidP="002662AA">
            <w:pPr>
              <w:widowControl w:val="0"/>
              <w:spacing w:line="300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2662AA">
              <w:rPr>
                <w:rFonts w:eastAsia="Times New Roman"/>
                <w:sz w:val="24"/>
                <w:szCs w:val="24"/>
                <w:lang w:eastAsia="en-US"/>
              </w:rPr>
              <w:t>25</w:t>
            </w:r>
          </w:p>
        </w:tc>
      </w:tr>
      <w:tr w:rsidR="002662AA" w:rsidRPr="002662AA" w:rsidTr="001124B3">
        <w:trPr>
          <w:trHeight w:hRule="exact" w:val="288"/>
        </w:trPr>
        <w:tc>
          <w:tcPr>
            <w:tcW w:w="303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662AA" w:rsidRPr="002662AA" w:rsidRDefault="002662AA" w:rsidP="002662AA">
            <w:pPr>
              <w:widowControl w:val="0"/>
              <w:spacing w:line="300" w:lineRule="auto"/>
              <w:jc w:val="center"/>
              <w:rPr>
                <w:rFonts w:eastAsia="Times New Roman"/>
                <w:sz w:val="24"/>
                <w:szCs w:val="24"/>
                <w:lang w:val="en-US" w:eastAsia="en-US"/>
              </w:rPr>
            </w:pPr>
            <w:proofErr w:type="spellStart"/>
            <w:r w:rsidRPr="002662AA">
              <w:rPr>
                <w:rFonts w:eastAsia="Calibri"/>
                <w:sz w:val="24"/>
                <w:szCs w:val="24"/>
                <w:lang w:val="en-US" w:eastAsia="en-US"/>
              </w:rPr>
              <w:t>Пенсионного</w:t>
            </w:r>
            <w:proofErr w:type="spellEnd"/>
            <w:r w:rsidRPr="002662AA">
              <w:rPr>
                <w:rFonts w:eastAsia="Calibri"/>
                <w:spacing w:val="-2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662AA">
              <w:rPr>
                <w:rFonts w:eastAsia="Calibri"/>
                <w:spacing w:val="-1"/>
                <w:sz w:val="24"/>
                <w:szCs w:val="24"/>
                <w:lang w:val="en-US" w:eastAsia="en-US"/>
              </w:rPr>
              <w:t>возраста</w:t>
            </w:r>
            <w:proofErr w:type="spellEnd"/>
          </w:p>
        </w:tc>
        <w:tc>
          <w:tcPr>
            <w:tcW w:w="19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662AA" w:rsidRPr="002662AA" w:rsidRDefault="002662AA" w:rsidP="002662AA">
            <w:pPr>
              <w:widowControl w:val="0"/>
              <w:spacing w:line="300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2662AA">
              <w:rPr>
                <w:rFonts w:eastAsia="Times New Roman"/>
                <w:sz w:val="24"/>
                <w:szCs w:val="24"/>
                <w:lang w:eastAsia="en-US"/>
              </w:rPr>
              <w:t>11</w:t>
            </w:r>
          </w:p>
        </w:tc>
      </w:tr>
    </w:tbl>
    <w:p w:rsidR="002662AA" w:rsidRDefault="002662AA" w:rsidP="002662AA">
      <w:pPr>
        <w:shd w:val="clear" w:color="auto" w:fill="FFFFFF"/>
        <w:spacing w:line="300" w:lineRule="auto"/>
        <w:jc w:val="both"/>
        <w:rPr>
          <w:rFonts w:eastAsia="Times New Roman"/>
          <w:sz w:val="28"/>
          <w:szCs w:val="28"/>
        </w:rPr>
      </w:pPr>
      <w:r w:rsidRPr="002662AA">
        <w:rPr>
          <w:rFonts w:eastAsia="Times New Roman"/>
          <w:sz w:val="28"/>
          <w:szCs w:val="28"/>
        </w:rPr>
        <w:t>56%</w:t>
      </w:r>
      <w:r w:rsidRPr="002662AA">
        <w:rPr>
          <w:rFonts w:eastAsia="Times New Roman"/>
          <w:spacing w:val="15"/>
          <w:sz w:val="28"/>
          <w:szCs w:val="28"/>
        </w:rPr>
        <w:t xml:space="preserve"> </w:t>
      </w:r>
      <w:r w:rsidRPr="002662AA">
        <w:rPr>
          <w:rFonts w:eastAsia="Times New Roman"/>
          <w:spacing w:val="-1"/>
          <w:sz w:val="28"/>
          <w:szCs w:val="28"/>
        </w:rPr>
        <w:t>педагогов</w:t>
      </w:r>
      <w:r w:rsidRPr="002662AA">
        <w:rPr>
          <w:rFonts w:eastAsia="Times New Roman"/>
          <w:spacing w:val="16"/>
          <w:sz w:val="28"/>
          <w:szCs w:val="28"/>
        </w:rPr>
        <w:t xml:space="preserve"> </w:t>
      </w:r>
      <w:r w:rsidRPr="002662AA">
        <w:rPr>
          <w:rFonts w:eastAsia="Times New Roman"/>
          <w:spacing w:val="-1"/>
          <w:sz w:val="28"/>
          <w:szCs w:val="28"/>
        </w:rPr>
        <w:t>имеют</w:t>
      </w:r>
      <w:r w:rsidRPr="002662AA">
        <w:rPr>
          <w:rFonts w:eastAsia="Times New Roman"/>
          <w:spacing w:val="16"/>
          <w:sz w:val="28"/>
          <w:szCs w:val="28"/>
        </w:rPr>
        <w:t xml:space="preserve"> </w:t>
      </w:r>
      <w:r w:rsidRPr="002662AA">
        <w:rPr>
          <w:rFonts w:eastAsia="Times New Roman"/>
          <w:spacing w:val="-1"/>
          <w:sz w:val="28"/>
          <w:szCs w:val="28"/>
        </w:rPr>
        <w:t>педагогический</w:t>
      </w:r>
      <w:r w:rsidRPr="002662AA">
        <w:rPr>
          <w:rFonts w:eastAsia="Times New Roman"/>
          <w:spacing w:val="17"/>
          <w:sz w:val="28"/>
          <w:szCs w:val="28"/>
        </w:rPr>
        <w:t xml:space="preserve"> </w:t>
      </w:r>
      <w:r w:rsidRPr="002662AA">
        <w:rPr>
          <w:rFonts w:eastAsia="Times New Roman"/>
          <w:spacing w:val="-1"/>
          <w:sz w:val="28"/>
          <w:szCs w:val="28"/>
        </w:rPr>
        <w:t>стаж</w:t>
      </w:r>
      <w:r w:rsidRPr="002662AA">
        <w:rPr>
          <w:rFonts w:eastAsia="Times New Roman"/>
          <w:spacing w:val="15"/>
          <w:sz w:val="28"/>
          <w:szCs w:val="28"/>
        </w:rPr>
        <w:t xml:space="preserve"> </w:t>
      </w:r>
      <w:r w:rsidRPr="002662AA">
        <w:rPr>
          <w:rFonts w:eastAsia="Times New Roman"/>
          <w:spacing w:val="-1"/>
          <w:sz w:val="28"/>
          <w:szCs w:val="28"/>
        </w:rPr>
        <w:t>более</w:t>
      </w:r>
      <w:r w:rsidRPr="002662AA">
        <w:rPr>
          <w:rFonts w:eastAsia="Times New Roman"/>
          <w:spacing w:val="15"/>
          <w:sz w:val="28"/>
          <w:szCs w:val="28"/>
        </w:rPr>
        <w:t xml:space="preserve"> </w:t>
      </w:r>
      <w:r w:rsidRPr="002662AA">
        <w:rPr>
          <w:rFonts w:eastAsia="Times New Roman"/>
          <w:sz w:val="28"/>
          <w:szCs w:val="28"/>
        </w:rPr>
        <w:t>20</w:t>
      </w:r>
      <w:r w:rsidRPr="002662AA">
        <w:rPr>
          <w:rFonts w:eastAsia="Times New Roman"/>
          <w:spacing w:val="15"/>
          <w:sz w:val="28"/>
          <w:szCs w:val="28"/>
        </w:rPr>
        <w:t xml:space="preserve"> </w:t>
      </w:r>
      <w:r w:rsidRPr="002662AA">
        <w:rPr>
          <w:rFonts w:eastAsia="Times New Roman"/>
          <w:spacing w:val="-1"/>
          <w:sz w:val="28"/>
          <w:szCs w:val="28"/>
        </w:rPr>
        <w:t>лет.</w:t>
      </w:r>
      <w:r w:rsidRPr="002662AA">
        <w:rPr>
          <w:rFonts w:eastAsia="Times New Roman"/>
          <w:spacing w:val="16"/>
          <w:sz w:val="28"/>
          <w:szCs w:val="28"/>
        </w:rPr>
        <w:t xml:space="preserve"> </w:t>
      </w:r>
      <w:r w:rsidRPr="002662AA">
        <w:rPr>
          <w:rFonts w:eastAsia="Times New Roman"/>
          <w:sz w:val="28"/>
          <w:szCs w:val="28"/>
        </w:rPr>
        <w:t>Преобладание</w:t>
      </w:r>
      <w:r w:rsidRPr="002662AA">
        <w:rPr>
          <w:rFonts w:eastAsia="Times New Roman"/>
          <w:spacing w:val="14"/>
          <w:sz w:val="28"/>
          <w:szCs w:val="28"/>
        </w:rPr>
        <w:t xml:space="preserve"> </w:t>
      </w:r>
      <w:r w:rsidRPr="002662AA">
        <w:rPr>
          <w:rFonts w:eastAsia="Times New Roman"/>
          <w:sz w:val="28"/>
          <w:szCs w:val="28"/>
        </w:rPr>
        <w:t>в</w:t>
      </w:r>
      <w:r w:rsidRPr="002662AA">
        <w:rPr>
          <w:rFonts w:eastAsia="Times New Roman"/>
          <w:spacing w:val="16"/>
          <w:sz w:val="28"/>
          <w:szCs w:val="28"/>
        </w:rPr>
        <w:t xml:space="preserve"> </w:t>
      </w:r>
      <w:r w:rsidRPr="002662AA">
        <w:rPr>
          <w:rFonts w:eastAsia="Times New Roman"/>
          <w:spacing w:val="-1"/>
          <w:sz w:val="28"/>
          <w:szCs w:val="28"/>
        </w:rPr>
        <w:t>коллективе</w:t>
      </w:r>
      <w:r w:rsidRPr="002662AA">
        <w:rPr>
          <w:rFonts w:eastAsia="Times New Roman"/>
          <w:spacing w:val="81"/>
          <w:w w:val="99"/>
          <w:sz w:val="28"/>
          <w:szCs w:val="28"/>
        </w:rPr>
        <w:t xml:space="preserve"> </w:t>
      </w:r>
      <w:r w:rsidRPr="002662AA">
        <w:rPr>
          <w:rFonts w:eastAsia="Times New Roman"/>
          <w:spacing w:val="-1"/>
          <w:sz w:val="28"/>
          <w:szCs w:val="28"/>
        </w:rPr>
        <w:t>опытных</w:t>
      </w:r>
      <w:r w:rsidRPr="002662AA">
        <w:rPr>
          <w:rFonts w:eastAsia="Times New Roman"/>
          <w:spacing w:val="23"/>
          <w:sz w:val="28"/>
          <w:szCs w:val="28"/>
        </w:rPr>
        <w:t xml:space="preserve"> </w:t>
      </w:r>
      <w:r w:rsidRPr="002662AA">
        <w:rPr>
          <w:rFonts w:eastAsia="Times New Roman"/>
          <w:spacing w:val="-1"/>
          <w:sz w:val="28"/>
          <w:szCs w:val="28"/>
        </w:rPr>
        <w:t>педагогов</w:t>
      </w:r>
      <w:r w:rsidRPr="002662AA">
        <w:rPr>
          <w:rFonts w:eastAsia="Times New Roman"/>
          <w:spacing w:val="20"/>
          <w:sz w:val="28"/>
          <w:szCs w:val="28"/>
        </w:rPr>
        <w:t xml:space="preserve"> </w:t>
      </w:r>
      <w:r w:rsidRPr="002662AA">
        <w:rPr>
          <w:rFonts w:eastAsia="Times New Roman"/>
          <w:sz w:val="28"/>
          <w:szCs w:val="28"/>
        </w:rPr>
        <w:t>с</w:t>
      </w:r>
      <w:r w:rsidRPr="002662AA">
        <w:rPr>
          <w:rFonts w:eastAsia="Times New Roman"/>
          <w:spacing w:val="20"/>
          <w:sz w:val="28"/>
          <w:szCs w:val="28"/>
        </w:rPr>
        <w:t xml:space="preserve"> </w:t>
      </w:r>
      <w:r w:rsidRPr="002662AA">
        <w:rPr>
          <w:rFonts w:eastAsia="Times New Roman"/>
          <w:sz w:val="28"/>
          <w:szCs w:val="28"/>
        </w:rPr>
        <w:t>большим</w:t>
      </w:r>
      <w:r w:rsidRPr="002662AA">
        <w:rPr>
          <w:rFonts w:eastAsia="Times New Roman"/>
          <w:spacing w:val="20"/>
          <w:sz w:val="28"/>
          <w:szCs w:val="28"/>
        </w:rPr>
        <w:t xml:space="preserve"> </w:t>
      </w:r>
      <w:r w:rsidRPr="002662AA">
        <w:rPr>
          <w:rFonts w:eastAsia="Times New Roman"/>
          <w:spacing w:val="-1"/>
          <w:sz w:val="28"/>
          <w:szCs w:val="28"/>
        </w:rPr>
        <w:t>стажем</w:t>
      </w:r>
      <w:r w:rsidRPr="002662AA">
        <w:rPr>
          <w:rFonts w:eastAsia="Times New Roman"/>
          <w:spacing w:val="21"/>
          <w:sz w:val="28"/>
          <w:szCs w:val="28"/>
        </w:rPr>
        <w:t xml:space="preserve"> </w:t>
      </w:r>
      <w:r w:rsidRPr="002662AA">
        <w:rPr>
          <w:rFonts w:eastAsia="Times New Roman"/>
          <w:spacing w:val="-1"/>
          <w:sz w:val="28"/>
          <w:szCs w:val="28"/>
        </w:rPr>
        <w:t>работы</w:t>
      </w:r>
      <w:r w:rsidRPr="002662AA">
        <w:rPr>
          <w:rFonts w:eastAsia="Times New Roman"/>
          <w:spacing w:val="21"/>
          <w:sz w:val="28"/>
          <w:szCs w:val="28"/>
        </w:rPr>
        <w:t xml:space="preserve"> </w:t>
      </w:r>
      <w:r w:rsidRPr="002662AA">
        <w:rPr>
          <w:rFonts w:eastAsia="Times New Roman"/>
          <w:spacing w:val="-1"/>
          <w:sz w:val="28"/>
          <w:szCs w:val="28"/>
        </w:rPr>
        <w:t>обеспечивает</w:t>
      </w:r>
      <w:r w:rsidRPr="002662AA">
        <w:rPr>
          <w:rFonts w:eastAsia="Times New Roman"/>
          <w:spacing w:val="23"/>
          <w:sz w:val="28"/>
          <w:szCs w:val="28"/>
        </w:rPr>
        <w:t xml:space="preserve"> </w:t>
      </w:r>
      <w:r w:rsidRPr="002662AA">
        <w:rPr>
          <w:rFonts w:eastAsia="Times New Roman"/>
          <w:sz w:val="28"/>
          <w:szCs w:val="28"/>
        </w:rPr>
        <w:t xml:space="preserve">положительную динамику повышения </w:t>
      </w:r>
      <w:r w:rsidRPr="002662AA">
        <w:rPr>
          <w:rFonts w:eastAsia="Times New Roman"/>
          <w:spacing w:val="-1"/>
          <w:sz w:val="28"/>
          <w:szCs w:val="28"/>
        </w:rPr>
        <w:t>качества</w:t>
      </w:r>
      <w:r w:rsidRPr="002662AA">
        <w:rPr>
          <w:rFonts w:eastAsia="Times New Roman"/>
          <w:spacing w:val="67"/>
          <w:w w:val="99"/>
          <w:sz w:val="28"/>
          <w:szCs w:val="28"/>
        </w:rPr>
        <w:t xml:space="preserve"> </w:t>
      </w:r>
      <w:r w:rsidRPr="002662AA">
        <w:rPr>
          <w:rFonts w:eastAsia="Times New Roman"/>
          <w:sz w:val="28"/>
          <w:szCs w:val="28"/>
        </w:rPr>
        <w:t>образования</w:t>
      </w:r>
      <w:r w:rsidRPr="002662AA">
        <w:rPr>
          <w:rFonts w:eastAsia="Times New Roman"/>
          <w:spacing w:val="52"/>
          <w:sz w:val="28"/>
          <w:szCs w:val="28"/>
        </w:rPr>
        <w:t>,</w:t>
      </w:r>
      <w:r w:rsidRPr="002662AA">
        <w:rPr>
          <w:rFonts w:eastAsia="Times New Roman"/>
          <w:sz w:val="28"/>
          <w:szCs w:val="28"/>
        </w:rPr>
        <w:t xml:space="preserve"> имеют постоянную возможность делиться своим бесценным опытом с молодым поколением учителей. </w:t>
      </w:r>
    </w:p>
    <w:p w:rsidR="009976A3" w:rsidRPr="002662AA" w:rsidRDefault="009976A3" w:rsidP="002662AA">
      <w:pPr>
        <w:shd w:val="clear" w:color="auto" w:fill="FFFFFF"/>
        <w:spacing w:line="300" w:lineRule="auto"/>
        <w:jc w:val="both"/>
        <w:rPr>
          <w:rFonts w:eastAsia="Times New Roman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06"/>
        <w:gridCol w:w="3840"/>
      </w:tblGrid>
      <w:tr w:rsidR="002662AA" w:rsidRPr="002662AA" w:rsidTr="001124B3">
        <w:trPr>
          <w:trHeight w:hRule="exact" w:val="339"/>
        </w:trPr>
        <w:tc>
          <w:tcPr>
            <w:tcW w:w="30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662AA" w:rsidRPr="002662AA" w:rsidRDefault="002662AA" w:rsidP="002662AA">
            <w:pPr>
              <w:shd w:val="clear" w:color="auto" w:fill="FFFFFF"/>
              <w:spacing w:line="300" w:lineRule="auto"/>
              <w:jc w:val="center"/>
              <w:rPr>
                <w:rFonts w:eastAsia="Times New Roman"/>
                <w:b/>
                <w:i/>
                <w:spacing w:val="-1"/>
                <w:sz w:val="24"/>
                <w:szCs w:val="24"/>
              </w:rPr>
            </w:pPr>
            <w:r w:rsidRPr="002662AA">
              <w:rPr>
                <w:rFonts w:eastAsia="Times New Roman"/>
                <w:b/>
                <w:i/>
                <w:spacing w:val="-1"/>
                <w:sz w:val="24"/>
                <w:szCs w:val="24"/>
              </w:rPr>
              <w:t>Педагогический стаж</w:t>
            </w:r>
          </w:p>
          <w:p w:rsidR="002662AA" w:rsidRPr="002662AA" w:rsidRDefault="002662AA" w:rsidP="002662AA">
            <w:pPr>
              <w:widowControl w:val="0"/>
              <w:spacing w:line="300" w:lineRule="auto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19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662AA" w:rsidRPr="002662AA" w:rsidRDefault="002662AA" w:rsidP="002662AA">
            <w:pPr>
              <w:widowControl w:val="0"/>
              <w:spacing w:line="300" w:lineRule="auto"/>
              <w:jc w:val="center"/>
              <w:rPr>
                <w:rFonts w:eastAsia="Times New Roman"/>
                <w:sz w:val="24"/>
                <w:szCs w:val="24"/>
                <w:lang w:val="en-US" w:eastAsia="en-US"/>
              </w:rPr>
            </w:pPr>
            <w:r w:rsidRPr="002662AA">
              <w:rPr>
                <w:rFonts w:eastAsia="Calibri"/>
                <w:b/>
                <w:i/>
                <w:sz w:val="24"/>
                <w:szCs w:val="24"/>
                <w:lang w:val="en-US" w:eastAsia="en-US"/>
              </w:rPr>
              <w:t>201</w:t>
            </w:r>
            <w:r w:rsidRPr="002662AA">
              <w:rPr>
                <w:rFonts w:eastAsia="Calibri"/>
                <w:b/>
                <w:i/>
                <w:sz w:val="24"/>
                <w:szCs w:val="24"/>
                <w:lang w:eastAsia="en-US"/>
              </w:rPr>
              <w:t>8</w:t>
            </w:r>
            <w:r w:rsidRPr="002662AA">
              <w:rPr>
                <w:rFonts w:eastAsia="Calibri"/>
                <w:b/>
                <w:i/>
                <w:sz w:val="24"/>
                <w:szCs w:val="24"/>
                <w:lang w:val="en-US" w:eastAsia="en-US"/>
              </w:rPr>
              <w:t>/201</w:t>
            </w:r>
            <w:r w:rsidRPr="002662AA">
              <w:rPr>
                <w:rFonts w:eastAsia="Calibri"/>
                <w:b/>
                <w:i/>
                <w:sz w:val="24"/>
                <w:szCs w:val="24"/>
                <w:lang w:eastAsia="en-US"/>
              </w:rPr>
              <w:t>9</w:t>
            </w:r>
          </w:p>
        </w:tc>
      </w:tr>
      <w:tr w:rsidR="002662AA" w:rsidRPr="002662AA" w:rsidTr="001124B3">
        <w:trPr>
          <w:trHeight w:hRule="exact" w:val="286"/>
        </w:trPr>
        <w:tc>
          <w:tcPr>
            <w:tcW w:w="30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662AA" w:rsidRPr="002662AA" w:rsidRDefault="002662AA" w:rsidP="002662AA">
            <w:pPr>
              <w:widowControl w:val="0"/>
              <w:spacing w:line="300" w:lineRule="auto"/>
              <w:jc w:val="center"/>
              <w:rPr>
                <w:rFonts w:eastAsia="Times New Roman"/>
                <w:sz w:val="24"/>
                <w:szCs w:val="24"/>
                <w:lang w:val="en-US" w:eastAsia="en-US"/>
              </w:rPr>
            </w:pPr>
            <w:proofErr w:type="spellStart"/>
            <w:r w:rsidRPr="002662AA">
              <w:rPr>
                <w:rFonts w:eastAsia="Calibri"/>
                <w:spacing w:val="-1"/>
                <w:sz w:val="24"/>
                <w:szCs w:val="24"/>
                <w:lang w:val="en-US" w:eastAsia="en-US"/>
              </w:rPr>
              <w:t>Менее</w:t>
            </w:r>
            <w:proofErr w:type="spellEnd"/>
            <w:r w:rsidRPr="002662AA">
              <w:rPr>
                <w:rFonts w:eastAsia="Calibri"/>
                <w:spacing w:val="-2"/>
                <w:sz w:val="24"/>
                <w:szCs w:val="24"/>
                <w:lang w:val="en-US" w:eastAsia="en-US"/>
              </w:rPr>
              <w:t xml:space="preserve"> </w:t>
            </w:r>
            <w:r w:rsidRPr="002662AA">
              <w:rPr>
                <w:rFonts w:eastAsia="Calibri"/>
                <w:sz w:val="24"/>
                <w:szCs w:val="24"/>
                <w:lang w:val="en-US" w:eastAsia="en-US"/>
              </w:rPr>
              <w:t xml:space="preserve">2 </w:t>
            </w:r>
            <w:proofErr w:type="spellStart"/>
            <w:r w:rsidRPr="002662AA">
              <w:rPr>
                <w:rFonts w:eastAsia="Calibri"/>
                <w:spacing w:val="-1"/>
                <w:sz w:val="24"/>
                <w:szCs w:val="24"/>
                <w:lang w:val="en-US" w:eastAsia="en-US"/>
              </w:rPr>
              <w:t>лет</w:t>
            </w:r>
            <w:proofErr w:type="spellEnd"/>
          </w:p>
        </w:tc>
        <w:tc>
          <w:tcPr>
            <w:tcW w:w="19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662AA" w:rsidRPr="002662AA" w:rsidRDefault="002662AA" w:rsidP="002662AA">
            <w:pPr>
              <w:widowControl w:val="0"/>
              <w:spacing w:line="300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2662AA"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</w:tr>
      <w:tr w:rsidR="002662AA" w:rsidRPr="002662AA" w:rsidTr="001124B3">
        <w:trPr>
          <w:trHeight w:hRule="exact" w:val="286"/>
        </w:trPr>
        <w:tc>
          <w:tcPr>
            <w:tcW w:w="30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662AA" w:rsidRPr="002662AA" w:rsidRDefault="002662AA" w:rsidP="002662AA">
            <w:pPr>
              <w:widowControl w:val="0"/>
              <w:spacing w:line="300" w:lineRule="auto"/>
              <w:jc w:val="center"/>
              <w:rPr>
                <w:rFonts w:eastAsia="Times New Roman"/>
                <w:sz w:val="24"/>
                <w:szCs w:val="24"/>
                <w:lang w:val="en-US" w:eastAsia="en-US"/>
              </w:rPr>
            </w:pPr>
            <w:r w:rsidRPr="002662AA">
              <w:rPr>
                <w:rFonts w:eastAsia="Calibri"/>
                <w:spacing w:val="-1"/>
                <w:sz w:val="24"/>
                <w:szCs w:val="24"/>
                <w:lang w:val="en-US" w:eastAsia="en-US"/>
              </w:rPr>
              <w:t>2-5</w:t>
            </w:r>
          </w:p>
        </w:tc>
        <w:tc>
          <w:tcPr>
            <w:tcW w:w="19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662AA" w:rsidRPr="002662AA" w:rsidRDefault="002662AA" w:rsidP="002662AA">
            <w:pPr>
              <w:widowControl w:val="0"/>
              <w:spacing w:line="300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2662AA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</w:tr>
      <w:tr w:rsidR="002662AA" w:rsidRPr="002662AA" w:rsidTr="001124B3">
        <w:trPr>
          <w:trHeight w:hRule="exact" w:val="286"/>
        </w:trPr>
        <w:tc>
          <w:tcPr>
            <w:tcW w:w="30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662AA" w:rsidRPr="002662AA" w:rsidRDefault="002662AA" w:rsidP="002662AA">
            <w:pPr>
              <w:widowControl w:val="0"/>
              <w:spacing w:line="300" w:lineRule="auto"/>
              <w:jc w:val="center"/>
              <w:rPr>
                <w:rFonts w:eastAsia="Times New Roman"/>
                <w:sz w:val="24"/>
                <w:szCs w:val="24"/>
                <w:lang w:val="en-US" w:eastAsia="en-US"/>
              </w:rPr>
            </w:pPr>
            <w:r w:rsidRPr="002662AA">
              <w:rPr>
                <w:rFonts w:eastAsia="Calibri"/>
                <w:spacing w:val="-1"/>
                <w:sz w:val="24"/>
                <w:szCs w:val="24"/>
                <w:lang w:val="en-US" w:eastAsia="en-US"/>
              </w:rPr>
              <w:t>5-10</w:t>
            </w:r>
          </w:p>
        </w:tc>
        <w:tc>
          <w:tcPr>
            <w:tcW w:w="19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662AA" w:rsidRPr="002662AA" w:rsidRDefault="002662AA" w:rsidP="002662AA">
            <w:pPr>
              <w:widowControl w:val="0"/>
              <w:spacing w:line="300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2662AA">
              <w:rPr>
                <w:rFonts w:eastAsia="Times New Roman"/>
                <w:sz w:val="24"/>
                <w:szCs w:val="24"/>
                <w:lang w:eastAsia="en-US"/>
              </w:rPr>
              <w:t>6</w:t>
            </w:r>
          </w:p>
        </w:tc>
      </w:tr>
      <w:tr w:rsidR="002662AA" w:rsidRPr="002662AA" w:rsidTr="001124B3">
        <w:trPr>
          <w:trHeight w:hRule="exact" w:val="286"/>
        </w:trPr>
        <w:tc>
          <w:tcPr>
            <w:tcW w:w="30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662AA" w:rsidRPr="002662AA" w:rsidRDefault="002662AA" w:rsidP="002662AA">
            <w:pPr>
              <w:widowControl w:val="0"/>
              <w:spacing w:line="300" w:lineRule="auto"/>
              <w:jc w:val="center"/>
              <w:rPr>
                <w:rFonts w:eastAsia="Times New Roman"/>
                <w:sz w:val="24"/>
                <w:szCs w:val="24"/>
                <w:lang w:val="en-US" w:eastAsia="en-US"/>
              </w:rPr>
            </w:pPr>
            <w:r w:rsidRPr="002662AA">
              <w:rPr>
                <w:rFonts w:eastAsia="Calibri"/>
                <w:spacing w:val="-1"/>
                <w:sz w:val="24"/>
                <w:szCs w:val="24"/>
                <w:lang w:val="en-US" w:eastAsia="en-US"/>
              </w:rPr>
              <w:t>10-20</w:t>
            </w:r>
          </w:p>
        </w:tc>
        <w:tc>
          <w:tcPr>
            <w:tcW w:w="19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662AA" w:rsidRPr="002662AA" w:rsidRDefault="002662AA" w:rsidP="002662AA">
            <w:pPr>
              <w:widowControl w:val="0"/>
              <w:spacing w:line="300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2662AA">
              <w:rPr>
                <w:rFonts w:eastAsia="Times New Roman"/>
                <w:sz w:val="24"/>
                <w:szCs w:val="24"/>
                <w:lang w:eastAsia="en-US"/>
              </w:rPr>
              <w:t>13</w:t>
            </w:r>
          </w:p>
        </w:tc>
      </w:tr>
      <w:tr w:rsidR="002662AA" w:rsidRPr="002662AA" w:rsidTr="001124B3">
        <w:trPr>
          <w:trHeight w:hRule="exact" w:val="288"/>
        </w:trPr>
        <w:tc>
          <w:tcPr>
            <w:tcW w:w="30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662AA" w:rsidRPr="002662AA" w:rsidRDefault="002662AA" w:rsidP="002662AA">
            <w:pPr>
              <w:widowControl w:val="0"/>
              <w:spacing w:line="300" w:lineRule="auto"/>
              <w:jc w:val="center"/>
              <w:rPr>
                <w:rFonts w:eastAsia="Times New Roman"/>
                <w:sz w:val="24"/>
                <w:szCs w:val="24"/>
                <w:lang w:val="en-US" w:eastAsia="en-US"/>
              </w:rPr>
            </w:pPr>
            <w:proofErr w:type="spellStart"/>
            <w:r w:rsidRPr="002662AA">
              <w:rPr>
                <w:rFonts w:eastAsia="Calibri"/>
                <w:spacing w:val="-1"/>
                <w:sz w:val="24"/>
                <w:szCs w:val="24"/>
                <w:lang w:val="en-US" w:eastAsia="en-US"/>
              </w:rPr>
              <w:t>Более</w:t>
            </w:r>
            <w:proofErr w:type="spellEnd"/>
            <w:r w:rsidRPr="002662AA">
              <w:rPr>
                <w:rFonts w:eastAsia="Calibri"/>
                <w:spacing w:val="-2"/>
                <w:sz w:val="24"/>
                <w:szCs w:val="24"/>
                <w:lang w:val="en-US" w:eastAsia="en-US"/>
              </w:rPr>
              <w:t xml:space="preserve"> </w:t>
            </w:r>
            <w:r w:rsidRPr="002662AA">
              <w:rPr>
                <w:rFonts w:eastAsia="Calibri"/>
                <w:sz w:val="24"/>
                <w:szCs w:val="24"/>
                <w:lang w:val="en-US" w:eastAsia="en-US"/>
              </w:rPr>
              <w:t>20</w:t>
            </w:r>
          </w:p>
        </w:tc>
        <w:tc>
          <w:tcPr>
            <w:tcW w:w="19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662AA" w:rsidRPr="002662AA" w:rsidRDefault="002662AA" w:rsidP="002662AA">
            <w:pPr>
              <w:widowControl w:val="0"/>
              <w:spacing w:line="300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2662AA">
              <w:rPr>
                <w:rFonts w:eastAsia="Times New Roman"/>
                <w:sz w:val="24"/>
                <w:szCs w:val="24"/>
                <w:lang w:eastAsia="en-US"/>
              </w:rPr>
              <w:t>27</w:t>
            </w:r>
          </w:p>
        </w:tc>
      </w:tr>
    </w:tbl>
    <w:p w:rsidR="009976A3" w:rsidRDefault="009976A3" w:rsidP="002662AA">
      <w:pPr>
        <w:shd w:val="clear" w:color="auto" w:fill="FFFFFF"/>
        <w:spacing w:line="300" w:lineRule="auto"/>
        <w:ind w:firstLine="708"/>
        <w:jc w:val="both"/>
        <w:rPr>
          <w:rFonts w:eastAsia="Times New Roman"/>
          <w:i/>
          <w:spacing w:val="-1"/>
          <w:sz w:val="28"/>
          <w:szCs w:val="28"/>
        </w:rPr>
      </w:pPr>
    </w:p>
    <w:p w:rsidR="002662AA" w:rsidRPr="002662AA" w:rsidRDefault="002662AA" w:rsidP="002662AA">
      <w:pPr>
        <w:shd w:val="clear" w:color="auto" w:fill="FFFFFF"/>
        <w:spacing w:line="300" w:lineRule="auto"/>
        <w:ind w:firstLine="708"/>
        <w:jc w:val="both"/>
        <w:rPr>
          <w:rFonts w:eastAsia="Times New Roman"/>
          <w:sz w:val="28"/>
          <w:szCs w:val="28"/>
        </w:rPr>
      </w:pPr>
      <w:r w:rsidRPr="002662AA">
        <w:rPr>
          <w:rFonts w:eastAsia="Times New Roman"/>
          <w:i/>
          <w:spacing w:val="-1"/>
          <w:sz w:val="28"/>
          <w:szCs w:val="28"/>
        </w:rPr>
        <w:t>Почетные</w:t>
      </w:r>
      <w:r w:rsidRPr="002662AA">
        <w:rPr>
          <w:rFonts w:eastAsia="Times New Roman"/>
          <w:i/>
          <w:spacing w:val="-2"/>
          <w:sz w:val="28"/>
          <w:szCs w:val="28"/>
        </w:rPr>
        <w:t xml:space="preserve"> </w:t>
      </w:r>
      <w:r w:rsidRPr="002662AA">
        <w:rPr>
          <w:rFonts w:eastAsia="Times New Roman"/>
          <w:i/>
          <w:sz w:val="28"/>
          <w:szCs w:val="28"/>
        </w:rPr>
        <w:t xml:space="preserve">звания </w:t>
      </w:r>
      <w:r w:rsidRPr="002662AA">
        <w:rPr>
          <w:rFonts w:eastAsia="Times New Roman"/>
          <w:i/>
          <w:spacing w:val="-1"/>
          <w:sz w:val="28"/>
          <w:szCs w:val="28"/>
        </w:rPr>
        <w:t>имеют</w:t>
      </w:r>
      <w:r w:rsidRPr="002662AA">
        <w:rPr>
          <w:rFonts w:eastAsia="Times New Roman"/>
          <w:spacing w:val="-1"/>
          <w:sz w:val="28"/>
          <w:szCs w:val="28"/>
        </w:rPr>
        <w:t xml:space="preserve"> </w:t>
      </w:r>
      <w:r w:rsidRPr="002662AA">
        <w:rPr>
          <w:rFonts w:eastAsia="Times New Roman"/>
          <w:sz w:val="28"/>
          <w:szCs w:val="28"/>
        </w:rPr>
        <w:t xml:space="preserve">11 </w:t>
      </w:r>
      <w:r w:rsidRPr="002662AA">
        <w:rPr>
          <w:rFonts w:eastAsia="Times New Roman"/>
          <w:spacing w:val="-1"/>
          <w:sz w:val="28"/>
          <w:szCs w:val="28"/>
        </w:rPr>
        <w:t>человек:</w:t>
      </w:r>
      <w:r w:rsidRPr="002662AA">
        <w:rPr>
          <w:rFonts w:eastAsia="Times New Roman"/>
          <w:spacing w:val="4"/>
          <w:sz w:val="28"/>
          <w:szCs w:val="28"/>
        </w:rPr>
        <w:t xml:space="preserve"> </w:t>
      </w:r>
      <w:r w:rsidRPr="002662AA">
        <w:rPr>
          <w:rFonts w:eastAsia="Times New Roman"/>
          <w:spacing w:val="-1"/>
          <w:sz w:val="28"/>
          <w:szCs w:val="28"/>
        </w:rPr>
        <w:t>«Отличник</w:t>
      </w:r>
      <w:r w:rsidRPr="002662AA">
        <w:rPr>
          <w:rFonts w:eastAsia="Times New Roman"/>
          <w:spacing w:val="12"/>
          <w:sz w:val="28"/>
          <w:szCs w:val="28"/>
        </w:rPr>
        <w:t xml:space="preserve"> </w:t>
      </w:r>
      <w:r w:rsidRPr="002662AA">
        <w:rPr>
          <w:rFonts w:eastAsia="Times New Roman"/>
          <w:sz w:val="28"/>
          <w:szCs w:val="28"/>
        </w:rPr>
        <w:t>народного</w:t>
      </w:r>
      <w:r w:rsidRPr="002662AA">
        <w:rPr>
          <w:rFonts w:eastAsia="Times New Roman"/>
          <w:spacing w:val="8"/>
          <w:sz w:val="28"/>
          <w:szCs w:val="28"/>
        </w:rPr>
        <w:t xml:space="preserve"> </w:t>
      </w:r>
      <w:r w:rsidRPr="002662AA">
        <w:rPr>
          <w:rFonts w:eastAsia="Times New Roman"/>
          <w:sz w:val="28"/>
          <w:szCs w:val="28"/>
        </w:rPr>
        <w:t>просвещения»</w:t>
      </w:r>
      <w:r w:rsidRPr="002662AA">
        <w:rPr>
          <w:rFonts w:eastAsia="Times New Roman"/>
          <w:spacing w:val="4"/>
          <w:sz w:val="28"/>
          <w:szCs w:val="28"/>
        </w:rPr>
        <w:t xml:space="preserve"> </w:t>
      </w:r>
      <w:r w:rsidRPr="002662AA">
        <w:rPr>
          <w:rFonts w:eastAsia="Times New Roman"/>
          <w:sz w:val="28"/>
          <w:szCs w:val="28"/>
        </w:rPr>
        <w:t>-</w:t>
      </w:r>
      <w:r w:rsidRPr="002662AA">
        <w:rPr>
          <w:rFonts w:eastAsia="Times New Roman"/>
          <w:spacing w:val="10"/>
          <w:sz w:val="28"/>
          <w:szCs w:val="28"/>
        </w:rPr>
        <w:t xml:space="preserve"> </w:t>
      </w:r>
      <w:r w:rsidRPr="002662AA">
        <w:rPr>
          <w:rFonts w:eastAsia="Times New Roman"/>
          <w:sz w:val="28"/>
          <w:szCs w:val="28"/>
        </w:rPr>
        <w:t>2,</w:t>
      </w:r>
      <w:r w:rsidRPr="002662AA">
        <w:rPr>
          <w:rFonts w:eastAsia="Times New Roman"/>
          <w:spacing w:val="16"/>
          <w:sz w:val="28"/>
          <w:szCs w:val="28"/>
        </w:rPr>
        <w:t xml:space="preserve"> </w:t>
      </w:r>
      <w:r w:rsidRPr="002662AA">
        <w:rPr>
          <w:rFonts w:eastAsia="Times New Roman"/>
          <w:spacing w:val="-1"/>
          <w:sz w:val="28"/>
          <w:szCs w:val="28"/>
        </w:rPr>
        <w:t>«Почетный</w:t>
      </w:r>
      <w:r w:rsidRPr="002662AA">
        <w:rPr>
          <w:rFonts w:eastAsia="Times New Roman"/>
          <w:spacing w:val="12"/>
          <w:sz w:val="28"/>
          <w:szCs w:val="28"/>
        </w:rPr>
        <w:t xml:space="preserve"> </w:t>
      </w:r>
      <w:r w:rsidRPr="002662AA">
        <w:rPr>
          <w:rFonts w:eastAsia="Times New Roman"/>
          <w:spacing w:val="-1"/>
          <w:sz w:val="28"/>
          <w:szCs w:val="28"/>
        </w:rPr>
        <w:t>работник</w:t>
      </w:r>
      <w:r w:rsidRPr="002662AA">
        <w:rPr>
          <w:rFonts w:eastAsia="Times New Roman"/>
          <w:spacing w:val="13"/>
          <w:sz w:val="28"/>
          <w:szCs w:val="28"/>
        </w:rPr>
        <w:t xml:space="preserve"> </w:t>
      </w:r>
      <w:r w:rsidRPr="002662AA">
        <w:rPr>
          <w:rFonts w:eastAsia="Times New Roman"/>
          <w:spacing w:val="-1"/>
          <w:sz w:val="28"/>
          <w:szCs w:val="28"/>
        </w:rPr>
        <w:t>общего</w:t>
      </w:r>
      <w:r w:rsidRPr="002662AA">
        <w:rPr>
          <w:rFonts w:eastAsia="Times New Roman"/>
          <w:spacing w:val="11"/>
          <w:sz w:val="28"/>
          <w:szCs w:val="28"/>
        </w:rPr>
        <w:t xml:space="preserve"> </w:t>
      </w:r>
      <w:r w:rsidRPr="002662AA">
        <w:rPr>
          <w:rFonts w:eastAsia="Times New Roman"/>
          <w:sz w:val="28"/>
          <w:szCs w:val="28"/>
        </w:rPr>
        <w:t>образования»</w:t>
      </w:r>
      <w:r w:rsidRPr="002662AA">
        <w:rPr>
          <w:rFonts w:eastAsia="Times New Roman"/>
          <w:spacing w:val="4"/>
          <w:sz w:val="28"/>
          <w:szCs w:val="28"/>
        </w:rPr>
        <w:t xml:space="preserve"> </w:t>
      </w:r>
      <w:r w:rsidRPr="002662AA">
        <w:rPr>
          <w:rFonts w:eastAsia="Times New Roman"/>
          <w:sz w:val="28"/>
          <w:szCs w:val="28"/>
        </w:rPr>
        <w:t>- 4, «Почётный работник СПО» - 1, «Заслуженный работник физической культуры» - 1, кандидат педагогических наук - 1.</w:t>
      </w:r>
      <w:r w:rsidRPr="002662AA">
        <w:rPr>
          <w:rFonts w:eastAsia="Times New Roman"/>
          <w:spacing w:val="8"/>
          <w:sz w:val="28"/>
          <w:szCs w:val="28"/>
        </w:rPr>
        <w:t xml:space="preserve"> </w:t>
      </w:r>
    </w:p>
    <w:p w:rsidR="002662AA" w:rsidRPr="002662AA" w:rsidRDefault="002662AA" w:rsidP="002662AA">
      <w:pPr>
        <w:shd w:val="clear" w:color="auto" w:fill="FFFFFF"/>
        <w:spacing w:line="300" w:lineRule="auto"/>
        <w:ind w:firstLine="708"/>
        <w:jc w:val="both"/>
        <w:rPr>
          <w:rFonts w:eastAsia="Times New Roman"/>
          <w:sz w:val="28"/>
          <w:szCs w:val="28"/>
        </w:rPr>
      </w:pPr>
      <w:r w:rsidRPr="002662AA">
        <w:rPr>
          <w:rFonts w:eastAsia="Times New Roman"/>
          <w:sz w:val="28"/>
          <w:szCs w:val="28"/>
        </w:rPr>
        <w:t xml:space="preserve"> 3</w:t>
      </w:r>
      <w:r w:rsidRPr="002662AA">
        <w:rPr>
          <w:rFonts w:eastAsia="Times New Roman"/>
          <w:spacing w:val="8"/>
          <w:sz w:val="28"/>
          <w:szCs w:val="28"/>
        </w:rPr>
        <w:t xml:space="preserve"> </w:t>
      </w:r>
      <w:r w:rsidRPr="002662AA">
        <w:rPr>
          <w:rFonts w:eastAsia="Times New Roman"/>
          <w:spacing w:val="-1"/>
          <w:sz w:val="28"/>
          <w:szCs w:val="28"/>
        </w:rPr>
        <w:t>человека</w:t>
      </w:r>
      <w:r w:rsidRPr="002662AA">
        <w:rPr>
          <w:rFonts w:eastAsia="Times New Roman"/>
          <w:spacing w:val="71"/>
          <w:w w:val="99"/>
          <w:sz w:val="28"/>
          <w:szCs w:val="28"/>
        </w:rPr>
        <w:t xml:space="preserve"> </w:t>
      </w:r>
      <w:r w:rsidRPr="002662AA">
        <w:rPr>
          <w:rFonts w:eastAsia="Times New Roman"/>
          <w:spacing w:val="-1"/>
          <w:sz w:val="28"/>
          <w:szCs w:val="28"/>
        </w:rPr>
        <w:t>награждены</w:t>
      </w:r>
      <w:r w:rsidRPr="002662AA">
        <w:rPr>
          <w:rFonts w:eastAsia="Times New Roman"/>
          <w:spacing w:val="56"/>
          <w:sz w:val="28"/>
          <w:szCs w:val="28"/>
        </w:rPr>
        <w:t xml:space="preserve"> </w:t>
      </w:r>
      <w:r w:rsidRPr="002662AA">
        <w:rPr>
          <w:rFonts w:eastAsia="Times New Roman"/>
          <w:sz w:val="28"/>
          <w:szCs w:val="28"/>
        </w:rPr>
        <w:t>Почетной</w:t>
      </w:r>
      <w:r w:rsidRPr="002662AA">
        <w:rPr>
          <w:rFonts w:eastAsia="Times New Roman"/>
          <w:spacing w:val="56"/>
          <w:sz w:val="28"/>
          <w:szCs w:val="28"/>
        </w:rPr>
        <w:t xml:space="preserve"> </w:t>
      </w:r>
      <w:r w:rsidRPr="002662AA">
        <w:rPr>
          <w:rFonts w:eastAsia="Times New Roman"/>
          <w:spacing w:val="-1"/>
          <w:sz w:val="28"/>
          <w:szCs w:val="28"/>
        </w:rPr>
        <w:t>грамотой</w:t>
      </w:r>
      <w:r w:rsidRPr="002662AA">
        <w:rPr>
          <w:rFonts w:eastAsia="Times New Roman"/>
          <w:spacing w:val="57"/>
          <w:sz w:val="28"/>
          <w:szCs w:val="28"/>
        </w:rPr>
        <w:t xml:space="preserve"> </w:t>
      </w:r>
      <w:r w:rsidRPr="002662AA">
        <w:rPr>
          <w:rFonts w:eastAsia="Times New Roman"/>
          <w:spacing w:val="-1"/>
          <w:sz w:val="28"/>
          <w:szCs w:val="28"/>
        </w:rPr>
        <w:t>Министерства</w:t>
      </w:r>
      <w:r w:rsidRPr="002662AA">
        <w:rPr>
          <w:rFonts w:eastAsia="Times New Roman"/>
          <w:spacing w:val="56"/>
          <w:sz w:val="28"/>
          <w:szCs w:val="28"/>
        </w:rPr>
        <w:t xml:space="preserve"> </w:t>
      </w:r>
      <w:r w:rsidRPr="002662AA">
        <w:rPr>
          <w:rFonts w:eastAsia="Times New Roman"/>
          <w:sz w:val="28"/>
          <w:szCs w:val="28"/>
        </w:rPr>
        <w:t>образования</w:t>
      </w:r>
      <w:r w:rsidRPr="002662AA">
        <w:rPr>
          <w:rFonts w:eastAsia="Times New Roman"/>
          <w:spacing w:val="56"/>
          <w:sz w:val="28"/>
          <w:szCs w:val="28"/>
        </w:rPr>
        <w:t xml:space="preserve"> </w:t>
      </w:r>
      <w:r w:rsidRPr="002662AA">
        <w:rPr>
          <w:rFonts w:eastAsia="Times New Roman"/>
          <w:sz w:val="28"/>
          <w:szCs w:val="28"/>
        </w:rPr>
        <w:t>и</w:t>
      </w:r>
      <w:r w:rsidRPr="002662AA">
        <w:rPr>
          <w:rFonts w:eastAsia="Times New Roman"/>
          <w:spacing w:val="58"/>
          <w:sz w:val="28"/>
          <w:szCs w:val="28"/>
        </w:rPr>
        <w:t xml:space="preserve"> </w:t>
      </w:r>
      <w:r w:rsidRPr="002662AA">
        <w:rPr>
          <w:rFonts w:eastAsia="Times New Roman"/>
          <w:sz w:val="28"/>
          <w:szCs w:val="28"/>
        </w:rPr>
        <w:t>науки</w:t>
      </w:r>
      <w:r w:rsidRPr="002662AA">
        <w:rPr>
          <w:rFonts w:eastAsia="Times New Roman"/>
          <w:spacing w:val="57"/>
          <w:sz w:val="28"/>
          <w:szCs w:val="28"/>
        </w:rPr>
        <w:t xml:space="preserve"> </w:t>
      </w:r>
      <w:r w:rsidRPr="002662AA">
        <w:rPr>
          <w:rFonts w:eastAsia="Times New Roman"/>
          <w:sz w:val="28"/>
          <w:szCs w:val="28"/>
        </w:rPr>
        <w:t>РФ</w:t>
      </w:r>
      <w:r w:rsidRPr="002662AA">
        <w:rPr>
          <w:rFonts w:eastAsia="Times New Roman"/>
          <w:spacing w:val="57"/>
          <w:sz w:val="28"/>
          <w:szCs w:val="28"/>
        </w:rPr>
        <w:t xml:space="preserve"> </w:t>
      </w:r>
      <w:r w:rsidRPr="002662AA">
        <w:rPr>
          <w:rFonts w:eastAsia="Times New Roman"/>
          <w:sz w:val="28"/>
          <w:szCs w:val="28"/>
        </w:rPr>
        <w:t>за</w:t>
      </w:r>
      <w:r w:rsidRPr="002662AA">
        <w:rPr>
          <w:rFonts w:eastAsia="Times New Roman"/>
          <w:spacing w:val="55"/>
          <w:sz w:val="28"/>
          <w:szCs w:val="28"/>
        </w:rPr>
        <w:t xml:space="preserve"> </w:t>
      </w:r>
      <w:r w:rsidRPr="002662AA">
        <w:rPr>
          <w:rFonts w:eastAsia="Times New Roman"/>
          <w:sz w:val="28"/>
          <w:szCs w:val="28"/>
        </w:rPr>
        <w:t>победу</w:t>
      </w:r>
      <w:r w:rsidRPr="002662AA">
        <w:rPr>
          <w:rFonts w:eastAsia="Times New Roman"/>
          <w:spacing w:val="52"/>
          <w:sz w:val="28"/>
          <w:szCs w:val="28"/>
        </w:rPr>
        <w:t xml:space="preserve"> </w:t>
      </w:r>
      <w:r w:rsidRPr="002662AA">
        <w:rPr>
          <w:rFonts w:eastAsia="Times New Roman"/>
          <w:sz w:val="28"/>
          <w:szCs w:val="28"/>
        </w:rPr>
        <w:t>в</w:t>
      </w:r>
      <w:r w:rsidRPr="002662AA">
        <w:rPr>
          <w:rFonts w:eastAsia="Times New Roman"/>
          <w:spacing w:val="52"/>
          <w:w w:val="99"/>
          <w:sz w:val="28"/>
          <w:szCs w:val="28"/>
        </w:rPr>
        <w:t xml:space="preserve"> </w:t>
      </w:r>
      <w:r w:rsidRPr="002662AA">
        <w:rPr>
          <w:rFonts w:eastAsia="Times New Roman"/>
          <w:spacing w:val="-1"/>
          <w:sz w:val="28"/>
          <w:szCs w:val="28"/>
        </w:rPr>
        <w:t>конкурсе</w:t>
      </w:r>
      <w:r w:rsidRPr="002662AA">
        <w:rPr>
          <w:rFonts w:eastAsia="Times New Roman"/>
          <w:sz w:val="28"/>
          <w:szCs w:val="28"/>
        </w:rPr>
        <w:t xml:space="preserve"> </w:t>
      </w:r>
      <w:r w:rsidRPr="002662AA">
        <w:rPr>
          <w:rFonts w:eastAsia="Times New Roman"/>
          <w:spacing w:val="-1"/>
          <w:sz w:val="28"/>
          <w:szCs w:val="28"/>
        </w:rPr>
        <w:t>ПНП</w:t>
      </w:r>
      <w:r w:rsidRPr="002662AA">
        <w:rPr>
          <w:rFonts w:eastAsia="Times New Roman"/>
          <w:spacing w:val="3"/>
          <w:sz w:val="28"/>
          <w:szCs w:val="28"/>
        </w:rPr>
        <w:t xml:space="preserve"> </w:t>
      </w:r>
      <w:r w:rsidRPr="002662AA">
        <w:rPr>
          <w:rFonts w:eastAsia="Times New Roman"/>
          <w:spacing w:val="-1"/>
          <w:sz w:val="28"/>
          <w:szCs w:val="28"/>
        </w:rPr>
        <w:t xml:space="preserve">«Образование»; 1 человек награждён </w:t>
      </w:r>
      <w:r w:rsidRPr="002662AA">
        <w:rPr>
          <w:rFonts w:eastAsia="Times New Roman"/>
          <w:sz w:val="28"/>
          <w:szCs w:val="28"/>
        </w:rPr>
        <w:t>Почетной</w:t>
      </w:r>
      <w:r w:rsidRPr="002662AA">
        <w:rPr>
          <w:rFonts w:eastAsia="Times New Roman"/>
          <w:spacing w:val="56"/>
          <w:sz w:val="28"/>
          <w:szCs w:val="28"/>
        </w:rPr>
        <w:t xml:space="preserve"> </w:t>
      </w:r>
      <w:r w:rsidRPr="002662AA">
        <w:rPr>
          <w:rFonts w:eastAsia="Times New Roman"/>
          <w:spacing w:val="-1"/>
          <w:sz w:val="28"/>
          <w:szCs w:val="28"/>
        </w:rPr>
        <w:t>грамотой</w:t>
      </w:r>
      <w:r w:rsidRPr="002662AA">
        <w:rPr>
          <w:rFonts w:eastAsia="Times New Roman"/>
          <w:spacing w:val="57"/>
          <w:sz w:val="28"/>
          <w:szCs w:val="28"/>
        </w:rPr>
        <w:t xml:space="preserve"> </w:t>
      </w:r>
      <w:r w:rsidRPr="002662AA">
        <w:rPr>
          <w:rFonts w:eastAsia="Times New Roman"/>
          <w:spacing w:val="-1"/>
          <w:sz w:val="28"/>
          <w:szCs w:val="28"/>
        </w:rPr>
        <w:t>Министерства</w:t>
      </w:r>
      <w:r w:rsidRPr="002662AA">
        <w:rPr>
          <w:rFonts w:eastAsia="Times New Roman"/>
          <w:spacing w:val="56"/>
          <w:sz w:val="28"/>
          <w:szCs w:val="28"/>
        </w:rPr>
        <w:t xml:space="preserve"> </w:t>
      </w:r>
      <w:r w:rsidRPr="002662AA">
        <w:rPr>
          <w:rFonts w:eastAsia="Times New Roman"/>
          <w:sz w:val="28"/>
          <w:szCs w:val="28"/>
        </w:rPr>
        <w:t>образования</w:t>
      </w:r>
      <w:r w:rsidRPr="002662AA">
        <w:rPr>
          <w:rFonts w:eastAsia="Times New Roman"/>
          <w:spacing w:val="56"/>
          <w:sz w:val="28"/>
          <w:szCs w:val="28"/>
        </w:rPr>
        <w:t xml:space="preserve"> </w:t>
      </w:r>
      <w:r w:rsidRPr="002662AA">
        <w:rPr>
          <w:rFonts w:eastAsia="Times New Roman"/>
          <w:sz w:val="28"/>
          <w:szCs w:val="28"/>
        </w:rPr>
        <w:t>и</w:t>
      </w:r>
      <w:r w:rsidRPr="002662AA">
        <w:rPr>
          <w:rFonts w:eastAsia="Times New Roman"/>
          <w:spacing w:val="58"/>
          <w:sz w:val="28"/>
          <w:szCs w:val="28"/>
        </w:rPr>
        <w:t xml:space="preserve"> </w:t>
      </w:r>
      <w:r w:rsidRPr="002662AA">
        <w:rPr>
          <w:rFonts w:eastAsia="Times New Roman"/>
          <w:sz w:val="28"/>
          <w:szCs w:val="28"/>
        </w:rPr>
        <w:t>науки за победу в конкурсе ПНПО Пермского края.</w:t>
      </w:r>
    </w:p>
    <w:p w:rsidR="002662AA" w:rsidRPr="002662AA" w:rsidRDefault="002662AA" w:rsidP="002662AA">
      <w:pPr>
        <w:shd w:val="clear" w:color="auto" w:fill="FFFFFF"/>
        <w:spacing w:line="300" w:lineRule="auto"/>
        <w:ind w:firstLine="708"/>
        <w:jc w:val="both"/>
        <w:rPr>
          <w:rFonts w:eastAsia="Times New Roman"/>
          <w:spacing w:val="-1"/>
          <w:sz w:val="28"/>
          <w:szCs w:val="28"/>
        </w:rPr>
      </w:pPr>
      <w:r w:rsidRPr="002662AA">
        <w:rPr>
          <w:rFonts w:eastAsia="Times New Roman"/>
          <w:sz w:val="28"/>
          <w:szCs w:val="28"/>
        </w:rPr>
        <w:lastRenderedPageBreak/>
        <w:t>Число</w:t>
      </w:r>
      <w:r w:rsidRPr="002662AA">
        <w:rPr>
          <w:rFonts w:eastAsia="Times New Roman"/>
          <w:spacing w:val="55"/>
          <w:sz w:val="28"/>
          <w:szCs w:val="28"/>
        </w:rPr>
        <w:t xml:space="preserve"> </w:t>
      </w:r>
      <w:r w:rsidRPr="002662AA">
        <w:rPr>
          <w:rFonts w:eastAsia="Times New Roman"/>
          <w:spacing w:val="-1"/>
          <w:sz w:val="28"/>
          <w:szCs w:val="28"/>
        </w:rPr>
        <w:t>аттестованных</w:t>
      </w:r>
      <w:r w:rsidRPr="002662AA">
        <w:rPr>
          <w:rFonts w:eastAsia="Times New Roman"/>
          <w:spacing w:val="54"/>
          <w:sz w:val="28"/>
          <w:szCs w:val="28"/>
        </w:rPr>
        <w:t xml:space="preserve"> </w:t>
      </w:r>
      <w:r w:rsidRPr="002662AA">
        <w:rPr>
          <w:rFonts w:eastAsia="Times New Roman"/>
          <w:sz w:val="28"/>
          <w:szCs w:val="28"/>
        </w:rPr>
        <w:t>на первую и высшую квалификационную категории</w:t>
      </w:r>
      <w:r w:rsidRPr="002662AA">
        <w:rPr>
          <w:rFonts w:eastAsia="Times New Roman"/>
          <w:spacing w:val="54"/>
          <w:sz w:val="28"/>
          <w:szCs w:val="28"/>
        </w:rPr>
        <w:t xml:space="preserve"> </w:t>
      </w:r>
      <w:r w:rsidRPr="002662AA">
        <w:rPr>
          <w:rFonts w:eastAsia="Times New Roman"/>
          <w:spacing w:val="-1"/>
          <w:sz w:val="28"/>
          <w:szCs w:val="28"/>
        </w:rPr>
        <w:t>педагогов</w:t>
      </w:r>
      <w:r w:rsidRPr="002662AA">
        <w:rPr>
          <w:rFonts w:eastAsia="Times New Roman"/>
          <w:spacing w:val="65"/>
          <w:w w:val="99"/>
          <w:sz w:val="28"/>
          <w:szCs w:val="28"/>
        </w:rPr>
        <w:t xml:space="preserve"> </w:t>
      </w:r>
      <w:r w:rsidRPr="002662AA">
        <w:rPr>
          <w:rFonts w:eastAsia="Times New Roman"/>
          <w:spacing w:val="-1"/>
          <w:sz w:val="28"/>
          <w:szCs w:val="28"/>
        </w:rPr>
        <w:t>составляет</w:t>
      </w:r>
      <w:r w:rsidRPr="002662AA">
        <w:rPr>
          <w:rFonts w:eastAsia="Times New Roman"/>
          <w:spacing w:val="35"/>
          <w:sz w:val="28"/>
          <w:szCs w:val="28"/>
        </w:rPr>
        <w:t xml:space="preserve"> </w:t>
      </w:r>
      <w:r w:rsidRPr="002662AA">
        <w:rPr>
          <w:rFonts w:eastAsia="Times New Roman"/>
          <w:sz w:val="28"/>
          <w:szCs w:val="28"/>
        </w:rPr>
        <w:t>36</w:t>
      </w:r>
      <w:r w:rsidRPr="002662AA">
        <w:rPr>
          <w:rFonts w:eastAsia="Times New Roman"/>
          <w:spacing w:val="36"/>
          <w:sz w:val="28"/>
          <w:szCs w:val="28"/>
        </w:rPr>
        <w:t xml:space="preserve"> </w:t>
      </w:r>
      <w:r w:rsidRPr="002662AA">
        <w:rPr>
          <w:rFonts w:eastAsia="Times New Roman"/>
          <w:spacing w:val="-1"/>
          <w:sz w:val="28"/>
          <w:szCs w:val="28"/>
        </w:rPr>
        <w:t>(73,5%).</w:t>
      </w:r>
      <w:r w:rsidRPr="002662AA">
        <w:rPr>
          <w:rFonts w:eastAsia="Times New Roman"/>
          <w:spacing w:val="37"/>
          <w:sz w:val="28"/>
          <w:szCs w:val="28"/>
        </w:rPr>
        <w:t xml:space="preserve"> </w:t>
      </w:r>
      <w:r w:rsidRPr="002662AA">
        <w:rPr>
          <w:rFonts w:eastAsia="Times New Roman"/>
          <w:sz w:val="28"/>
          <w:szCs w:val="28"/>
        </w:rPr>
        <w:t>Потенциал</w:t>
      </w:r>
      <w:r w:rsidRPr="002662AA">
        <w:rPr>
          <w:rFonts w:eastAsia="Times New Roman"/>
          <w:spacing w:val="21"/>
          <w:sz w:val="28"/>
          <w:szCs w:val="28"/>
        </w:rPr>
        <w:t xml:space="preserve"> </w:t>
      </w:r>
      <w:r w:rsidRPr="002662AA">
        <w:rPr>
          <w:rFonts w:eastAsia="Times New Roman"/>
          <w:sz w:val="28"/>
          <w:szCs w:val="28"/>
        </w:rPr>
        <w:t>для</w:t>
      </w:r>
      <w:r w:rsidRPr="002662AA">
        <w:rPr>
          <w:rFonts w:eastAsia="Times New Roman"/>
          <w:spacing w:val="19"/>
          <w:sz w:val="28"/>
          <w:szCs w:val="28"/>
        </w:rPr>
        <w:t xml:space="preserve"> </w:t>
      </w:r>
      <w:r w:rsidRPr="002662AA">
        <w:rPr>
          <w:rFonts w:eastAsia="Times New Roman"/>
          <w:spacing w:val="-1"/>
          <w:sz w:val="28"/>
          <w:szCs w:val="28"/>
        </w:rPr>
        <w:t>повышения</w:t>
      </w:r>
      <w:r w:rsidRPr="002662AA">
        <w:rPr>
          <w:rFonts w:eastAsia="Times New Roman"/>
          <w:spacing w:val="20"/>
          <w:sz w:val="28"/>
          <w:szCs w:val="28"/>
        </w:rPr>
        <w:t xml:space="preserve"> </w:t>
      </w:r>
      <w:proofErr w:type="spellStart"/>
      <w:r w:rsidRPr="002662AA">
        <w:rPr>
          <w:rFonts w:eastAsia="Times New Roman"/>
          <w:spacing w:val="-1"/>
          <w:sz w:val="28"/>
          <w:szCs w:val="28"/>
        </w:rPr>
        <w:t>категорийности</w:t>
      </w:r>
      <w:proofErr w:type="spellEnd"/>
      <w:r w:rsidRPr="002662AA">
        <w:rPr>
          <w:rFonts w:eastAsia="Times New Roman"/>
          <w:spacing w:val="22"/>
          <w:sz w:val="28"/>
          <w:szCs w:val="28"/>
        </w:rPr>
        <w:t xml:space="preserve"> </w:t>
      </w:r>
      <w:r w:rsidRPr="002662AA">
        <w:rPr>
          <w:rFonts w:eastAsia="Times New Roman"/>
          <w:spacing w:val="-1"/>
          <w:sz w:val="28"/>
          <w:szCs w:val="28"/>
        </w:rPr>
        <w:t>составляют</w:t>
      </w:r>
      <w:r w:rsidRPr="002662AA">
        <w:rPr>
          <w:rFonts w:eastAsia="Times New Roman"/>
          <w:spacing w:val="23"/>
          <w:sz w:val="28"/>
          <w:szCs w:val="28"/>
        </w:rPr>
        <w:t xml:space="preserve"> </w:t>
      </w:r>
      <w:r w:rsidRPr="002662AA">
        <w:rPr>
          <w:rFonts w:eastAsia="Times New Roman"/>
          <w:spacing w:val="-1"/>
          <w:sz w:val="28"/>
          <w:szCs w:val="28"/>
        </w:rPr>
        <w:t>учителя,</w:t>
      </w:r>
      <w:r w:rsidRPr="002662AA">
        <w:rPr>
          <w:rFonts w:eastAsia="Times New Roman"/>
          <w:spacing w:val="21"/>
          <w:sz w:val="28"/>
          <w:szCs w:val="28"/>
        </w:rPr>
        <w:t xml:space="preserve"> </w:t>
      </w:r>
      <w:r w:rsidRPr="002662AA">
        <w:rPr>
          <w:rFonts w:eastAsia="Times New Roman"/>
          <w:sz w:val="28"/>
          <w:szCs w:val="28"/>
        </w:rPr>
        <w:t>имеющие</w:t>
      </w:r>
      <w:r w:rsidRPr="002662AA">
        <w:rPr>
          <w:rFonts w:eastAsia="Times New Roman"/>
          <w:spacing w:val="19"/>
          <w:sz w:val="28"/>
          <w:szCs w:val="28"/>
        </w:rPr>
        <w:t xml:space="preserve"> </w:t>
      </w:r>
      <w:r w:rsidRPr="002662AA">
        <w:rPr>
          <w:rFonts w:eastAsia="Times New Roman"/>
          <w:spacing w:val="-2"/>
          <w:sz w:val="28"/>
          <w:szCs w:val="28"/>
        </w:rPr>
        <w:t>соответствие занимаемой должности и стаж работы до 2 лет</w:t>
      </w:r>
      <w:r w:rsidRPr="002662AA">
        <w:rPr>
          <w:rFonts w:eastAsia="Times New Roman"/>
          <w:spacing w:val="-1"/>
          <w:sz w:val="28"/>
          <w:szCs w:val="28"/>
        </w:rPr>
        <w:t xml:space="preserve"> (2чел.)</w:t>
      </w:r>
    </w:p>
    <w:p w:rsidR="002662AA" w:rsidRPr="002662AA" w:rsidRDefault="002662AA" w:rsidP="002662AA">
      <w:pPr>
        <w:spacing w:line="300" w:lineRule="auto"/>
        <w:ind w:firstLine="708"/>
        <w:jc w:val="both"/>
        <w:rPr>
          <w:rFonts w:eastAsia="Times New Roman"/>
          <w:sz w:val="28"/>
          <w:szCs w:val="28"/>
        </w:rPr>
      </w:pPr>
      <w:r w:rsidRPr="002662AA">
        <w:rPr>
          <w:rFonts w:eastAsia="Times New Roman"/>
          <w:sz w:val="28"/>
          <w:szCs w:val="28"/>
        </w:rPr>
        <w:t>Переподготовку по ФГОС – 2  прошли все учителя, которые работают в 5-8 классах, и 100% остальных педагогических работников.</w:t>
      </w:r>
    </w:p>
    <w:tbl>
      <w:tblPr>
        <w:tblW w:w="500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"/>
        <w:gridCol w:w="1606"/>
        <w:gridCol w:w="20"/>
        <w:gridCol w:w="3111"/>
        <w:gridCol w:w="5009"/>
      </w:tblGrid>
      <w:tr w:rsidR="002D1F16" w:rsidRPr="009976A3" w:rsidTr="008F14AF">
        <w:trPr>
          <w:trHeight w:val="282"/>
        </w:trPr>
        <w:tc>
          <w:tcPr>
            <w:tcW w:w="830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2D1F16" w:rsidRPr="009976A3" w:rsidRDefault="002D1F16" w:rsidP="009976A3">
            <w:pPr>
              <w:ind w:left="57" w:right="57"/>
              <w:jc w:val="center"/>
              <w:rPr>
                <w:sz w:val="24"/>
                <w:szCs w:val="24"/>
              </w:rPr>
            </w:pPr>
            <w:r w:rsidRPr="009976A3">
              <w:rPr>
                <w:rFonts w:eastAsia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0" w:type="pc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D1F16" w:rsidRPr="009976A3" w:rsidRDefault="002D1F16" w:rsidP="009976A3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pct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2D1F16" w:rsidRPr="009976A3" w:rsidRDefault="002D1F16" w:rsidP="009976A3">
            <w:pPr>
              <w:ind w:left="57" w:right="57"/>
              <w:jc w:val="center"/>
              <w:rPr>
                <w:sz w:val="24"/>
                <w:szCs w:val="24"/>
              </w:rPr>
            </w:pPr>
            <w:r w:rsidRPr="009976A3">
              <w:rPr>
                <w:rFonts w:eastAsia="Times New Roman"/>
                <w:b/>
                <w:bCs/>
                <w:sz w:val="24"/>
                <w:szCs w:val="24"/>
              </w:rPr>
              <w:t>Должностные</w:t>
            </w:r>
          </w:p>
        </w:tc>
        <w:tc>
          <w:tcPr>
            <w:tcW w:w="2566" w:type="pc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1F16" w:rsidRPr="009976A3" w:rsidRDefault="002D1F16" w:rsidP="009976A3">
            <w:pPr>
              <w:ind w:left="57" w:right="57"/>
              <w:jc w:val="center"/>
              <w:rPr>
                <w:sz w:val="24"/>
                <w:szCs w:val="24"/>
              </w:rPr>
            </w:pPr>
            <w:r w:rsidRPr="009976A3">
              <w:rPr>
                <w:rFonts w:eastAsia="Times New Roman"/>
                <w:b/>
                <w:bCs/>
                <w:sz w:val="24"/>
                <w:szCs w:val="24"/>
              </w:rPr>
              <w:t>Уровень квалификации работников ОУ</w:t>
            </w:r>
          </w:p>
        </w:tc>
      </w:tr>
      <w:tr w:rsidR="002D1F16" w:rsidRPr="009976A3" w:rsidTr="008F14AF">
        <w:trPr>
          <w:trHeight w:val="278"/>
        </w:trPr>
        <w:tc>
          <w:tcPr>
            <w:tcW w:w="830" w:type="pct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D1F16" w:rsidRPr="009976A3" w:rsidRDefault="002D1F16" w:rsidP="009976A3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0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1F16" w:rsidRPr="009976A3" w:rsidRDefault="002D1F16" w:rsidP="009976A3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pct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1F16" w:rsidRPr="009976A3" w:rsidRDefault="002D1F16" w:rsidP="009976A3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566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1F16" w:rsidRPr="009976A3" w:rsidRDefault="002D1F16" w:rsidP="009976A3">
            <w:pPr>
              <w:ind w:left="57" w:right="57"/>
              <w:jc w:val="center"/>
              <w:rPr>
                <w:b/>
                <w:sz w:val="24"/>
                <w:szCs w:val="24"/>
              </w:rPr>
            </w:pPr>
            <w:r w:rsidRPr="009976A3">
              <w:rPr>
                <w:rFonts w:eastAsia="Times New Roman"/>
                <w:b/>
                <w:sz w:val="24"/>
                <w:szCs w:val="24"/>
              </w:rPr>
              <w:t>Требования к уровню квалификации</w:t>
            </w:r>
          </w:p>
        </w:tc>
      </w:tr>
      <w:tr w:rsidR="002D1F16" w:rsidRPr="009976A3" w:rsidTr="008F14AF">
        <w:trPr>
          <w:trHeight w:val="20"/>
        </w:trPr>
        <w:tc>
          <w:tcPr>
            <w:tcW w:w="830" w:type="pct"/>
            <w:gridSpan w:val="2"/>
            <w:vMerge w:val="restart"/>
            <w:tcBorders>
              <w:left w:val="single" w:sz="8" w:space="0" w:color="auto"/>
            </w:tcBorders>
          </w:tcPr>
          <w:p w:rsidR="002D1F16" w:rsidRPr="009976A3" w:rsidRDefault="002D1F16" w:rsidP="009976A3">
            <w:pPr>
              <w:ind w:left="57" w:right="57"/>
              <w:rPr>
                <w:sz w:val="24"/>
                <w:szCs w:val="24"/>
              </w:rPr>
            </w:pPr>
            <w:r w:rsidRPr="009976A3">
              <w:rPr>
                <w:rFonts w:eastAsia="Times New Roman"/>
                <w:sz w:val="24"/>
                <w:szCs w:val="24"/>
              </w:rPr>
              <w:t>Руководитель</w:t>
            </w:r>
          </w:p>
          <w:p w:rsidR="002D1F16" w:rsidRPr="009976A3" w:rsidRDefault="002D1F16" w:rsidP="009976A3">
            <w:pPr>
              <w:ind w:left="57" w:right="57"/>
              <w:rPr>
                <w:sz w:val="24"/>
                <w:szCs w:val="24"/>
              </w:rPr>
            </w:pPr>
            <w:r w:rsidRPr="009976A3">
              <w:rPr>
                <w:rFonts w:eastAsia="Times New Roman"/>
                <w:sz w:val="24"/>
                <w:szCs w:val="24"/>
              </w:rPr>
              <w:t>образователь-</w:t>
            </w:r>
          </w:p>
          <w:p w:rsidR="002D1F16" w:rsidRPr="009976A3" w:rsidRDefault="002D1F16" w:rsidP="009976A3">
            <w:pPr>
              <w:ind w:left="57" w:right="57"/>
              <w:rPr>
                <w:sz w:val="24"/>
                <w:szCs w:val="24"/>
              </w:rPr>
            </w:pPr>
            <w:proofErr w:type="spellStart"/>
            <w:r w:rsidRPr="009976A3">
              <w:rPr>
                <w:rFonts w:eastAsia="Times New Roman"/>
                <w:sz w:val="24"/>
                <w:szCs w:val="24"/>
              </w:rPr>
              <w:t>ного</w:t>
            </w:r>
            <w:proofErr w:type="spellEnd"/>
          </w:p>
          <w:p w:rsidR="002D1F16" w:rsidRPr="009976A3" w:rsidRDefault="002D1F16" w:rsidP="009976A3">
            <w:pPr>
              <w:ind w:left="57" w:right="57"/>
              <w:rPr>
                <w:sz w:val="24"/>
                <w:szCs w:val="24"/>
              </w:rPr>
            </w:pPr>
            <w:r w:rsidRPr="009976A3">
              <w:rPr>
                <w:rFonts w:eastAsia="Times New Roman"/>
                <w:sz w:val="24"/>
                <w:szCs w:val="24"/>
              </w:rPr>
              <w:t>учреждения</w:t>
            </w:r>
          </w:p>
        </w:tc>
        <w:tc>
          <w:tcPr>
            <w:tcW w:w="10" w:type="pct"/>
            <w:tcBorders>
              <w:right w:val="single" w:sz="8" w:space="0" w:color="auto"/>
            </w:tcBorders>
            <w:vAlign w:val="bottom"/>
          </w:tcPr>
          <w:p w:rsidR="002D1F16" w:rsidRPr="009976A3" w:rsidRDefault="002D1F16" w:rsidP="009976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94" w:type="pct"/>
            <w:vMerge w:val="restart"/>
            <w:tcBorders>
              <w:right w:val="single" w:sz="8" w:space="0" w:color="auto"/>
            </w:tcBorders>
          </w:tcPr>
          <w:p w:rsidR="002D1F16" w:rsidRPr="009976A3" w:rsidRDefault="002D1F16" w:rsidP="009976A3">
            <w:pPr>
              <w:ind w:left="57" w:right="57"/>
              <w:rPr>
                <w:sz w:val="24"/>
                <w:szCs w:val="24"/>
              </w:rPr>
            </w:pPr>
            <w:r w:rsidRPr="009976A3">
              <w:rPr>
                <w:rFonts w:eastAsia="Times New Roman"/>
                <w:sz w:val="24"/>
                <w:szCs w:val="24"/>
              </w:rPr>
              <w:t>Обеспечивает системную</w:t>
            </w:r>
          </w:p>
          <w:p w:rsidR="002D1F16" w:rsidRPr="009976A3" w:rsidRDefault="002D1F16" w:rsidP="009976A3">
            <w:pPr>
              <w:ind w:left="57" w:right="57"/>
              <w:rPr>
                <w:sz w:val="24"/>
                <w:szCs w:val="24"/>
              </w:rPr>
            </w:pPr>
            <w:r w:rsidRPr="009976A3">
              <w:rPr>
                <w:rFonts w:eastAsia="Times New Roman"/>
                <w:sz w:val="24"/>
                <w:szCs w:val="24"/>
              </w:rPr>
              <w:t>образовательную и</w:t>
            </w:r>
          </w:p>
          <w:p w:rsidR="002D1F16" w:rsidRPr="009976A3" w:rsidRDefault="002D1F16" w:rsidP="009976A3">
            <w:pPr>
              <w:ind w:left="57" w:right="57"/>
              <w:rPr>
                <w:sz w:val="24"/>
                <w:szCs w:val="24"/>
              </w:rPr>
            </w:pPr>
            <w:r w:rsidRPr="009976A3">
              <w:rPr>
                <w:rFonts w:eastAsia="Times New Roman"/>
                <w:sz w:val="24"/>
                <w:szCs w:val="24"/>
              </w:rPr>
              <w:t>административно-</w:t>
            </w:r>
          </w:p>
          <w:p w:rsidR="002D1F16" w:rsidRPr="009976A3" w:rsidRDefault="002D1F16" w:rsidP="009976A3">
            <w:pPr>
              <w:ind w:left="57" w:right="57"/>
              <w:rPr>
                <w:sz w:val="24"/>
                <w:szCs w:val="24"/>
              </w:rPr>
            </w:pPr>
            <w:r w:rsidRPr="009976A3">
              <w:rPr>
                <w:rFonts w:eastAsia="Times New Roman"/>
                <w:sz w:val="24"/>
                <w:szCs w:val="24"/>
              </w:rPr>
              <w:t>хозяйственную работу</w:t>
            </w:r>
          </w:p>
          <w:p w:rsidR="002D1F16" w:rsidRPr="009976A3" w:rsidRDefault="002D1F16" w:rsidP="009976A3">
            <w:pPr>
              <w:ind w:left="57" w:right="57"/>
              <w:rPr>
                <w:sz w:val="24"/>
                <w:szCs w:val="24"/>
              </w:rPr>
            </w:pPr>
            <w:r w:rsidRPr="009976A3">
              <w:rPr>
                <w:rFonts w:eastAsia="Times New Roman"/>
                <w:sz w:val="24"/>
                <w:szCs w:val="24"/>
              </w:rPr>
              <w:t>образовательного</w:t>
            </w:r>
          </w:p>
          <w:p w:rsidR="002D1F16" w:rsidRPr="009976A3" w:rsidRDefault="002D1F16" w:rsidP="009976A3">
            <w:pPr>
              <w:ind w:left="57" w:right="57"/>
              <w:rPr>
                <w:sz w:val="24"/>
                <w:szCs w:val="24"/>
              </w:rPr>
            </w:pPr>
            <w:r w:rsidRPr="009976A3">
              <w:rPr>
                <w:rFonts w:eastAsia="Times New Roman"/>
                <w:sz w:val="24"/>
                <w:szCs w:val="24"/>
              </w:rPr>
              <w:t>учреждения.</w:t>
            </w:r>
          </w:p>
        </w:tc>
        <w:tc>
          <w:tcPr>
            <w:tcW w:w="2566" w:type="pct"/>
            <w:vMerge w:val="restart"/>
            <w:tcBorders>
              <w:right w:val="single" w:sz="8" w:space="0" w:color="auto"/>
            </w:tcBorders>
          </w:tcPr>
          <w:p w:rsidR="002D1F16" w:rsidRPr="009976A3" w:rsidRDefault="002D1F16" w:rsidP="009976A3">
            <w:pPr>
              <w:ind w:left="57" w:right="57"/>
              <w:rPr>
                <w:sz w:val="24"/>
                <w:szCs w:val="24"/>
              </w:rPr>
            </w:pPr>
            <w:r w:rsidRPr="009976A3">
              <w:rPr>
                <w:rFonts w:eastAsia="Times New Roman"/>
                <w:w w:val="99"/>
                <w:sz w:val="24"/>
                <w:szCs w:val="24"/>
              </w:rPr>
              <w:t xml:space="preserve">Стаж работы на </w:t>
            </w:r>
            <w:proofErr w:type="gramStart"/>
            <w:r w:rsidRPr="009976A3">
              <w:rPr>
                <w:rFonts w:eastAsia="Times New Roman"/>
                <w:w w:val="99"/>
                <w:sz w:val="24"/>
                <w:szCs w:val="24"/>
              </w:rPr>
              <w:t>педагогических</w:t>
            </w:r>
            <w:proofErr w:type="gramEnd"/>
          </w:p>
          <w:p w:rsidR="002D1F16" w:rsidRPr="009976A3" w:rsidRDefault="002D1F16" w:rsidP="009976A3">
            <w:pPr>
              <w:ind w:left="57" w:right="57"/>
              <w:rPr>
                <w:sz w:val="24"/>
                <w:szCs w:val="24"/>
              </w:rPr>
            </w:pPr>
            <w:r w:rsidRPr="009976A3">
              <w:rPr>
                <w:rFonts w:eastAsia="Times New Roman"/>
                <w:sz w:val="24"/>
                <w:szCs w:val="24"/>
              </w:rPr>
              <w:t xml:space="preserve">должностях не менее 5 лет, либо </w:t>
            </w:r>
            <w:proofErr w:type="gramStart"/>
            <w:r w:rsidRPr="009976A3">
              <w:rPr>
                <w:rFonts w:eastAsia="Times New Roman"/>
                <w:sz w:val="24"/>
                <w:szCs w:val="24"/>
              </w:rPr>
              <w:t>высшее</w:t>
            </w:r>
            <w:proofErr w:type="gramEnd"/>
          </w:p>
          <w:p w:rsidR="002D1F16" w:rsidRPr="009976A3" w:rsidRDefault="002D1F16" w:rsidP="009976A3">
            <w:pPr>
              <w:ind w:left="57" w:right="57"/>
              <w:rPr>
                <w:sz w:val="24"/>
                <w:szCs w:val="24"/>
              </w:rPr>
            </w:pPr>
            <w:r w:rsidRPr="009976A3">
              <w:rPr>
                <w:rFonts w:eastAsia="Times New Roman"/>
                <w:sz w:val="24"/>
                <w:szCs w:val="24"/>
              </w:rPr>
              <w:t>профессиональное образование и</w:t>
            </w:r>
          </w:p>
          <w:p w:rsidR="002D1F16" w:rsidRPr="009976A3" w:rsidRDefault="002D1F16" w:rsidP="009976A3">
            <w:pPr>
              <w:ind w:left="57" w:right="57"/>
              <w:rPr>
                <w:sz w:val="24"/>
                <w:szCs w:val="24"/>
              </w:rPr>
            </w:pPr>
            <w:r w:rsidRPr="009976A3">
              <w:rPr>
                <w:rFonts w:eastAsia="Times New Roman"/>
                <w:sz w:val="24"/>
                <w:szCs w:val="24"/>
              </w:rPr>
              <w:t>дополнительное профессиональное</w:t>
            </w:r>
          </w:p>
          <w:p w:rsidR="002D1F16" w:rsidRPr="009976A3" w:rsidRDefault="002D1F16" w:rsidP="009976A3">
            <w:pPr>
              <w:ind w:left="57" w:right="57"/>
              <w:rPr>
                <w:sz w:val="24"/>
                <w:szCs w:val="24"/>
              </w:rPr>
            </w:pPr>
            <w:r w:rsidRPr="009976A3">
              <w:rPr>
                <w:rFonts w:eastAsia="Times New Roman"/>
                <w:sz w:val="24"/>
                <w:szCs w:val="24"/>
              </w:rPr>
              <w:t xml:space="preserve">образование в области </w:t>
            </w:r>
            <w:proofErr w:type="gramStart"/>
            <w:r w:rsidRPr="009976A3">
              <w:rPr>
                <w:rFonts w:eastAsia="Times New Roman"/>
                <w:sz w:val="24"/>
                <w:szCs w:val="24"/>
              </w:rPr>
              <w:t>государственного</w:t>
            </w:r>
            <w:proofErr w:type="gramEnd"/>
            <w:r w:rsidRPr="009976A3">
              <w:rPr>
                <w:rFonts w:eastAsia="Times New Roman"/>
                <w:sz w:val="24"/>
                <w:szCs w:val="24"/>
              </w:rPr>
              <w:t xml:space="preserve"> и</w:t>
            </w:r>
          </w:p>
          <w:p w:rsidR="002D1F16" w:rsidRPr="009976A3" w:rsidRDefault="002D1F16" w:rsidP="009976A3">
            <w:pPr>
              <w:ind w:left="57" w:right="57"/>
              <w:rPr>
                <w:sz w:val="24"/>
                <w:szCs w:val="24"/>
              </w:rPr>
            </w:pPr>
            <w:r w:rsidRPr="009976A3">
              <w:rPr>
                <w:rFonts w:eastAsia="Times New Roman"/>
                <w:sz w:val="24"/>
                <w:szCs w:val="24"/>
              </w:rPr>
              <w:t>муниципального управления или</w:t>
            </w:r>
          </w:p>
          <w:p w:rsidR="002D1F16" w:rsidRPr="009976A3" w:rsidRDefault="002D1F16" w:rsidP="009976A3">
            <w:pPr>
              <w:ind w:left="57" w:right="57"/>
              <w:rPr>
                <w:sz w:val="24"/>
                <w:szCs w:val="24"/>
              </w:rPr>
            </w:pPr>
            <w:r w:rsidRPr="009976A3">
              <w:rPr>
                <w:rFonts w:eastAsia="Times New Roman"/>
                <w:sz w:val="24"/>
                <w:szCs w:val="24"/>
              </w:rPr>
              <w:t xml:space="preserve">менеджмента и экономики. </w:t>
            </w:r>
          </w:p>
        </w:tc>
      </w:tr>
      <w:tr w:rsidR="002D1F16" w:rsidRPr="009976A3" w:rsidTr="008F14AF">
        <w:trPr>
          <w:trHeight w:val="276"/>
        </w:trPr>
        <w:tc>
          <w:tcPr>
            <w:tcW w:w="830" w:type="pct"/>
            <w:gridSpan w:val="2"/>
            <w:vMerge/>
            <w:tcBorders>
              <w:left w:val="single" w:sz="8" w:space="0" w:color="auto"/>
            </w:tcBorders>
            <w:vAlign w:val="bottom"/>
          </w:tcPr>
          <w:p w:rsidR="002D1F16" w:rsidRPr="009976A3" w:rsidRDefault="002D1F16" w:rsidP="009976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0" w:type="pct"/>
            <w:tcBorders>
              <w:right w:val="single" w:sz="8" w:space="0" w:color="auto"/>
            </w:tcBorders>
            <w:vAlign w:val="bottom"/>
          </w:tcPr>
          <w:p w:rsidR="002D1F16" w:rsidRPr="009976A3" w:rsidRDefault="002D1F16" w:rsidP="009976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94" w:type="pct"/>
            <w:vMerge/>
            <w:tcBorders>
              <w:right w:val="single" w:sz="8" w:space="0" w:color="auto"/>
            </w:tcBorders>
            <w:vAlign w:val="bottom"/>
          </w:tcPr>
          <w:p w:rsidR="002D1F16" w:rsidRPr="009976A3" w:rsidRDefault="002D1F16" w:rsidP="009976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566" w:type="pct"/>
            <w:vMerge/>
            <w:tcBorders>
              <w:right w:val="single" w:sz="8" w:space="0" w:color="auto"/>
            </w:tcBorders>
          </w:tcPr>
          <w:p w:rsidR="002D1F16" w:rsidRPr="009976A3" w:rsidRDefault="002D1F16" w:rsidP="009976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D1F16" w:rsidRPr="009976A3" w:rsidTr="008F14AF">
        <w:trPr>
          <w:trHeight w:val="276"/>
        </w:trPr>
        <w:tc>
          <w:tcPr>
            <w:tcW w:w="830" w:type="pct"/>
            <w:gridSpan w:val="2"/>
            <w:vMerge/>
            <w:tcBorders>
              <w:left w:val="single" w:sz="8" w:space="0" w:color="auto"/>
            </w:tcBorders>
            <w:vAlign w:val="bottom"/>
          </w:tcPr>
          <w:p w:rsidR="002D1F16" w:rsidRPr="009976A3" w:rsidRDefault="002D1F16" w:rsidP="009976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0" w:type="pct"/>
            <w:tcBorders>
              <w:right w:val="single" w:sz="8" w:space="0" w:color="auto"/>
            </w:tcBorders>
            <w:vAlign w:val="bottom"/>
          </w:tcPr>
          <w:p w:rsidR="002D1F16" w:rsidRPr="009976A3" w:rsidRDefault="002D1F16" w:rsidP="009976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94" w:type="pct"/>
            <w:vMerge/>
            <w:tcBorders>
              <w:right w:val="single" w:sz="8" w:space="0" w:color="auto"/>
            </w:tcBorders>
            <w:vAlign w:val="bottom"/>
          </w:tcPr>
          <w:p w:rsidR="002D1F16" w:rsidRPr="009976A3" w:rsidRDefault="002D1F16" w:rsidP="009976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566" w:type="pct"/>
            <w:vMerge/>
            <w:tcBorders>
              <w:right w:val="single" w:sz="8" w:space="0" w:color="auto"/>
            </w:tcBorders>
          </w:tcPr>
          <w:p w:rsidR="002D1F16" w:rsidRPr="009976A3" w:rsidRDefault="002D1F16" w:rsidP="009976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D1F16" w:rsidRPr="009976A3" w:rsidTr="008F14AF">
        <w:trPr>
          <w:trHeight w:val="276"/>
        </w:trPr>
        <w:tc>
          <w:tcPr>
            <w:tcW w:w="830" w:type="pct"/>
            <w:gridSpan w:val="2"/>
            <w:vMerge/>
            <w:tcBorders>
              <w:left w:val="single" w:sz="8" w:space="0" w:color="auto"/>
            </w:tcBorders>
            <w:vAlign w:val="bottom"/>
          </w:tcPr>
          <w:p w:rsidR="002D1F16" w:rsidRPr="009976A3" w:rsidRDefault="002D1F16" w:rsidP="009976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0" w:type="pct"/>
            <w:tcBorders>
              <w:right w:val="single" w:sz="8" w:space="0" w:color="auto"/>
            </w:tcBorders>
            <w:vAlign w:val="bottom"/>
          </w:tcPr>
          <w:p w:rsidR="002D1F16" w:rsidRPr="009976A3" w:rsidRDefault="002D1F16" w:rsidP="009976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94" w:type="pct"/>
            <w:vMerge/>
            <w:tcBorders>
              <w:right w:val="single" w:sz="8" w:space="0" w:color="auto"/>
            </w:tcBorders>
            <w:vAlign w:val="bottom"/>
          </w:tcPr>
          <w:p w:rsidR="002D1F16" w:rsidRPr="009976A3" w:rsidRDefault="002D1F16" w:rsidP="009976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566" w:type="pct"/>
            <w:vMerge/>
            <w:tcBorders>
              <w:right w:val="single" w:sz="8" w:space="0" w:color="auto"/>
            </w:tcBorders>
          </w:tcPr>
          <w:p w:rsidR="002D1F16" w:rsidRPr="009976A3" w:rsidRDefault="002D1F16" w:rsidP="009976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D1F16" w:rsidRPr="009976A3" w:rsidTr="008F14AF">
        <w:trPr>
          <w:trHeight w:val="276"/>
        </w:trPr>
        <w:tc>
          <w:tcPr>
            <w:tcW w:w="830" w:type="pct"/>
            <w:gridSpan w:val="2"/>
            <w:vMerge/>
            <w:tcBorders>
              <w:left w:val="single" w:sz="8" w:space="0" w:color="auto"/>
            </w:tcBorders>
            <w:vAlign w:val="bottom"/>
          </w:tcPr>
          <w:p w:rsidR="002D1F16" w:rsidRPr="009976A3" w:rsidRDefault="002D1F16" w:rsidP="009976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0" w:type="pct"/>
            <w:tcBorders>
              <w:right w:val="single" w:sz="8" w:space="0" w:color="auto"/>
            </w:tcBorders>
            <w:vAlign w:val="bottom"/>
          </w:tcPr>
          <w:p w:rsidR="002D1F16" w:rsidRPr="009976A3" w:rsidRDefault="002D1F16" w:rsidP="009976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94" w:type="pct"/>
            <w:vMerge/>
            <w:tcBorders>
              <w:right w:val="single" w:sz="8" w:space="0" w:color="auto"/>
            </w:tcBorders>
            <w:vAlign w:val="bottom"/>
          </w:tcPr>
          <w:p w:rsidR="002D1F16" w:rsidRPr="009976A3" w:rsidRDefault="002D1F16" w:rsidP="009976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566" w:type="pct"/>
            <w:vMerge/>
            <w:tcBorders>
              <w:right w:val="single" w:sz="8" w:space="0" w:color="auto"/>
            </w:tcBorders>
          </w:tcPr>
          <w:p w:rsidR="002D1F16" w:rsidRPr="009976A3" w:rsidRDefault="002D1F16" w:rsidP="009976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D1F16" w:rsidRPr="009976A3" w:rsidTr="008F14AF">
        <w:trPr>
          <w:trHeight w:val="276"/>
        </w:trPr>
        <w:tc>
          <w:tcPr>
            <w:tcW w:w="830" w:type="pct"/>
            <w:gridSpan w:val="2"/>
            <w:vMerge/>
            <w:tcBorders>
              <w:left w:val="single" w:sz="8" w:space="0" w:color="auto"/>
            </w:tcBorders>
            <w:vAlign w:val="bottom"/>
          </w:tcPr>
          <w:p w:rsidR="002D1F16" w:rsidRPr="009976A3" w:rsidRDefault="002D1F16" w:rsidP="009976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0" w:type="pct"/>
            <w:tcBorders>
              <w:right w:val="single" w:sz="8" w:space="0" w:color="auto"/>
            </w:tcBorders>
            <w:vAlign w:val="bottom"/>
          </w:tcPr>
          <w:p w:rsidR="002D1F16" w:rsidRPr="009976A3" w:rsidRDefault="002D1F16" w:rsidP="009976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94" w:type="pct"/>
            <w:vMerge/>
            <w:tcBorders>
              <w:right w:val="single" w:sz="8" w:space="0" w:color="auto"/>
            </w:tcBorders>
            <w:vAlign w:val="bottom"/>
          </w:tcPr>
          <w:p w:rsidR="002D1F16" w:rsidRPr="009976A3" w:rsidRDefault="002D1F16" w:rsidP="009976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566" w:type="pct"/>
            <w:vMerge/>
            <w:tcBorders>
              <w:right w:val="single" w:sz="8" w:space="0" w:color="auto"/>
            </w:tcBorders>
          </w:tcPr>
          <w:p w:rsidR="002D1F16" w:rsidRPr="009976A3" w:rsidRDefault="002D1F16" w:rsidP="009976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D1F16" w:rsidRPr="009976A3" w:rsidTr="008F14AF">
        <w:trPr>
          <w:trHeight w:val="276"/>
        </w:trPr>
        <w:tc>
          <w:tcPr>
            <w:tcW w:w="830" w:type="pct"/>
            <w:gridSpan w:val="2"/>
            <w:vMerge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2D1F16" w:rsidRPr="009976A3" w:rsidRDefault="002D1F16" w:rsidP="009976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0" w:type="pct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D1F16" w:rsidRPr="009976A3" w:rsidRDefault="002D1F16" w:rsidP="009976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94" w:type="pct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D1F16" w:rsidRPr="009976A3" w:rsidRDefault="002D1F16" w:rsidP="009976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566" w:type="pct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2D1F16" w:rsidRPr="009976A3" w:rsidRDefault="002D1F16" w:rsidP="009976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D1F16" w:rsidRPr="009976A3" w:rsidTr="008F14AF">
        <w:trPr>
          <w:trHeight w:val="276"/>
        </w:trPr>
        <w:tc>
          <w:tcPr>
            <w:tcW w:w="830" w:type="pct"/>
            <w:gridSpan w:val="2"/>
            <w:vMerge/>
            <w:tcBorders>
              <w:left w:val="single" w:sz="8" w:space="0" w:color="auto"/>
            </w:tcBorders>
            <w:vAlign w:val="bottom"/>
          </w:tcPr>
          <w:p w:rsidR="002D1F16" w:rsidRPr="009976A3" w:rsidRDefault="002D1F16" w:rsidP="009976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0" w:type="pct"/>
            <w:tcBorders>
              <w:right w:val="single" w:sz="8" w:space="0" w:color="auto"/>
            </w:tcBorders>
            <w:vAlign w:val="bottom"/>
          </w:tcPr>
          <w:p w:rsidR="002D1F16" w:rsidRPr="009976A3" w:rsidRDefault="002D1F16" w:rsidP="009976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94" w:type="pct"/>
            <w:vMerge/>
            <w:tcBorders>
              <w:right w:val="single" w:sz="8" w:space="0" w:color="auto"/>
            </w:tcBorders>
            <w:vAlign w:val="bottom"/>
          </w:tcPr>
          <w:p w:rsidR="002D1F16" w:rsidRPr="009976A3" w:rsidRDefault="002D1F16" w:rsidP="009976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566" w:type="pct"/>
            <w:vMerge/>
            <w:tcBorders>
              <w:right w:val="single" w:sz="8" w:space="0" w:color="auto"/>
            </w:tcBorders>
          </w:tcPr>
          <w:p w:rsidR="002D1F16" w:rsidRPr="009976A3" w:rsidRDefault="002D1F16" w:rsidP="009976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D1F16" w:rsidRPr="009976A3" w:rsidTr="008F14AF">
        <w:trPr>
          <w:trHeight w:val="276"/>
        </w:trPr>
        <w:tc>
          <w:tcPr>
            <w:tcW w:w="830" w:type="pct"/>
            <w:gridSpan w:val="2"/>
            <w:vMerge/>
            <w:tcBorders>
              <w:left w:val="single" w:sz="8" w:space="0" w:color="auto"/>
            </w:tcBorders>
            <w:vAlign w:val="bottom"/>
          </w:tcPr>
          <w:p w:rsidR="002D1F16" w:rsidRPr="009976A3" w:rsidRDefault="002D1F16" w:rsidP="009976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0" w:type="pct"/>
            <w:tcBorders>
              <w:right w:val="single" w:sz="8" w:space="0" w:color="auto"/>
            </w:tcBorders>
            <w:vAlign w:val="bottom"/>
          </w:tcPr>
          <w:p w:rsidR="002D1F16" w:rsidRPr="009976A3" w:rsidRDefault="002D1F16" w:rsidP="009976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94" w:type="pct"/>
            <w:vMerge/>
            <w:tcBorders>
              <w:right w:val="single" w:sz="8" w:space="0" w:color="auto"/>
            </w:tcBorders>
            <w:vAlign w:val="bottom"/>
          </w:tcPr>
          <w:p w:rsidR="002D1F16" w:rsidRPr="009976A3" w:rsidRDefault="002D1F16" w:rsidP="009976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566" w:type="pct"/>
            <w:vMerge/>
            <w:tcBorders>
              <w:right w:val="single" w:sz="8" w:space="0" w:color="auto"/>
            </w:tcBorders>
          </w:tcPr>
          <w:p w:rsidR="002D1F16" w:rsidRPr="009976A3" w:rsidRDefault="002D1F16" w:rsidP="009976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D1F16" w:rsidRPr="009976A3" w:rsidTr="008F14AF">
        <w:trPr>
          <w:trHeight w:val="87"/>
        </w:trPr>
        <w:tc>
          <w:tcPr>
            <w:tcW w:w="830" w:type="pct"/>
            <w:gridSpan w:val="2"/>
            <w:vMerge/>
            <w:tcBorders>
              <w:left w:val="single" w:sz="8" w:space="0" w:color="auto"/>
            </w:tcBorders>
            <w:vAlign w:val="bottom"/>
          </w:tcPr>
          <w:p w:rsidR="002D1F16" w:rsidRPr="009976A3" w:rsidRDefault="002D1F16" w:rsidP="009976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0" w:type="pct"/>
            <w:tcBorders>
              <w:right w:val="single" w:sz="8" w:space="0" w:color="auto"/>
            </w:tcBorders>
            <w:vAlign w:val="bottom"/>
          </w:tcPr>
          <w:p w:rsidR="002D1F16" w:rsidRPr="009976A3" w:rsidRDefault="002D1F16" w:rsidP="009976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94" w:type="pct"/>
            <w:vMerge/>
            <w:tcBorders>
              <w:right w:val="single" w:sz="8" w:space="0" w:color="auto"/>
            </w:tcBorders>
            <w:vAlign w:val="bottom"/>
          </w:tcPr>
          <w:p w:rsidR="002D1F16" w:rsidRPr="009976A3" w:rsidRDefault="002D1F16" w:rsidP="009976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566" w:type="pct"/>
            <w:vMerge/>
            <w:tcBorders>
              <w:right w:val="single" w:sz="8" w:space="0" w:color="auto"/>
            </w:tcBorders>
          </w:tcPr>
          <w:p w:rsidR="002D1F16" w:rsidRPr="009976A3" w:rsidRDefault="002D1F16" w:rsidP="009976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F14AF" w:rsidRPr="009976A3" w:rsidTr="008F14AF">
        <w:trPr>
          <w:trHeight w:val="87"/>
        </w:trPr>
        <w:tc>
          <w:tcPr>
            <w:tcW w:w="830" w:type="pct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662AA" w:rsidRPr="009976A3" w:rsidRDefault="002662AA" w:rsidP="009976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0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2AA" w:rsidRPr="009976A3" w:rsidRDefault="002662AA" w:rsidP="009976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94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2AA" w:rsidRPr="009976A3" w:rsidRDefault="002662AA" w:rsidP="009976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566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2AA" w:rsidRPr="009976A3" w:rsidRDefault="002662AA" w:rsidP="009976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F14AF" w:rsidRPr="009976A3" w:rsidTr="008F14AF">
        <w:trPr>
          <w:trHeight w:val="260"/>
        </w:trPr>
        <w:tc>
          <w:tcPr>
            <w:tcW w:w="830" w:type="pct"/>
            <w:gridSpan w:val="2"/>
            <w:tcBorders>
              <w:left w:val="single" w:sz="8" w:space="0" w:color="auto"/>
            </w:tcBorders>
            <w:vAlign w:val="bottom"/>
          </w:tcPr>
          <w:p w:rsidR="008F14AF" w:rsidRPr="009976A3" w:rsidRDefault="008F14AF" w:rsidP="009976A3">
            <w:pPr>
              <w:ind w:left="57" w:right="57"/>
              <w:rPr>
                <w:sz w:val="24"/>
                <w:szCs w:val="24"/>
              </w:rPr>
            </w:pPr>
            <w:r w:rsidRPr="009976A3">
              <w:rPr>
                <w:rFonts w:eastAsia="Times New Roman"/>
                <w:sz w:val="24"/>
                <w:szCs w:val="24"/>
              </w:rPr>
              <w:t>Заместитель</w:t>
            </w:r>
          </w:p>
        </w:tc>
        <w:tc>
          <w:tcPr>
            <w:tcW w:w="10" w:type="pct"/>
            <w:tcBorders>
              <w:right w:val="single" w:sz="8" w:space="0" w:color="auto"/>
            </w:tcBorders>
            <w:vAlign w:val="bottom"/>
          </w:tcPr>
          <w:p w:rsidR="008F14AF" w:rsidRPr="009976A3" w:rsidRDefault="008F14AF" w:rsidP="009976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94" w:type="pct"/>
            <w:vMerge w:val="restart"/>
            <w:tcBorders>
              <w:right w:val="single" w:sz="8" w:space="0" w:color="auto"/>
            </w:tcBorders>
            <w:vAlign w:val="bottom"/>
          </w:tcPr>
          <w:p w:rsidR="008F14AF" w:rsidRPr="009976A3" w:rsidRDefault="008F14AF" w:rsidP="009976A3">
            <w:pPr>
              <w:ind w:left="57" w:right="57"/>
              <w:rPr>
                <w:sz w:val="24"/>
                <w:szCs w:val="24"/>
              </w:rPr>
            </w:pPr>
            <w:r w:rsidRPr="009976A3">
              <w:rPr>
                <w:rFonts w:eastAsia="Times New Roman"/>
                <w:sz w:val="24"/>
                <w:szCs w:val="24"/>
              </w:rPr>
              <w:t>Координирует работу</w:t>
            </w:r>
          </w:p>
          <w:p w:rsidR="008F14AF" w:rsidRPr="009976A3" w:rsidRDefault="008F14AF" w:rsidP="009976A3">
            <w:pPr>
              <w:ind w:left="57" w:right="57"/>
              <w:rPr>
                <w:sz w:val="24"/>
                <w:szCs w:val="24"/>
              </w:rPr>
            </w:pPr>
            <w:r w:rsidRPr="009976A3">
              <w:rPr>
                <w:rFonts w:eastAsia="Times New Roman"/>
                <w:sz w:val="24"/>
                <w:szCs w:val="24"/>
              </w:rPr>
              <w:t>преподавателей,</w:t>
            </w:r>
          </w:p>
          <w:p w:rsidR="008F14AF" w:rsidRPr="009976A3" w:rsidRDefault="008F14AF" w:rsidP="009976A3">
            <w:pPr>
              <w:ind w:left="57" w:right="57"/>
              <w:rPr>
                <w:sz w:val="24"/>
                <w:szCs w:val="24"/>
              </w:rPr>
            </w:pPr>
            <w:r w:rsidRPr="009976A3">
              <w:rPr>
                <w:rFonts w:eastAsia="Times New Roman"/>
                <w:sz w:val="24"/>
                <w:szCs w:val="24"/>
              </w:rPr>
              <w:t>воспитателей, разработку</w:t>
            </w:r>
          </w:p>
          <w:p w:rsidR="008F14AF" w:rsidRPr="009976A3" w:rsidRDefault="008F14AF" w:rsidP="009976A3">
            <w:pPr>
              <w:ind w:left="57" w:right="57"/>
              <w:rPr>
                <w:sz w:val="24"/>
                <w:szCs w:val="24"/>
              </w:rPr>
            </w:pPr>
            <w:r w:rsidRPr="009976A3">
              <w:rPr>
                <w:rFonts w:eastAsia="Times New Roman"/>
                <w:sz w:val="24"/>
                <w:szCs w:val="24"/>
              </w:rPr>
              <w:t>учебно-методической и иной</w:t>
            </w:r>
          </w:p>
          <w:p w:rsidR="008F14AF" w:rsidRPr="009976A3" w:rsidRDefault="008F14AF" w:rsidP="009976A3">
            <w:pPr>
              <w:ind w:left="57" w:right="57"/>
              <w:rPr>
                <w:sz w:val="24"/>
                <w:szCs w:val="24"/>
              </w:rPr>
            </w:pPr>
            <w:r w:rsidRPr="009976A3">
              <w:rPr>
                <w:rFonts w:eastAsia="Times New Roman"/>
                <w:sz w:val="24"/>
                <w:szCs w:val="24"/>
              </w:rPr>
              <w:t>документации, обеспечивает</w:t>
            </w:r>
          </w:p>
          <w:p w:rsidR="008F14AF" w:rsidRPr="009976A3" w:rsidRDefault="008F14AF" w:rsidP="009976A3">
            <w:pPr>
              <w:ind w:left="57" w:right="57"/>
              <w:rPr>
                <w:sz w:val="24"/>
                <w:szCs w:val="24"/>
              </w:rPr>
            </w:pPr>
            <w:r w:rsidRPr="009976A3">
              <w:rPr>
                <w:rFonts w:eastAsia="Times New Roman"/>
                <w:sz w:val="24"/>
                <w:szCs w:val="24"/>
              </w:rPr>
              <w:t>совершенствование методов</w:t>
            </w:r>
          </w:p>
          <w:p w:rsidR="008F14AF" w:rsidRPr="009976A3" w:rsidRDefault="008F14AF" w:rsidP="009976A3">
            <w:pPr>
              <w:ind w:left="57" w:right="57"/>
              <w:rPr>
                <w:sz w:val="24"/>
                <w:szCs w:val="24"/>
              </w:rPr>
            </w:pPr>
            <w:r w:rsidRPr="009976A3">
              <w:rPr>
                <w:rFonts w:eastAsia="Times New Roman"/>
                <w:sz w:val="24"/>
                <w:szCs w:val="24"/>
              </w:rPr>
              <w:t>организации</w:t>
            </w:r>
          </w:p>
          <w:p w:rsidR="008F14AF" w:rsidRPr="009976A3" w:rsidRDefault="008F14AF" w:rsidP="009976A3">
            <w:pPr>
              <w:ind w:left="57" w:right="57"/>
              <w:rPr>
                <w:sz w:val="24"/>
                <w:szCs w:val="24"/>
              </w:rPr>
            </w:pPr>
            <w:r w:rsidRPr="009976A3">
              <w:rPr>
                <w:rFonts w:eastAsia="Times New Roman"/>
                <w:sz w:val="24"/>
                <w:szCs w:val="24"/>
              </w:rPr>
              <w:t>образовательного процесса.</w:t>
            </w:r>
          </w:p>
          <w:p w:rsidR="008F14AF" w:rsidRPr="009976A3" w:rsidRDefault="008F14AF" w:rsidP="009976A3">
            <w:pPr>
              <w:ind w:left="57" w:right="57"/>
              <w:rPr>
                <w:sz w:val="24"/>
                <w:szCs w:val="24"/>
              </w:rPr>
            </w:pPr>
            <w:r w:rsidRPr="009976A3">
              <w:rPr>
                <w:rFonts w:eastAsia="Times New Roman"/>
                <w:sz w:val="24"/>
                <w:szCs w:val="24"/>
              </w:rPr>
              <w:t xml:space="preserve">Осуществляет контроль </w:t>
            </w:r>
            <w:proofErr w:type="gramStart"/>
            <w:r w:rsidRPr="009976A3">
              <w:rPr>
                <w:rFonts w:eastAsia="Times New Roman"/>
                <w:sz w:val="24"/>
                <w:szCs w:val="24"/>
              </w:rPr>
              <w:t>за</w:t>
            </w:r>
            <w:proofErr w:type="gramEnd"/>
          </w:p>
          <w:p w:rsidR="008F14AF" w:rsidRPr="009976A3" w:rsidRDefault="008F14AF" w:rsidP="009976A3">
            <w:pPr>
              <w:ind w:left="57" w:right="57"/>
              <w:rPr>
                <w:sz w:val="24"/>
                <w:szCs w:val="24"/>
              </w:rPr>
            </w:pPr>
            <w:r w:rsidRPr="009976A3">
              <w:rPr>
                <w:rFonts w:eastAsia="Times New Roman"/>
                <w:sz w:val="24"/>
                <w:szCs w:val="24"/>
              </w:rPr>
              <w:t xml:space="preserve">качеством </w:t>
            </w:r>
            <w:proofErr w:type="gramStart"/>
            <w:r w:rsidRPr="009976A3">
              <w:rPr>
                <w:rFonts w:eastAsia="Times New Roman"/>
                <w:sz w:val="24"/>
                <w:szCs w:val="24"/>
              </w:rPr>
              <w:t>образовательного</w:t>
            </w:r>
            <w:proofErr w:type="gramEnd"/>
          </w:p>
          <w:p w:rsidR="008F14AF" w:rsidRPr="009976A3" w:rsidRDefault="008F14AF" w:rsidP="009976A3">
            <w:pPr>
              <w:ind w:left="57" w:right="57"/>
              <w:rPr>
                <w:sz w:val="24"/>
                <w:szCs w:val="24"/>
              </w:rPr>
            </w:pPr>
            <w:r w:rsidRPr="009976A3">
              <w:rPr>
                <w:rFonts w:eastAsia="Times New Roman"/>
                <w:sz w:val="24"/>
                <w:szCs w:val="24"/>
              </w:rPr>
              <w:t>процесса.</w:t>
            </w:r>
          </w:p>
        </w:tc>
        <w:tc>
          <w:tcPr>
            <w:tcW w:w="2566" w:type="pct"/>
            <w:vMerge w:val="restart"/>
            <w:tcBorders>
              <w:right w:val="single" w:sz="8" w:space="0" w:color="auto"/>
            </w:tcBorders>
          </w:tcPr>
          <w:p w:rsidR="008F14AF" w:rsidRPr="009976A3" w:rsidRDefault="008F14AF" w:rsidP="008F14AF">
            <w:pPr>
              <w:ind w:left="57" w:right="57"/>
              <w:rPr>
                <w:sz w:val="24"/>
                <w:szCs w:val="24"/>
              </w:rPr>
            </w:pPr>
            <w:r w:rsidRPr="009976A3">
              <w:rPr>
                <w:rFonts w:eastAsia="Times New Roman"/>
                <w:sz w:val="24"/>
                <w:szCs w:val="24"/>
              </w:rPr>
              <w:t xml:space="preserve">Высшее профессиональное образование </w:t>
            </w:r>
            <w:proofErr w:type="gramStart"/>
            <w:r w:rsidRPr="009976A3"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  <w:p w:rsidR="008F14AF" w:rsidRPr="009976A3" w:rsidRDefault="008F14AF" w:rsidP="008F14AF">
            <w:pPr>
              <w:ind w:left="57" w:right="57"/>
              <w:rPr>
                <w:sz w:val="24"/>
                <w:szCs w:val="24"/>
              </w:rPr>
            </w:pPr>
            <w:r w:rsidRPr="009976A3">
              <w:rPr>
                <w:rFonts w:eastAsia="Times New Roman"/>
                <w:sz w:val="24"/>
                <w:szCs w:val="24"/>
              </w:rPr>
              <w:t>направлениям подготовки «</w:t>
            </w:r>
            <w:proofErr w:type="gramStart"/>
            <w:r w:rsidRPr="009976A3">
              <w:rPr>
                <w:rFonts w:eastAsia="Times New Roman"/>
                <w:sz w:val="24"/>
                <w:szCs w:val="24"/>
              </w:rPr>
              <w:t>Государственное</w:t>
            </w:r>
            <w:proofErr w:type="gramEnd"/>
            <w:r w:rsidRPr="009976A3">
              <w:rPr>
                <w:rFonts w:eastAsia="Times New Roman"/>
                <w:sz w:val="24"/>
                <w:szCs w:val="24"/>
              </w:rPr>
              <w:t xml:space="preserve"> и</w:t>
            </w:r>
          </w:p>
          <w:p w:rsidR="008F14AF" w:rsidRPr="009976A3" w:rsidRDefault="008F14AF" w:rsidP="008F14AF">
            <w:pPr>
              <w:ind w:left="57" w:right="57"/>
              <w:rPr>
                <w:sz w:val="24"/>
                <w:szCs w:val="24"/>
              </w:rPr>
            </w:pPr>
            <w:r w:rsidRPr="009976A3">
              <w:rPr>
                <w:rFonts w:eastAsia="Times New Roman"/>
                <w:sz w:val="24"/>
                <w:szCs w:val="24"/>
              </w:rPr>
              <w:t>муниципальное управление», «Менеджмент»,</w:t>
            </w:r>
          </w:p>
          <w:p w:rsidR="008F14AF" w:rsidRPr="009976A3" w:rsidRDefault="008F14AF" w:rsidP="008F14AF">
            <w:pPr>
              <w:ind w:left="57" w:right="57"/>
              <w:rPr>
                <w:sz w:val="24"/>
                <w:szCs w:val="24"/>
              </w:rPr>
            </w:pPr>
            <w:r w:rsidRPr="009976A3">
              <w:rPr>
                <w:rFonts w:eastAsia="Times New Roman"/>
                <w:sz w:val="24"/>
                <w:szCs w:val="24"/>
              </w:rPr>
              <w:t xml:space="preserve">«Управление персоналом» и стаж работы </w:t>
            </w:r>
            <w:proofErr w:type="gramStart"/>
            <w:r w:rsidRPr="009976A3"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  <w:p w:rsidR="008F14AF" w:rsidRPr="009976A3" w:rsidRDefault="008F14AF" w:rsidP="008F14AF">
            <w:pPr>
              <w:ind w:left="57" w:right="57"/>
              <w:rPr>
                <w:sz w:val="24"/>
                <w:szCs w:val="24"/>
              </w:rPr>
            </w:pPr>
            <w:r w:rsidRPr="009976A3">
              <w:rPr>
                <w:rFonts w:eastAsia="Times New Roman"/>
                <w:sz w:val="24"/>
                <w:szCs w:val="24"/>
              </w:rPr>
              <w:t xml:space="preserve">педагогических </w:t>
            </w:r>
            <w:proofErr w:type="gramStart"/>
            <w:r w:rsidRPr="009976A3">
              <w:rPr>
                <w:rFonts w:eastAsia="Times New Roman"/>
                <w:sz w:val="24"/>
                <w:szCs w:val="24"/>
              </w:rPr>
              <w:t>должностях</w:t>
            </w:r>
            <w:proofErr w:type="gramEnd"/>
            <w:r w:rsidRPr="009976A3">
              <w:rPr>
                <w:rFonts w:eastAsia="Times New Roman"/>
                <w:sz w:val="24"/>
                <w:szCs w:val="24"/>
              </w:rPr>
              <w:t xml:space="preserve"> не менее 5 лет.</w:t>
            </w:r>
          </w:p>
          <w:p w:rsidR="008F14AF" w:rsidRPr="009976A3" w:rsidRDefault="008F14AF" w:rsidP="008F14AF">
            <w:pPr>
              <w:ind w:left="57" w:right="57"/>
              <w:rPr>
                <w:sz w:val="24"/>
                <w:szCs w:val="24"/>
              </w:rPr>
            </w:pPr>
            <w:r w:rsidRPr="009976A3">
              <w:rPr>
                <w:rFonts w:eastAsia="Times New Roman"/>
                <w:sz w:val="24"/>
                <w:szCs w:val="24"/>
              </w:rPr>
              <w:t>Высшее профессиональное образование и</w:t>
            </w:r>
          </w:p>
          <w:p w:rsidR="008F14AF" w:rsidRPr="009976A3" w:rsidRDefault="008F14AF" w:rsidP="008F14AF">
            <w:pPr>
              <w:ind w:left="57" w:right="57"/>
              <w:rPr>
                <w:sz w:val="24"/>
                <w:szCs w:val="24"/>
              </w:rPr>
            </w:pPr>
            <w:r w:rsidRPr="009976A3">
              <w:rPr>
                <w:rFonts w:eastAsia="Times New Roman"/>
                <w:sz w:val="24"/>
                <w:szCs w:val="24"/>
              </w:rPr>
              <w:t>дополнительное профессиональное</w:t>
            </w:r>
          </w:p>
          <w:p w:rsidR="008F14AF" w:rsidRPr="009976A3" w:rsidRDefault="008F14AF" w:rsidP="008F14AF">
            <w:pPr>
              <w:ind w:left="57" w:right="57"/>
              <w:rPr>
                <w:sz w:val="24"/>
                <w:szCs w:val="24"/>
              </w:rPr>
            </w:pPr>
            <w:r w:rsidRPr="009976A3">
              <w:rPr>
                <w:rFonts w:eastAsia="Times New Roman"/>
                <w:sz w:val="24"/>
                <w:szCs w:val="24"/>
              </w:rPr>
              <w:t xml:space="preserve">образование в области </w:t>
            </w:r>
            <w:proofErr w:type="gramStart"/>
            <w:r w:rsidRPr="009976A3">
              <w:rPr>
                <w:rFonts w:eastAsia="Times New Roman"/>
                <w:sz w:val="24"/>
                <w:szCs w:val="24"/>
              </w:rPr>
              <w:t>государственного</w:t>
            </w:r>
            <w:proofErr w:type="gramEnd"/>
            <w:r w:rsidRPr="009976A3">
              <w:rPr>
                <w:rFonts w:eastAsia="Times New Roman"/>
                <w:sz w:val="24"/>
                <w:szCs w:val="24"/>
              </w:rPr>
              <w:t xml:space="preserve"> и</w:t>
            </w:r>
          </w:p>
          <w:p w:rsidR="008F14AF" w:rsidRPr="009976A3" w:rsidRDefault="008F14AF" w:rsidP="008F14AF">
            <w:pPr>
              <w:ind w:left="57" w:right="57"/>
              <w:rPr>
                <w:sz w:val="24"/>
                <w:szCs w:val="24"/>
              </w:rPr>
            </w:pPr>
            <w:r w:rsidRPr="009976A3">
              <w:rPr>
                <w:rFonts w:eastAsia="Times New Roman"/>
                <w:sz w:val="24"/>
                <w:szCs w:val="24"/>
              </w:rPr>
              <w:t>муниципального управления или менеджмента</w:t>
            </w:r>
          </w:p>
          <w:p w:rsidR="008F14AF" w:rsidRPr="009976A3" w:rsidRDefault="008F14AF" w:rsidP="008F14AF">
            <w:pPr>
              <w:ind w:left="57" w:right="57"/>
              <w:rPr>
                <w:sz w:val="24"/>
                <w:szCs w:val="24"/>
              </w:rPr>
            </w:pPr>
            <w:r w:rsidRPr="009976A3">
              <w:rPr>
                <w:rFonts w:eastAsia="Times New Roman"/>
                <w:sz w:val="24"/>
                <w:szCs w:val="24"/>
              </w:rPr>
              <w:t xml:space="preserve">и экономики и стаж работы на </w:t>
            </w:r>
            <w:proofErr w:type="gramStart"/>
            <w:r w:rsidRPr="009976A3">
              <w:rPr>
                <w:rFonts w:eastAsia="Times New Roman"/>
                <w:sz w:val="24"/>
                <w:szCs w:val="24"/>
              </w:rPr>
              <w:t>педагогических</w:t>
            </w:r>
            <w:proofErr w:type="gramEnd"/>
          </w:p>
          <w:p w:rsidR="008F14AF" w:rsidRPr="009976A3" w:rsidRDefault="008F14AF" w:rsidP="008F14AF">
            <w:pPr>
              <w:ind w:left="57" w:right="57"/>
              <w:rPr>
                <w:sz w:val="24"/>
                <w:szCs w:val="24"/>
              </w:rPr>
            </w:pPr>
            <w:r w:rsidRPr="009976A3">
              <w:rPr>
                <w:rFonts w:eastAsia="Times New Roman"/>
                <w:sz w:val="24"/>
                <w:szCs w:val="24"/>
              </w:rPr>
              <w:t xml:space="preserve">или руководящих </w:t>
            </w:r>
            <w:proofErr w:type="gramStart"/>
            <w:r w:rsidRPr="009976A3">
              <w:rPr>
                <w:rFonts w:eastAsia="Times New Roman"/>
                <w:sz w:val="24"/>
                <w:szCs w:val="24"/>
              </w:rPr>
              <w:t>должностях</w:t>
            </w:r>
            <w:proofErr w:type="gramEnd"/>
            <w:r w:rsidRPr="009976A3">
              <w:rPr>
                <w:rFonts w:eastAsia="Times New Roman"/>
                <w:sz w:val="24"/>
                <w:szCs w:val="24"/>
              </w:rPr>
              <w:t xml:space="preserve">  не менее 5 лет</w:t>
            </w:r>
          </w:p>
        </w:tc>
      </w:tr>
      <w:tr w:rsidR="008F14AF" w:rsidRPr="009976A3" w:rsidTr="008F14AF">
        <w:trPr>
          <w:trHeight w:val="276"/>
        </w:trPr>
        <w:tc>
          <w:tcPr>
            <w:tcW w:w="830" w:type="pct"/>
            <w:gridSpan w:val="2"/>
            <w:tcBorders>
              <w:left w:val="single" w:sz="8" w:space="0" w:color="auto"/>
            </w:tcBorders>
            <w:vAlign w:val="bottom"/>
          </w:tcPr>
          <w:p w:rsidR="008F14AF" w:rsidRPr="009976A3" w:rsidRDefault="008F14AF" w:rsidP="009976A3">
            <w:pPr>
              <w:ind w:left="57" w:right="57"/>
              <w:rPr>
                <w:sz w:val="24"/>
                <w:szCs w:val="24"/>
              </w:rPr>
            </w:pPr>
            <w:r w:rsidRPr="009976A3">
              <w:rPr>
                <w:rFonts w:eastAsia="Times New Roman"/>
                <w:sz w:val="24"/>
                <w:szCs w:val="24"/>
              </w:rPr>
              <w:t>директора</w:t>
            </w:r>
          </w:p>
        </w:tc>
        <w:tc>
          <w:tcPr>
            <w:tcW w:w="10" w:type="pct"/>
            <w:tcBorders>
              <w:right w:val="single" w:sz="8" w:space="0" w:color="auto"/>
            </w:tcBorders>
            <w:vAlign w:val="bottom"/>
          </w:tcPr>
          <w:p w:rsidR="008F14AF" w:rsidRPr="009976A3" w:rsidRDefault="008F14AF" w:rsidP="009976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94" w:type="pct"/>
            <w:vMerge/>
            <w:tcBorders>
              <w:right w:val="single" w:sz="8" w:space="0" w:color="auto"/>
            </w:tcBorders>
            <w:vAlign w:val="bottom"/>
          </w:tcPr>
          <w:p w:rsidR="008F14AF" w:rsidRPr="009976A3" w:rsidRDefault="008F14AF" w:rsidP="009976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566" w:type="pct"/>
            <w:vMerge/>
            <w:tcBorders>
              <w:right w:val="single" w:sz="8" w:space="0" w:color="auto"/>
            </w:tcBorders>
            <w:vAlign w:val="bottom"/>
          </w:tcPr>
          <w:p w:rsidR="008F14AF" w:rsidRPr="009976A3" w:rsidRDefault="008F14AF" w:rsidP="009976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F14AF" w:rsidRPr="009976A3" w:rsidTr="008F14AF">
        <w:trPr>
          <w:trHeight w:val="276"/>
        </w:trPr>
        <w:tc>
          <w:tcPr>
            <w:tcW w:w="830" w:type="pct"/>
            <w:gridSpan w:val="2"/>
            <w:tcBorders>
              <w:left w:val="single" w:sz="8" w:space="0" w:color="auto"/>
            </w:tcBorders>
            <w:vAlign w:val="bottom"/>
          </w:tcPr>
          <w:p w:rsidR="008F14AF" w:rsidRPr="009976A3" w:rsidRDefault="008F14AF" w:rsidP="009976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0" w:type="pct"/>
            <w:tcBorders>
              <w:right w:val="single" w:sz="8" w:space="0" w:color="auto"/>
            </w:tcBorders>
            <w:vAlign w:val="bottom"/>
          </w:tcPr>
          <w:p w:rsidR="008F14AF" w:rsidRPr="009976A3" w:rsidRDefault="008F14AF" w:rsidP="009976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94" w:type="pct"/>
            <w:vMerge/>
            <w:tcBorders>
              <w:right w:val="single" w:sz="8" w:space="0" w:color="auto"/>
            </w:tcBorders>
            <w:vAlign w:val="bottom"/>
          </w:tcPr>
          <w:p w:rsidR="008F14AF" w:rsidRPr="009976A3" w:rsidRDefault="008F14AF" w:rsidP="009976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566" w:type="pct"/>
            <w:vMerge/>
            <w:tcBorders>
              <w:right w:val="single" w:sz="8" w:space="0" w:color="auto"/>
            </w:tcBorders>
            <w:vAlign w:val="bottom"/>
          </w:tcPr>
          <w:p w:rsidR="008F14AF" w:rsidRPr="009976A3" w:rsidRDefault="008F14AF" w:rsidP="009976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F14AF" w:rsidRPr="009976A3" w:rsidTr="008F14AF">
        <w:trPr>
          <w:trHeight w:val="276"/>
        </w:trPr>
        <w:tc>
          <w:tcPr>
            <w:tcW w:w="830" w:type="pct"/>
            <w:gridSpan w:val="2"/>
            <w:tcBorders>
              <w:left w:val="single" w:sz="8" w:space="0" w:color="auto"/>
            </w:tcBorders>
            <w:vAlign w:val="bottom"/>
          </w:tcPr>
          <w:p w:rsidR="008F14AF" w:rsidRPr="009976A3" w:rsidRDefault="008F14AF" w:rsidP="009976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0" w:type="pct"/>
            <w:tcBorders>
              <w:right w:val="single" w:sz="8" w:space="0" w:color="auto"/>
            </w:tcBorders>
            <w:vAlign w:val="bottom"/>
          </w:tcPr>
          <w:p w:rsidR="008F14AF" w:rsidRPr="009976A3" w:rsidRDefault="008F14AF" w:rsidP="009976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94" w:type="pct"/>
            <w:vMerge/>
            <w:tcBorders>
              <w:right w:val="single" w:sz="8" w:space="0" w:color="auto"/>
            </w:tcBorders>
            <w:vAlign w:val="bottom"/>
          </w:tcPr>
          <w:p w:rsidR="008F14AF" w:rsidRPr="009976A3" w:rsidRDefault="008F14AF" w:rsidP="009976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566" w:type="pct"/>
            <w:vMerge/>
            <w:tcBorders>
              <w:right w:val="single" w:sz="8" w:space="0" w:color="auto"/>
            </w:tcBorders>
            <w:vAlign w:val="bottom"/>
          </w:tcPr>
          <w:p w:rsidR="008F14AF" w:rsidRPr="009976A3" w:rsidRDefault="008F14AF" w:rsidP="009976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F14AF" w:rsidRPr="009976A3" w:rsidTr="008F14AF">
        <w:trPr>
          <w:trHeight w:val="276"/>
        </w:trPr>
        <w:tc>
          <w:tcPr>
            <w:tcW w:w="830" w:type="pct"/>
            <w:gridSpan w:val="2"/>
            <w:tcBorders>
              <w:left w:val="single" w:sz="8" w:space="0" w:color="auto"/>
            </w:tcBorders>
            <w:vAlign w:val="bottom"/>
          </w:tcPr>
          <w:p w:rsidR="008F14AF" w:rsidRPr="009976A3" w:rsidRDefault="008F14AF" w:rsidP="009976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0" w:type="pct"/>
            <w:tcBorders>
              <w:right w:val="single" w:sz="8" w:space="0" w:color="auto"/>
            </w:tcBorders>
            <w:vAlign w:val="bottom"/>
          </w:tcPr>
          <w:p w:rsidR="008F14AF" w:rsidRPr="009976A3" w:rsidRDefault="008F14AF" w:rsidP="009976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94" w:type="pct"/>
            <w:vMerge/>
            <w:tcBorders>
              <w:right w:val="single" w:sz="8" w:space="0" w:color="auto"/>
            </w:tcBorders>
            <w:vAlign w:val="bottom"/>
          </w:tcPr>
          <w:p w:rsidR="008F14AF" w:rsidRPr="009976A3" w:rsidRDefault="008F14AF" w:rsidP="009976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566" w:type="pct"/>
            <w:vMerge/>
            <w:tcBorders>
              <w:right w:val="single" w:sz="8" w:space="0" w:color="auto"/>
            </w:tcBorders>
            <w:vAlign w:val="bottom"/>
          </w:tcPr>
          <w:p w:rsidR="008F14AF" w:rsidRPr="009976A3" w:rsidRDefault="008F14AF" w:rsidP="009976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F14AF" w:rsidRPr="009976A3" w:rsidTr="008F14AF">
        <w:trPr>
          <w:trHeight w:val="276"/>
        </w:trPr>
        <w:tc>
          <w:tcPr>
            <w:tcW w:w="830" w:type="pct"/>
            <w:gridSpan w:val="2"/>
            <w:tcBorders>
              <w:left w:val="single" w:sz="8" w:space="0" w:color="auto"/>
            </w:tcBorders>
            <w:vAlign w:val="bottom"/>
          </w:tcPr>
          <w:p w:rsidR="008F14AF" w:rsidRPr="009976A3" w:rsidRDefault="008F14AF" w:rsidP="009976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0" w:type="pct"/>
            <w:tcBorders>
              <w:right w:val="single" w:sz="8" w:space="0" w:color="auto"/>
            </w:tcBorders>
            <w:vAlign w:val="bottom"/>
          </w:tcPr>
          <w:p w:rsidR="008F14AF" w:rsidRPr="009976A3" w:rsidRDefault="008F14AF" w:rsidP="009976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94" w:type="pct"/>
            <w:vMerge/>
            <w:tcBorders>
              <w:right w:val="single" w:sz="8" w:space="0" w:color="auto"/>
            </w:tcBorders>
            <w:vAlign w:val="bottom"/>
          </w:tcPr>
          <w:p w:rsidR="008F14AF" w:rsidRPr="009976A3" w:rsidRDefault="008F14AF" w:rsidP="009976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566" w:type="pct"/>
            <w:vMerge/>
            <w:tcBorders>
              <w:right w:val="single" w:sz="8" w:space="0" w:color="auto"/>
            </w:tcBorders>
            <w:vAlign w:val="bottom"/>
          </w:tcPr>
          <w:p w:rsidR="008F14AF" w:rsidRPr="009976A3" w:rsidRDefault="008F14AF" w:rsidP="009976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F14AF" w:rsidRPr="009976A3" w:rsidTr="008F14AF">
        <w:trPr>
          <w:trHeight w:val="276"/>
        </w:trPr>
        <w:tc>
          <w:tcPr>
            <w:tcW w:w="830" w:type="pct"/>
            <w:gridSpan w:val="2"/>
            <w:tcBorders>
              <w:left w:val="single" w:sz="8" w:space="0" w:color="auto"/>
            </w:tcBorders>
            <w:vAlign w:val="bottom"/>
          </w:tcPr>
          <w:p w:rsidR="008F14AF" w:rsidRPr="009976A3" w:rsidRDefault="008F14AF" w:rsidP="009976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0" w:type="pct"/>
            <w:tcBorders>
              <w:right w:val="single" w:sz="8" w:space="0" w:color="auto"/>
            </w:tcBorders>
            <w:vAlign w:val="bottom"/>
          </w:tcPr>
          <w:p w:rsidR="008F14AF" w:rsidRPr="009976A3" w:rsidRDefault="008F14AF" w:rsidP="009976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94" w:type="pct"/>
            <w:vMerge/>
            <w:tcBorders>
              <w:right w:val="single" w:sz="8" w:space="0" w:color="auto"/>
            </w:tcBorders>
            <w:vAlign w:val="bottom"/>
          </w:tcPr>
          <w:p w:rsidR="008F14AF" w:rsidRPr="009976A3" w:rsidRDefault="008F14AF" w:rsidP="009976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566" w:type="pct"/>
            <w:vMerge/>
            <w:tcBorders>
              <w:right w:val="single" w:sz="8" w:space="0" w:color="auto"/>
            </w:tcBorders>
            <w:vAlign w:val="bottom"/>
          </w:tcPr>
          <w:p w:rsidR="008F14AF" w:rsidRPr="009976A3" w:rsidRDefault="008F14AF" w:rsidP="009976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F14AF" w:rsidRPr="009976A3" w:rsidTr="008F14AF">
        <w:trPr>
          <w:trHeight w:val="276"/>
        </w:trPr>
        <w:tc>
          <w:tcPr>
            <w:tcW w:w="830" w:type="pct"/>
            <w:gridSpan w:val="2"/>
            <w:tcBorders>
              <w:left w:val="single" w:sz="8" w:space="0" w:color="auto"/>
            </w:tcBorders>
            <w:vAlign w:val="bottom"/>
          </w:tcPr>
          <w:p w:rsidR="008F14AF" w:rsidRPr="009976A3" w:rsidRDefault="008F14AF" w:rsidP="009976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0" w:type="pct"/>
            <w:tcBorders>
              <w:right w:val="single" w:sz="8" w:space="0" w:color="auto"/>
            </w:tcBorders>
            <w:vAlign w:val="bottom"/>
          </w:tcPr>
          <w:p w:rsidR="008F14AF" w:rsidRPr="009976A3" w:rsidRDefault="008F14AF" w:rsidP="009976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94" w:type="pct"/>
            <w:vMerge/>
            <w:tcBorders>
              <w:right w:val="single" w:sz="8" w:space="0" w:color="auto"/>
            </w:tcBorders>
            <w:vAlign w:val="bottom"/>
          </w:tcPr>
          <w:p w:rsidR="008F14AF" w:rsidRPr="009976A3" w:rsidRDefault="008F14AF" w:rsidP="009976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566" w:type="pct"/>
            <w:vMerge/>
            <w:tcBorders>
              <w:right w:val="single" w:sz="8" w:space="0" w:color="auto"/>
            </w:tcBorders>
            <w:vAlign w:val="bottom"/>
          </w:tcPr>
          <w:p w:rsidR="008F14AF" w:rsidRPr="009976A3" w:rsidRDefault="008F14AF" w:rsidP="009976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F14AF" w:rsidRPr="009976A3" w:rsidTr="008F14AF">
        <w:trPr>
          <w:trHeight w:val="276"/>
        </w:trPr>
        <w:tc>
          <w:tcPr>
            <w:tcW w:w="830" w:type="pct"/>
            <w:gridSpan w:val="2"/>
            <w:tcBorders>
              <w:left w:val="single" w:sz="8" w:space="0" w:color="auto"/>
            </w:tcBorders>
            <w:vAlign w:val="bottom"/>
          </w:tcPr>
          <w:p w:rsidR="008F14AF" w:rsidRPr="009976A3" w:rsidRDefault="008F14AF" w:rsidP="009976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0" w:type="pct"/>
            <w:tcBorders>
              <w:right w:val="single" w:sz="8" w:space="0" w:color="auto"/>
            </w:tcBorders>
            <w:vAlign w:val="bottom"/>
          </w:tcPr>
          <w:p w:rsidR="008F14AF" w:rsidRPr="009976A3" w:rsidRDefault="008F14AF" w:rsidP="009976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94" w:type="pct"/>
            <w:vMerge/>
            <w:tcBorders>
              <w:right w:val="single" w:sz="8" w:space="0" w:color="auto"/>
            </w:tcBorders>
            <w:vAlign w:val="bottom"/>
          </w:tcPr>
          <w:p w:rsidR="008F14AF" w:rsidRPr="009976A3" w:rsidRDefault="008F14AF" w:rsidP="009976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566" w:type="pct"/>
            <w:vMerge/>
            <w:tcBorders>
              <w:right w:val="single" w:sz="8" w:space="0" w:color="auto"/>
            </w:tcBorders>
            <w:vAlign w:val="bottom"/>
          </w:tcPr>
          <w:p w:rsidR="008F14AF" w:rsidRPr="009976A3" w:rsidRDefault="008F14AF" w:rsidP="009976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F14AF" w:rsidRPr="009976A3" w:rsidTr="008F14AF">
        <w:trPr>
          <w:trHeight w:val="276"/>
        </w:trPr>
        <w:tc>
          <w:tcPr>
            <w:tcW w:w="830" w:type="pct"/>
            <w:gridSpan w:val="2"/>
            <w:tcBorders>
              <w:left w:val="single" w:sz="8" w:space="0" w:color="auto"/>
            </w:tcBorders>
            <w:vAlign w:val="bottom"/>
          </w:tcPr>
          <w:p w:rsidR="008F14AF" w:rsidRPr="009976A3" w:rsidRDefault="008F14AF" w:rsidP="009976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0" w:type="pct"/>
            <w:tcBorders>
              <w:right w:val="single" w:sz="8" w:space="0" w:color="auto"/>
            </w:tcBorders>
            <w:vAlign w:val="bottom"/>
          </w:tcPr>
          <w:p w:rsidR="008F14AF" w:rsidRPr="009976A3" w:rsidRDefault="008F14AF" w:rsidP="009976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94" w:type="pct"/>
            <w:vMerge/>
            <w:tcBorders>
              <w:right w:val="single" w:sz="8" w:space="0" w:color="auto"/>
            </w:tcBorders>
            <w:vAlign w:val="bottom"/>
          </w:tcPr>
          <w:p w:rsidR="008F14AF" w:rsidRPr="009976A3" w:rsidRDefault="008F14AF" w:rsidP="009976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566" w:type="pct"/>
            <w:vMerge/>
            <w:tcBorders>
              <w:right w:val="single" w:sz="8" w:space="0" w:color="auto"/>
            </w:tcBorders>
            <w:vAlign w:val="bottom"/>
          </w:tcPr>
          <w:p w:rsidR="008F14AF" w:rsidRPr="009976A3" w:rsidRDefault="008F14AF" w:rsidP="009976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F14AF" w:rsidRPr="009976A3" w:rsidTr="008F14AF">
        <w:trPr>
          <w:trHeight w:val="276"/>
        </w:trPr>
        <w:tc>
          <w:tcPr>
            <w:tcW w:w="830" w:type="pct"/>
            <w:gridSpan w:val="2"/>
            <w:tcBorders>
              <w:left w:val="single" w:sz="8" w:space="0" w:color="auto"/>
            </w:tcBorders>
            <w:vAlign w:val="bottom"/>
          </w:tcPr>
          <w:p w:rsidR="008F14AF" w:rsidRPr="009976A3" w:rsidRDefault="008F14AF" w:rsidP="009976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0" w:type="pct"/>
            <w:tcBorders>
              <w:right w:val="single" w:sz="8" w:space="0" w:color="auto"/>
            </w:tcBorders>
            <w:vAlign w:val="bottom"/>
          </w:tcPr>
          <w:p w:rsidR="008F14AF" w:rsidRPr="009976A3" w:rsidRDefault="008F14AF" w:rsidP="009976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94" w:type="pct"/>
            <w:vMerge/>
            <w:tcBorders>
              <w:right w:val="single" w:sz="8" w:space="0" w:color="auto"/>
            </w:tcBorders>
            <w:vAlign w:val="bottom"/>
          </w:tcPr>
          <w:p w:rsidR="008F14AF" w:rsidRPr="009976A3" w:rsidRDefault="008F14AF" w:rsidP="009976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566" w:type="pct"/>
            <w:vMerge/>
            <w:tcBorders>
              <w:right w:val="single" w:sz="8" w:space="0" w:color="auto"/>
            </w:tcBorders>
            <w:vAlign w:val="bottom"/>
          </w:tcPr>
          <w:p w:rsidR="008F14AF" w:rsidRPr="009976A3" w:rsidRDefault="008F14AF" w:rsidP="009976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D1F16" w:rsidRPr="009976A3" w:rsidTr="008F14AF">
        <w:trPr>
          <w:gridBefore w:val="1"/>
          <w:wBefore w:w="7" w:type="pct"/>
          <w:trHeight w:val="3332"/>
        </w:trPr>
        <w:tc>
          <w:tcPr>
            <w:tcW w:w="823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D1F16" w:rsidRPr="009976A3" w:rsidRDefault="002D1F16" w:rsidP="009976A3">
            <w:pPr>
              <w:ind w:left="57" w:right="57"/>
              <w:rPr>
                <w:sz w:val="24"/>
                <w:szCs w:val="24"/>
              </w:rPr>
            </w:pPr>
            <w:r w:rsidRPr="009976A3">
              <w:rPr>
                <w:rFonts w:eastAsia="Times New Roman"/>
                <w:sz w:val="24"/>
                <w:szCs w:val="24"/>
              </w:rPr>
              <w:t>Учитель</w:t>
            </w:r>
          </w:p>
        </w:tc>
        <w:tc>
          <w:tcPr>
            <w:tcW w:w="1604" w:type="pct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2D1F16" w:rsidRPr="009976A3" w:rsidRDefault="002D1F16" w:rsidP="009976A3">
            <w:pPr>
              <w:ind w:left="57" w:right="57"/>
              <w:rPr>
                <w:sz w:val="24"/>
                <w:szCs w:val="24"/>
              </w:rPr>
            </w:pPr>
            <w:r w:rsidRPr="009976A3">
              <w:rPr>
                <w:rFonts w:eastAsia="Times New Roman"/>
                <w:sz w:val="24"/>
                <w:szCs w:val="24"/>
              </w:rPr>
              <w:t>Осуществляет обучение и</w:t>
            </w:r>
          </w:p>
          <w:p w:rsidR="002D1F16" w:rsidRPr="009976A3" w:rsidRDefault="002D1F16" w:rsidP="009976A3">
            <w:pPr>
              <w:ind w:left="57" w:right="57"/>
              <w:rPr>
                <w:sz w:val="24"/>
                <w:szCs w:val="24"/>
              </w:rPr>
            </w:pPr>
            <w:r w:rsidRPr="009976A3">
              <w:rPr>
                <w:rFonts w:eastAsia="Times New Roman"/>
                <w:sz w:val="24"/>
                <w:szCs w:val="24"/>
              </w:rPr>
              <w:t xml:space="preserve">воспитание </w:t>
            </w:r>
            <w:proofErr w:type="gramStart"/>
            <w:r w:rsidRPr="009976A3">
              <w:rPr>
                <w:rFonts w:eastAsia="Times New Roman"/>
                <w:sz w:val="24"/>
                <w:szCs w:val="24"/>
              </w:rPr>
              <w:t>обучающихся</w:t>
            </w:r>
            <w:proofErr w:type="gramEnd"/>
            <w:r w:rsidRPr="009976A3">
              <w:rPr>
                <w:rFonts w:eastAsia="Times New Roman"/>
                <w:sz w:val="24"/>
                <w:szCs w:val="24"/>
              </w:rPr>
              <w:t>,</w:t>
            </w:r>
          </w:p>
          <w:p w:rsidR="002D1F16" w:rsidRPr="009976A3" w:rsidRDefault="002D1F16" w:rsidP="009976A3">
            <w:pPr>
              <w:ind w:left="57" w:right="57"/>
              <w:rPr>
                <w:sz w:val="24"/>
                <w:szCs w:val="24"/>
              </w:rPr>
            </w:pPr>
            <w:r w:rsidRPr="009976A3">
              <w:rPr>
                <w:rFonts w:eastAsia="Times New Roman"/>
                <w:sz w:val="24"/>
                <w:szCs w:val="24"/>
              </w:rPr>
              <w:t>способствует формированию</w:t>
            </w:r>
          </w:p>
          <w:p w:rsidR="002D1F16" w:rsidRPr="009976A3" w:rsidRDefault="002D1F16" w:rsidP="009976A3">
            <w:pPr>
              <w:ind w:left="57" w:right="57"/>
              <w:rPr>
                <w:sz w:val="24"/>
                <w:szCs w:val="24"/>
              </w:rPr>
            </w:pPr>
            <w:r w:rsidRPr="009976A3">
              <w:rPr>
                <w:rFonts w:eastAsia="Times New Roman"/>
                <w:sz w:val="24"/>
                <w:szCs w:val="24"/>
              </w:rPr>
              <w:t>общей культуры личности,</w:t>
            </w:r>
          </w:p>
          <w:p w:rsidR="002D1F16" w:rsidRPr="009976A3" w:rsidRDefault="002D1F16" w:rsidP="009976A3">
            <w:pPr>
              <w:ind w:left="57" w:right="57"/>
              <w:rPr>
                <w:sz w:val="24"/>
                <w:szCs w:val="24"/>
              </w:rPr>
            </w:pPr>
            <w:r w:rsidRPr="009976A3">
              <w:rPr>
                <w:rFonts w:eastAsia="Times New Roman"/>
                <w:sz w:val="24"/>
                <w:szCs w:val="24"/>
              </w:rPr>
              <w:t xml:space="preserve">социализации, </w:t>
            </w:r>
            <w:proofErr w:type="gramStart"/>
            <w:r w:rsidRPr="009976A3">
              <w:rPr>
                <w:rFonts w:eastAsia="Times New Roman"/>
                <w:sz w:val="24"/>
                <w:szCs w:val="24"/>
              </w:rPr>
              <w:t>осознанного</w:t>
            </w:r>
            <w:proofErr w:type="gramEnd"/>
          </w:p>
          <w:p w:rsidR="002D1F16" w:rsidRPr="009976A3" w:rsidRDefault="002D1F16" w:rsidP="009976A3">
            <w:pPr>
              <w:ind w:left="57" w:right="57"/>
              <w:rPr>
                <w:sz w:val="24"/>
                <w:szCs w:val="24"/>
              </w:rPr>
            </w:pPr>
            <w:r w:rsidRPr="009976A3">
              <w:rPr>
                <w:rFonts w:eastAsia="Times New Roman"/>
                <w:sz w:val="24"/>
                <w:szCs w:val="24"/>
              </w:rPr>
              <w:t>выбора и освоения</w:t>
            </w:r>
          </w:p>
          <w:p w:rsidR="002D1F16" w:rsidRPr="009976A3" w:rsidRDefault="002D1F16" w:rsidP="009976A3">
            <w:pPr>
              <w:ind w:left="57" w:right="57"/>
              <w:rPr>
                <w:sz w:val="24"/>
                <w:szCs w:val="24"/>
              </w:rPr>
            </w:pPr>
            <w:r w:rsidRPr="009976A3">
              <w:rPr>
                <w:rFonts w:eastAsia="Times New Roman"/>
                <w:sz w:val="24"/>
                <w:szCs w:val="24"/>
              </w:rPr>
              <w:t>образовательных программ.</w:t>
            </w:r>
          </w:p>
        </w:tc>
        <w:tc>
          <w:tcPr>
            <w:tcW w:w="2566" w:type="pc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D1F16" w:rsidRPr="009976A3" w:rsidRDefault="008F14AF" w:rsidP="009976A3">
            <w:pPr>
              <w:ind w:left="57" w:right="57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  <w:r w:rsidR="002D1F16" w:rsidRPr="009976A3">
              <w:rPr>
                <w:rFonts w:eastAsia="Times New Roman"/>
                <w:sz w:val="24"/>
                <w:szCs w:val="24"/>
              </w:rPr>
              <w:t>ысшее профессиональное образование или</w:t>
            </w:r>
          </w:p>
          <w:p w:rsidR="002D1F16" w:rsidRPr="009976A3" w:rsidRDefault="002D1F16" w:rsidP="009976A3">
            <w:pPr>
              <w:ind w:left="57" w:right="57"/>
              <w:rPr>
                <w:sz w:val="24"/>
                <w:szCs w:val="24"/>
              </w:rPr>
            </w:pPr>
            <w:r w:rsidRPr="009976A3">
              <w:rPr>
                <w:rFonts w:eastAsia="Times New Roman"/>
                <w:sz w:val="24"/>
                <w:szCs w:val="24"/>
              </w:rPr>
              <w:t xml:space="preserve">среднее профессиональное образование </w:t>
            </w:r>
            <w:proofErr w:type="gramStart"/>
            <w:r w:rsidRPr="009976A3"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  <w:p w:rsidR="002D1F16" w:rsidRPr="009976A3" w:rsidRDefault="002D1F16" w:rsidP="009976A3">
            <w:pPr>
              <w:ind w:left="57" w:right="57"/>
              <w:rPr>
                <w:sz w:val="24"/>
                <w:szCs w:val="24"/>
              </w:rPr>
            </w:pPr>
            <w:r w:rsidRPr="009976A3">
              <w:rPr>
                <w:rFonts w:eastAsia="Times New Roman"/>
                <w:sz w:val="24"/>
                <w:szCs w:val="24"/>
              </w:rPr>
              <w:t>направлению подготовки «Образование и</w:t>
            </w:r>
          </w:p>
          <w:p w:rsidR="002D1F16" w:rsidRPr="009976A3" w:rsidRDefault="002D1F16" w:rsidP="009976A3">
            <w:pPr>
              <w:ind w:left="57" w:right="57"/>
              <w:rPr>
                <w:sz w:val="24"/>
                <w:szCs w:val="24"/>
              </w:rPr>
            </w:pPr>
            <w:r w:rsidRPr="009976A3">
              <w:rPr>
                <w:rFonts w:eastAsia="Times New Roman"/>
                <w:sz w:val="24"/>
                <w:szCs w:val="24"/>
              </w:rPr>
              <w:t>педагогика» или в области,</w:t>
            </w:r>
          </w:p>
          <w:p w:rsidR="002D1F16" w:rsidRPr="009976A3" w:rsidRDefault="002D1F16" w:rsidP="009976A3">
            <w:pPr>
              <w:ind w:left="57" w:right="57"/>
              <w:rPr>
                <w:sz w:val="24"/>
                <w:szCs w:val="24"/>
              </w:rPr>
            </w:pPr>
            <w:r w:rsidRPr="009976A3">
              <w:rPr>
                <w:rFonts w:eastAsia="Times New Roman"/>
                <w:sz w:val="24"/>
                <w:szCs w:val="24"/>
              </w:rPr>
              <w:t>соответствующей преподаваемому</w:t>
            </w:r>
          </w:p>
          <w:p w:rsidR="002D1F16" w:rsidRPr="009976A3" w:rsidRDefault="002D1F16" w:rsidP="009976A3">
            <w:pPr>
              <w:ind w:left="57" w:right="57"/>
              <w:rPr>
                <w:sz w:val="24"/>
                <w:szCs w:val="24"/>
              </w:rPr>
            </w:pPr>
            <w:r w:rsidRPr="009976A3">
              <w:rPr>
                <w:rFonts w:eastAsia="Times New Roman"/>
                <w:sz w:val="24"/>
                <w:szCs w:val="24"/>
              </w:rPr>
              <w:t xml:space="preserve">предмету, без предъявления требований </w:t>
            </w:r>
            <w:proofErr w:type="gramStart"/>
            <w:r w:rsidRPr="009976A3"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  <w:p w:rsidR="002D1F16" w:rsidRPr="009976A3" w:rsidRDefault="002D1F16" w:rsidP="009976A3">
            <w:pPr>
              <w:ind w:left="57" w:right="57"/>
              <w:rPr>
                <w:sz w:val="24"/>
                <w:szCs w:val="24"/>
              </w:rPr>
            </w:pPr>
            <w:r w:rsidRPr="009976A3">
              <w:rPr>
                <w:rFonts w:eastAsia="Times New Roman"/>
                <w:sz w:val="24"/>
                <w:szCs w:val="24"/>
              </w:rPr>
              <w:t xml:space="preserve">стажу работы либо </w:t>
            </w:r>
            <w:proofErr w:type="gramStart"/>
            <w:r w:rsidRPr="009976A3">
              <w:rPr>
                <w:rFonts w:eastAsia="Times New Roman"/>
                <w:sz w:val="24"/>
                <w:szCs w:val="24"/>
              </w:rPr>
              <w:t>высшее</w:t>
            </w:r>
            <w:proofErr w:type="gramEnd"/>
          </w:p>
          <w:p w:rsidR="002D1F16" w:rsidRPr="009976A3" w:rsidRDefault="002D1F16" w:rsidP="009976A3">
            <w:pPr>
              <w:ind w:left="57" w:right="57"/>
              <w:rPr>
                <w:sz w:val="24"/>
                <w:szCs w:val="24"/>
              </w:rPr>
            </w:pPr>
            <w:r w:rsidRPr="009976A3">
              <w:rPr>
                <w:rFonts w:eastAsia="Times New Roman"/>
                <w:sz w:val="24"/>
                <w:szCs w:val="24"/>
              </w:rPr>
              <w:t>профессиональное образование или среднее</w:t>
            </w:r>
          </w:p>
          <w:p w:rsidR="002D1F16" w:rsidRPr="009976A3" w:rsidRDefault="002D1F16" w:rsidP="009976A3">
            <w:pPr>
              <w:ind w:left="57" w:right="57"/>
              <w:rPr>
                <w:sz w:val="24"/>
                <w:szCs w:val="24"/>
              </w:rPr>
            </w:pPr>
            <w:r w:rsidRPr="009976A3">
              <w:rPr>
                <w:rFonts w:eastAsia="Times New Roman"/>
                <w:sz w:val="24"/>
                <w:szCs w:val="24"/>
              </w:rPr>
              <w:t>профессиональное образование и</w:t>
            </w:r>
          </w:p>
          <w:p w:rsidR="002D1F16" w:rsidRPr="009976A3" w:rsidRDefault="002D1F16" w:rsidP="009976A3">
            <w:pPr>
              <w:ind w:left="57" w:right="57"/>
              <w:rPr>
                <w:sz w:val="24"/>
                <w:szCs w:val="24"/>
              </w:rPr>
            </w:pPr>
            <w:r w:rsidRPr="009976A3">
              <w:rPr>
                <w:rFonts w:eastAsia="Times New Roman"/>
                <w:sz w:val="24"/>
                <w:szCs w:val="24"/>
              </w:rPr>
              <w:t>дополнительное профессиональное</w:t>
            </w:r>
          </w:p>
          <w:p w:rsidR="002D1F16" w:rsidRPr="009976A3" w:rsidRDefault="002D1F16" w:rsidP="009976A3">
            <w:pPr>
              <w:ind w:left="57" w:right="57"/>
              <w:rPr>
                <w:sz w:val="24"/>
                <w:szCs w:val="24"/>
              </w:rPr>
            </w:pPr>
            <w:r w:rsidRPr="009976A3">
              <w:rPr>
                <w:rFonts w:eastAsia="Times New Roman"/>
                <w:sz w:val="24"/>
                <w:szCs w:val="24"/>
              </w:rPr>
              <w:t>образование по направлению деятельности</w:t>
            </w:r>
          </w:p>
          <w:p w:rsidR="002D1F16" w:rsidRPr="009976A3" w:rsidRDefault="002D1F16" w:rsidP="009976A3">
            <w:pPr>
              <w:ind w:left="57" w:right="57"/>
              <w:rPr>
                <w:sz w:val="24"/>
                <w:szCs w:val="24"/>
              </w:rPr>
            </w:pPr>
            <w:r w:rsidRPr="009976A3">
              <w:rPr>
                <w:rFonts w:eastAsia="Times New Roman"/>
                <w:sz w:val="24"/>
                <w:szCs w:val="24"/>
              </w:rPr>
              <w:t xml:space="preserve">в образовательном учреждении </w:t>
            </w:r>
            <w:proofErr w:type="gramStart"/>
            <w:r w:rsidRPr="009976A3">
              <w:rPr>
                <w:rFonts w:eastAsia="Times New Roman"/>
                <w:sz w:val="24"/>
                <w:szCs w:val="24"/>
              </w:rPr>
              <w:t>без</w:t>
            </w:r>
            <w:proofErr w:type="gramEnd"/>
          </w:p>
        </w:tc>
      </w:tr>
      <w:tr w:rsidR="002D1F16" w:rsidRPr="009976A3" w:rsidTr="008F14AF">
        <w:trPr>
          <w:gridBefore w:val="1"/>
          <w:wBefore w:w="7" w:type="pct"/>
          <w:trHeight w:val="281"/>
        </w:trPr>
        <w:tc>
          <w:tcPr>
            <w:tcW w:w="82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1F16" w:rsidRPr="009976A3" w:rsidRDefault="002D1F16" w:rsidP="009976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604" w:type="pct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1F16" w:rsidRPr="009976A3" w:rsidRDefault="002D1F16" w:rsidP="009976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566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1F16" w:rsidRPr="009976A3" w:rsidRDefault="002D1F16" w:rsidP="009976A3">
            <w:pPr>
              <w:ind w:left="57" w:right="57"/>
              <w:rPr>
                <w:sz w:val="24"/>
                <w:szCs w:val="24"/>
              </w:rPr>
            </w:pPr>
            <w:r w:rsidRPr="009976A3">
              <w:rPr>
                <w:rFonts w:eastAsia="Times New Roman"/>
                <w:sz w:val="24"/>
                <w:szCs w:val="24"/>
              </w:rPr>
              <w:t>предъявления требований к стажу работы</w:t>
            </w:r>
          </w:p>
        </w:tc>
      </w:tr>
      <w:tr w:rsidR="008F14AF" w:rsidRPr="009976A3" w:rsidTr="008F14AF">
        <w:trPr>
          <w:gridBefore w:val="1"/>
          <w:wBefore w:w="7" w:type="pct"/>
          <w:trHeight w:val="2208"/>
        </w:trPr>
        <w:tc>
          <w:tcPr>
            <w:tcW w:w="823" w:type="pct"/>
            <w:tcBorders>
              <w:left w:val="single" w:sz="8" w:space="0" w:color="auto"/>
              <w:right w:val="single" w:sz="8" w:space="0" w:color="auto"/>
            </w:tcBorders>
          </w:tcPr>
          <w:p w:rsidR="008F14AF" w:rsidRPr="009976A3" w:rsidRDefault="008F14AF" w:rsidP="008F14AF">
            <w:pPr>
              <w:ind w:left="57" w:right="57"/>
              <w:rPr>
                <w:sz w:val="24"/>
                <w:szCs w:val="24"/>
              </w:rPr>
            </w:pPr>
            <w:r w:rsidRPr="009976A3">
              <w:rPr>
                <w:rFonts w:eastAsia="Times New Roman"/>
                <w:sz w:val="24"/>
                <w:szCs w:val="24"/>
              </w:rPr>
              <w:lastRenderedPageBreak/>
              <w:t>Социальный</w:t>
            </w:r>
          </w:p>
          <w:p w:rsidR="008F14AF" w:rsidRPr="009976A3" w:rsidRDefault="008F14AF" w:rsidP="008F14AF">
            <w:pPr>
              <w:ind w:left="57" w:right="57"/>
              <w:rPr>
                <w:sz w:val="24"/>
                <w:szCs w:val="24"/>
              </w:rPr>
            </w:pPr>
            <w:r w:rsidRPr="009976A3">
              <w:rPr>
                <w:rFonts w:eastAsia="Times New Roman"/>
                <w:sz w:val="24"/>
                <w:szCs w:val="24"/>
              </w:rPr>
              <w:t>педагог</w:t>
            </w:r>
          </w:p>
        </w:tc>
        <w:tc>
          <w:tcPr>
            <w:tcW w:w="1604" w:type="pct"/>
            <w:gridSpan w:val="2"/>
            <w:tcBorders>
              <w:right w:val="single" w:sz="8" w:space="0" w:color="auto"/>
            </w:tcBorders>
          </w:tcPr>
          <w:p w:rsidR="008F14AF" w:rsidRPr="009976A3" w:rsidRDefault="008F14AF" w:rsidP="008F14AF">
            <w:pPr>
              <w:ind w:left="57" w:right="57"/>
              <w:rPr>
                <w:sz w:val="24"/>
                <w:szCs w:val="24"/>
              </w:rPr>
            </w:pPr>
            <w:r w:rsidRPr="009976A3">
              <w:rPr>
                <w:rFonts w:eastAsia="Times New Roman"/>
                <w:sz w:val="24"/>
                <w:szCs w:val="24"/>
              </w:rPr>
              <w:t>Осуществляет комплекс</w:t>
            </w:r>
          </w:p>
          <w:p w:rsidR="008F14AF" w:rsidRPr="009976A3" w:rsidRDefault="008F14AF" w:rsidP="008F14AF">
            <w:pPr>
              <w:ind w:left="57" w:right="57"/>
              <w:rPr>
                <w:sz w:val="24"/>
                <w:szCs w:val="24"/>
              </w:rPr>
            </w:pPr>
            <w:r w:rsidRPr="009976A3">
              <w:rPr>
                <w:rFonts w:eastAsia="Times New Roman"/>
                <w:sz w:val="24"/>
                <w:szCs w:val="24"/>
              </w:rPr>
              <w:t>мероприятий по воспитанию,</w:t>
            </w:r>
          </w:p>
          <w:p w:rsidR="008F14AF" w:rsidRPr="009976A3" w:rsidRDefault="008F14AF" w:rsidP="008F14AF">
            <w:pPr>
              <w:ind w:left="57" w:right="57"/>
              <w:rPr>
                <w:sz w:val="24"/>
                <w:szCs w:val="24"/>
              </w:rPr>
            </w:pPr>
            <w:r w:rsidRPr="009976A3">
              <w:rPr>
                <w:rFonts w:eastAsia="Times New Roman"/>
                <w:sz w:val="24"/>
                <w:szCs w:val="24"/>
              </w:rPr>
              <w:t>образованию, развитию и</w:t>
            </w:r>
          </w:p>
          <w:p w:rsidR="008F14AF" w:rsidRPr="009976A3" w:rsidRDefault="008F14AF" w:rsidP="008F14AF">
            <w:pPr>
              <w:ind w:left="57" w:right="57"/>
              <w:rPr>
                <w:sz w:val="24"/>
                <w:szCs w:val="24"/>
              </w:rPr>
            </w:pPr>
            <w:r w:rsidRPr="009976A3">
              <w:rPr>
                <w:rFonts w:eastAsia="Times New Roman"/>
                <w:sz w:val="24"/>
                <w:szCs w:val="24"/>
              </w:rPr>
              <w:t>социальной защите личности</w:t>
            </w:r>
          </w:p>
          <w:p w:rsidR="008F14AF" w:rsidRPr="009976A3" w:rsidRDefault="008F14AF" w:rsidP="008F14AF">
            <w:pPr>
              <w:ind w:left="57" w:right="57"/>
              <w:rPr>
                <w:sz w:val="24"/>
                <w:szCs w:val="24"/>
              </w:rPr>
            </w:pPr>
            <w:r w:rsidRPr="009976A3">
              <w:rPr>
                <w:rFonts w:eastAsia="Times New Roman"/>
                <w:sz w:val="24"/>
                <w:szCs w:val="24"/>
              </w:rPr>
              <w:t>в учреждении и по месту</w:t>
            </w:r>
          </w:p>
          <w:p w:rsidR="008F14AF" w:rsidRPr="009976A3" w:rsidRDefault="008F14AF" w:rsidP="008F14AF">
            <w:pPr>
              <w:ind w:left="57" w:right="57"/>
              <w:rPr>
                <w:sz w:val="24"/>
                <w:szCs w:val="24"/>
              </w:rPr>
            </w:pPr>
            <w:r w:rsidRPr="009976A3">
              <w:rPr>
                <w:rFonts w:eastAsia="Times New Roman"/>
                <w:sz w:val="24"/>
                <w:szCs w:val="24"/>
              </w:rPr>
              <w:t xml:space="preserve">жительства </w:t>
            </w:r>
            <w:proofErr w:type="gramStart"/>
            <w:r w:rsidRPr="009976A3">
              <w:rPr>
                <w:rFonts w:eastAsia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566" w:type="pct"/>
            <w:tcBorders>
              <w:right w:val="single" w:sz="8" w:space="0" w:color="auto"/>
            </w:tcBorders>
          </w:tcPr>
          <w:p w:rsidR="008F14AF" w:rsidRPr="009976A3" w:rsidRDefault="008F14AF" w:rsidP="008F14AF">
            <w:pPr>
              <w:ind w:left="57" w:right="57"/>
              <w:rPr>
                <w:sz w:val="24"/>
                <w:szCs w:val="24"/>
              </w:rPr>
            </w:pPr>
            <w:r w:rsidRPr="009976A3">
              <w:rPr>
                <w:rFonts w:eastAsia="Times New Roman"/>
                <w:sz w:val="24"/>
                <w:szCs w:val="24"/>
              </w:rPr>
              <w:t>Высшее профессиональное образование или</w:t>
            </w:r>
          </w:p>
          <w:p w:rsidR="008F14AF" w:rsidRPr="009976A3" w:rsidRDefault="008F14AF" w:rsidP="008F14AF">
            <w:pPr>
              <w:ind w:left="57" w:right="57"/>
              <w:rPr>
                <w:sz w:val="24"/>
                <w:szCs w:val="24"/>
              </w:rPr>
            </w:pPr>
            <w:r w:rsidRPr="009976A3">
              <w:rPr>
                <w:rFonts w:eastAsia="Times New Roman"/>
                <w:sz w:val="24"/>
                <w:szCs w:val="24"/>
              </w:rPr>
              <w:t xml:space="preserve">среднее профессиональное образование </w:t>
            </w:r>
            <w:proofErr w:type="gramStart"/>
            <w:r w:rsidRPr="009976A3"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  <w:p w:rsidR="008F14AF" w:rsidRPr="009976A3" w:rsidRDefault="008F14AF" w:rsidP="008F14AF">
            <w:pPr>
              <w:ind w:left="57" w:right="57"/>
              <w:rPr>
                <w:sz w:val="24"/>
                <w:szCs w:val="24"/>
              </w:rPr>
            </w:pPr>
            <w:r w:rsidRPr="009976A3">
              <w:rPr>
                <w:rFonts w:eastAsia="Times New Roman"/>
                <w:sz w:val="24"/>
                <w:szCs w:val="24"/>
              </w:rPr>
              <w:t>направлению подготовки «Образование и</w:t>
            </w:r>
          </w:p>
          <w:p w:rsidR="008F14AF" w:rsidRPr="009976A3" w:rsidRDefault="008F14AF" w:rsidP="008F14AF">
            <w:pPr>
              <w:ind w:left="57" w:right="57"/>
              <w:rPr>
                <w:sz w:val="24"/>
                <w:szCs w:val="24"/>
              </w:rPr>
            </w:pPr>
            <w:r w:rsidRPr="009976A3">
              <w:rPr>
                <w:rFonts w:eastAsia="Times New Roman"/>
                <w:sz w:val="24"/>
                <w:szCs w:val="24"/>
              </w:rPr>
              <w:t xml:space="preserve">педагогика», «Социальная педагогика» </w:t>
            </w:r>
            <w:proofErr w:type="gramStart"/>
            <w:r w:rsidRPr="009976A3">
              <w:rPr>
                <w:rFonts w:eastAsia="Times New Roman"/>
                <w:sz w:val="24"/>
                <w:szCs w:val="24"/>
              </w:rPr>
              <w:t>без</w:t>
            </w:r>
            <w:proofErr w:type="gramEnd"/>
          </w:p>
          <w:p w:rsidR="008F14AF" w:rsidRPr="009976A3" w:rsidRDefault="008F14AF" w:rsidP="008F14AF">
            <w:pPr>
              <w:ind w:left="57" w:right="57"/>
              <w:rPr>
                <w:sz w:val="24"/>
                <w:szCs w:val="24"/>
              </w:rPr>
            </w:pPr>
            <w:r w:rsidRPr="009976A3">
              <w:rPr>
                <w:rFonts w:eastAsia="Times New Roman"/>
                <w:sz w:val="24"/>
                <w:szCs w:val="24"/>
              </w:rPr>
              <w:t>предъявления требований к  стажу работы.</w:t>
            </w:r>
          </w:p>
        </w:tc>
      </w:tr>
      <w:tr w:rsidR="009976A3" w:rsidRPr="009976A3" w:rsidTr="008F14AF">
        <w:trPr>
          <w:gridBefore w:val="1"/>
          <w:wBefore w:w="7" w:type="pct"/>
          <w:trHeight w:val="87"/>
        </w:trPr>
        <w:tc>
          <w:tcPr>
            <w:tcW w:w="82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1F16" w:rsidRPr="009976A3" w:rsidRDefault="002D1F16" w:rsidP="009976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604" w:type="pct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1F16" w:rsidRPr="009976A3" w:rsidRDefault="002D1F16" w:rsidP="009976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566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1F16" w:rsidRPr="009976A3" w:rsidRDefault="002D1F16" w:rsidP="009976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F14AF" w:rsidRPr="009976A3" w:rsidTr="008F14AF">
        <w:trPr>
          <w:gridBefore w:val="1"/>
          <w:wBefore w:w="7" w:type="pct"/>
          <w:trHeight w:val="260"/>
        </w:trPr>
        <w:tc>
          <w:tcPr>
            <w:tcW w:w="823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4AF" w:rsidRPr="009976A3" w:rsidRDefault="008F14AF" w:rsidP="009976A3">
            <w:pPr>
              <w:ind w:left="57" w:right="57"/>
              <w:rPr>
                <w:sz w:val="24"/>
                <w:szCs w:val="24"/>
              </w:rPr>
            </w:pPr>
            <w:r w:rsidRPr="009976A3">
              <w:rPr>
                <w:rFonts w:eastAsia="Times New Roman"/>
                <w:sz w:val="24"/>
                <w:szCs w:val="24"/>
              </w:rPr>
              <w:t>Воспитатель</w:t>
            </w:r>
          </w:p>
        </w:tc>
        <w:tc>
          <w:tcPr>
            <w:tcW w:w="1604" w:type="pct"/>
            <w:gridSpan w:val="2"/>
            <w:vMerge w:val="restart"/>
            <w:tcBorders>
              <w:right w:val="single" w:sz="8" w:space="0" w:color="auto"/>
            </w:tcBorders>
          </w:tcPr>
          <w:p w:rsidR="008F14AF" w:rsidRPr="009976A3" w:rsidRDefault="008F14AF" w:rsidP="008F14AF">
            <w:pPr>
              <w:ind w:left="57" w:right="57"/>
              <w:rPr>
                <w:sz w:val="24"/>
                <w:szCs w:val="24"/>
              </w:rPr>
            </w:pPr>
            <w:r w:rsidRPr="009976A3">
              <w:rPr>
                <w:rFonts w:eastAsia="Times New Roman"/>
                <w:sz w:val="24"/>
                <w:szCs w:val="24"/>
              </w:rPr>
              <w:t>Осуществляет деятельность</w:t>
            </w:r>
          </w:p>
          <w:p w:rsidR="008F14AF" w:rsidRPr="009976A3" w:rsidRDefault="008F14AF" w:rsidP="008F14AF">
            <w:pPr>
              <w:ind w:left="57" w:right="57"/>
              <w:rPr>
                <w:sz w:val="24"/>
                <w:szCs w:val="24"/>
              </w:rPr>
            </w:pPr>
            <w:r w:rsidRPr="009976A3">
              <w:rPr>
                <w:rFonts w:eastAsia="Times New Roman"/>
                <w:sz w:val="24"/>
                <w:szCs w:val="24"/>
              </w:rPr>
              <w:t>по воспитанию детей.</w:t>
            </w:r>
          </w:p>
          <w:p w:rsidR="008F14AF" w:rsidRPr="009976A3" w:rsidRDefault="008F14AF" w:rsidP="008F14AF">
            <w:pPr>
              <w:ind w:left="57" w:right="57"/>
              <w:rPr>
                <w:sz w:val="24"/>
                <w:szCs w:val="24"/>
              </w:rPr>
            </w:pPr>
            <w:r w:rsidRPr="009976A3">
              <w:rPr>
                <w:rFonts w:eastAsia="Times New Roman"/>
                <w:sz w:val="24"/>
                <w:szCs w:val="24"/>
              </w:rPr>
              <w:t>Осуществляет изучение</w:t>
            </w:r>
          </w:p>
          <w:p w:rsidR="008F14AF" w:rsidRPr="009976A3" w:rsidRDefault="008F14AF" w:rsidP="008F14AF">
            <w:pPr>
              <w:ind w:left="57" w:right="57"/>
              <w:rPr>
                <w:sz w:val="24"/>
                <w:szCs w:val="24"/>
              </w:rPr>
            </w:pPr>
            <w:r w:rsidRPr="009976A3">
              <w:rPr>
                <w:rFonts w:eastAsia="Times New Roman"/>
                <w:sz w:val="24"/>
                <w:szCs w:val="24"/>
              </w:rPr>
              <w:t xml:space="preserve">личности </w:t>
            </w:r>
            <w:proofErr w:type="gramStart"/>
            <w:r w:rsidRPr="009976A3">
              <w:rPr>
                <w:rFonts w:eastAsia="Times New Roman"/>
                <w:sz w:val="24"/>
                <w:szCs w:val="24"/>
              </w:rPr>
              <w:t>обучающихся</w:t>
            </w:r>
            <w:proofErr w:type="gramEnd"/>
            <w:r w:rsidRPr="009976A3">
              <w:rPr>
                <w:rFonts w:eastAsia="Times New Roman"/>
                <w:sz w:val="24"/>
                <w:szCs w:val="24"/>
              </w:rPr>
              <w:t>,</w:t>
            </w:r>
          </w:p>
          <w:p w:rsidR="008F14AF" w:rsidRPr="009976A3" w:rsidRDefault="008F14AF" w:rsidP="008F14AF">
            <w:pPr>
              <w:ind w:left="57" w:right="57"/>
              <w:rPr>
                <w:sz w:val="24"/>
                <w:szCs w:val="24"/>
              </w:rPr>
            </w:pPr>
            <w:r w:rsidRPr="009976A3">
              <w:rPr>
                <w:rFonts w:eastAsia="Times New Roman"/>
                <w:sz w:val="24"/>
                <w:szCs w:val="24"/>
              </w:rPr>
              <w:t>содействует росту их</w:t>
            </w:r>
          </w:p>
          <w:p w:rsidR="008F14AF" w:rsidRPr="009976A3" w:rsidRDefault="008F14AF" w:rsidP="008F14AF">
            <w:pPr>
              <w:ind w:left="57" w:right="57"/>
              <w:rPr>
                <w:sz w:val="24"/>
                <w:szCs w:val="24"/>
              </w:rPr>
            </w:pPr>
            <w:r w:rsidRPr="009976A3">
              <w:rPr>
                <w:rFonts w:eastAsia="Times New Roman"/>
                <w:sz w:val="24"/>
                <w:szCs w:val="24"/>
              </w:rPr>
              <w:t>познавательной мотивации,</w:t>
            </w:r>
          </w:p>
          <w:p w:rsidR="008F14AF" w:rsidRPr="009976A3" w:rsidRDefault="008F14AF" w:rsidP="008F14AF">
            <w:pPr>
              <w:ind w:left="57" w:right="57"/>
              <w:rPr>
                <w:sz w:val="24"/>
                <w:szCs w:val="24"/>
              </w:rPr>
            </w:pPr>
            <w:r w:rsidRPr="009976A3">
              <w:rPr>
                <w:rFonts w:eastAsia="Times New Roman"/>
                <w:sz w:val="24"/>
                <w:szCs w:val="24"/>
              </w:rPr>
              <w:t>формированию</w:t>
            </w:r>
          </w:p>
          <w:p w:rsidR="008F14AF" w:rsidRPr="009976A3" w:rsidRDefault="008F14AF" w:rsidP="008F14AF">
            <w:pPr>
              <w:ind w:left="57" w:right="57"/>
              <w:rPr>
                <w:sz w:val="24"/>
                <w:szCs w:val="24"/>
              </w:rPr>
            </w:pPr>
            <w:r w:rsidRPr="009976A3">
              <w:rPr>
                <w:rFonts w:eastAsia="Times New Roman"/>
                <w:sz w:val="24"/>
                <w:szCs w:val="24"/>
              </w:rPr>
              <w:t>компетентностей.</w:t>
            </w:r>
          </w:p>
        </w:tc>
        <w:tc>
          <w:tcPr>
            <w:tcW w:w="2566" w:type="pct"/>
            <w:vMerge w:val="restart"/>
            <w:tcBorders>
              <w:right w:val="single" w:sz="8" w:space="0" w:color="auto"/>
            </w:tcBorders>
          </w:tcPr>
          <w:p w:rsidR="008F14AF" w:rsidRPr="009976A3" w:rsidRDefault="008F14AF" w:rsidP="008F14AF">
            <w:pPr>
              <w:ind w:left="57" w:right="57"/>
              <w:rPr>
                <w:sz w:val="24"/>
                <w:szCs w:val="24"/>
              </w:rPr>
            </w:pPr>
            <w:r w:rsidRPr="009976A3">
              <w:rPr>
                <w:rFonts w:eastAsia="Times New Roman"/>
                <w:sz w:val="24"/>
                <w:szCs w:val="24"/>
              </w:rPr>
              <w:t>Высшее профессиональное образование или</w:t>
            </w:r>
          </w:p>
          <w:p w:rsidR="008F14AF" w:rsidRPr="009976A3" w:rsidRDefault="008F14AF" w:rsidP="008F14AF">
            <w:pPr>
              <w:ind w:left="57" w:right="57"/>
              <w:rPr>
                <w:sz w:val="24"/>
                <w:szCs w:val="24"/>
              </w:rPr>
            </w:pPr>
            <w:r w:rsidRPr="009976A3">
              <w:rPr>
                <w:rFonts w:eastAsia="Times New Roman"/>
                <w:sz w:val="24"/>
                <w:szCs w:val="24"/>
              </w:rPr>
              <w:t xml:space="preserve">среднее профессиональное образование </w:t>
            </w:r>
            <w:proofErr w:type="gramStart"/>
            <w:r w:rsidRPr="009976A3"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  <w:p w:rsidR="008F14AF" w:rsidRPr="009976A3" w:rsidRDefault="008F14AF" w:rsidP="008F14AF">
            <w:pPr>
              <w:ind w:left="57" w:right="57"/>
              <w:rPr>
                <w:sz w:val="24"/>
                <w:szCs w:val="24"/>
              </w:rPr>
            </w:pPr>
            <w:r w:rsidRPr="009976A3">
              <w:rPr>
                <w:rFonts w:eastAsia="Times New Roman"/>
                <w:sz w:val="24"/>
                <w:szCs w:val="24"/>
              </w:rPr>
              <w:t>направлению подготовки «Образование и</w:t>
            </w:r>
          </w:p>
          <w:p w:rsidR="008F14AF" w:rsidRPr="009976A3" w:rsidRDefault="008F14AF" w:rsidP="008F14AF">
            <w:pPr>
              <w:ind w:left="57" w:right="57"/>
              <w:rPr>
                <w:sz w:val="24"/>
                <w:szCs w:val="24"/>
              </w:rPr>
            </w:pPr>
            <w:r w:rsidRPr="009976A3">
              <w:rPr>
                <w:rFonts w:eastAsia="Times New Roman"/>
                <w:sz w:val="24"/>
                <w:szCs w:val="24"/>
              </w:rPr>
              <w:t xml:space="preserve">педагогика» без предъявления требований </w:t>
            </w:r>
            <w:proofErr w:type="gramStart"/>
            <w:r w:rsidRPr="009976A3"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  <w:p w:rsidR="008F14AF" w:rsidRPr="009976A3" w:rsidRDefault="008F14AF" w:rsidP="008F14AF">
            <w:pPr>
              <w:ind w:left="57" w:right="57"/>
              <w:rPr>
                <w:sz w:val="24"/>
                <w:szCs w:val="24"/>
              </w:rPr>
            </w:pPr>
            <w:r w:rsidRPr="009976A3">
              <w:rPr>
                <w:rFonts w:eastAsia="Times New Roman"/>
                <w:sz w:val="24"/>
                <w:szCs w:val="24"/>
              </w:rPr>
              <w:t>стажу работы.</w:t>
            </w:r>
          </w:p>
        </w:tc>
      </w:tr>
      <w:tr w:rsidR="008F14AF" w:rsidRPr="009976A3" w:rsidTr="008F14AF">
        <w:trPr>
          <w:gridBefore w:val="1"/>
          <w:wBefore w:w="7" w:type="pct"/>
          <w:trHeight w:val="276"/>
        </w:trPr>
        <w:tc>
          <w:tcPr>
            <w:tcW w:w="823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4AF" w:rsidRPr="009976A3" w:rsidRDefault="008F14AF" w:rsidP="009976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604" w:type="pct"/>
            <w:gridSpan w:val="2"/>
            <w:vMerge/>
            <w:tcBorders>
              <w:right w:val="single" w:sz="8" w:space="0" w:color="auto"/>
            </w:tcBorders>
            <w:vAlign w:val="bottom"/>
          </w:tcPr>
          <w:p w:rsidR="008F14AF" w:rsidRPr="009976A3" w:rsidRDefault="008F14AF" w:rsidP="009976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566" w:type="pct"/>
            <w:vMerge/>
            <w:tcBorders>
              <w:right w:val="single" w:sz="8" w:space="0" w:color="auto"/>
            </w:tcBorders>
            <w:vAlign w:val="bottom"/>
          </w:tcPr>
          <w:p w:rsidR="008F14AF" w:rsidRPr="009976A3" w:rsidRDefault="008F14AF" w:rsidP="009976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F14AF" w:rsidRPr="009976A3" w:rsidTr="008F14AF">
        <w:trPr>
          <w:gridBefore w:val="1"/>
          <w:wBefore w:w="7" w:type="pct"/>
          <w:trHeight w:val="276"/>
        </w:trPr>
        <w:tc>
          <w:tcPr>
            <w:tcW w:w="823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4AF" w:rsidRPr="009976A3" w:rsidRDefault="008F14AF" w:rsidP="009976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604" w:type="pct"/>
            <w:gridSpan w:val="2"/>
            <w:vMerge/>
            <w:tcBorders>
              <w:right w:val="single" w:sz="8" w:space="0" w:color="auto"/>
            </w:tcBorders>
            <w:vAlign w:val="bottom"/>
          </w:tcPr>
          <w:p w:rsidR="008F14AF" w:rsidRPr="009976A3" w:rsidRDefault="008F14AF" w:rsidP="009976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566" w:type="pct"/>
            <w:vMerge/>
            <w:tcBorders>
              <w:right w:val="single" w:sz="8" w:space="0" w:color="auto"/>
            </w:tcBorders>
            <w:vAlign w:val="bottom"/>
          </w:tcPr>
          <w:p w:rsidR="008F14AF" w:rsidRPr="009976A3" w:rsidRDefault="008F14AF" w:rsidP="009976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F14AF" w:rsidRPr="009976A3" w:rsidTr="008F14AF">
        <w:trPr>
          <w:gridBefore w:val="1"/>
          <w:wBefore w:w="7" w:type="pct"/>
          <w:trHeight w:val="276"/>
        </w:trPr>
        <w:tc>
          <w:tcPr>
            <w:tcW w:w="823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4AF" w:rsidRPr="009976A3" w:rsidRDefault="008F14AF" w:rsidP="009976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604" w:type="pct"/>
            <w:gridSpan w:val="2"/>
            <w:vMerge/>
            <w:tcBorders>
              <w:right w:val="single" w:sz="8" w:space="0" w:color="auto"/>
            </w:tcBorders>
            <w:vAlign w:val="bottom"/>
          </w:tcPr>
          <w:p w:rsidR="008F14AF" w:rsidRPr="009976A3" w:rsidRDefault="008F14AF" w:rsidP="009976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566" w:type="pct"/>
            <w:vMerge/>
            <w:tcBorders>
              <w:right w:val="single" w:sz="8" w:space="0" w:color="auto"/>
            </w:tcBorders>
            <w:vAlign w:val="bottom"/>
          </w:tcPr>
          <w:p w:rsidR="008F14AF" w:rsidRPr="009976A3" w:rsidRDefault="008F14AF" w:rsidP="009976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F14AF" w:rsidRPr="009976A3" w:rsidTr="008F14AF">
        <w:trPr>
          <w:gridBefore w:val="1"/>
          <w:wBefore w:w="7" w:type="pct"/>
          <w:trHeight w:val="276"/>
        </w:trPr>
        <w:tc>
          <w:tcPr>
            <w:tcW w:w="823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4AF" w:rsidRPr="009976A3" w:rsidRDefault="008F14AF" w:rsidP="009976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604" w:type="pct"/>
            <w:gridSpan w:val="2"/>
            <w:vMerge/>
            <w:tcBorders>
              <w:right w:val="single" w:sz="8" w:space="0" w:color="auto"/>
            </w:tcBorders>
            <w:vAlign w:val="bottom"/>
          </w:tcPr>
          <w:p w:rsidR="008F14AF" w:rsidRPr="009976A3" w:rsidRDefault="008F14AF" w:rsidP="009976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566" w:type="pct"/>
            <w:vMerge/>
            <w:tcBorders>
              <w:right w:val="single" w:sz="8" w:space="0" w:color="auto"/>
            </w:tcBorders>
            <w:vAlign w:val="bottom"/>
          </w:tcPr>
          <w:p w:rsidR="008F14AF" w:rsidRPr="009976A3" w:rsidRDefault="008F14AF" w:rsidP="009976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F14AF" w:rsidRPr="009976A3" w:rsidTr="008F14AF">
        <w:trPr>
          <w:gridBefore w:val="1"/>
          <w:wBefore w:w="7" w:type="pct"/>
          <w:trHeight w:val="276"/>
        </w:trPr>
        <w:tc>
          <w:tcPr>
            <w:tcW w:w="823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4AF" w:rsidRPr="009976A3" w:rsidRDefault="008F14AF" w:rsidP="009976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604" w:type="pct"/>
            <w:gridSpan w:val="2"/>
            <w:vMerge/>
            <w:tcBorders>
              <w:right w:val="single" w:sz="8" w:space="0" w:color="auto"/>
            </w:tcBorders>
            <w:vAlign w:val="bottom"/>
          </w:tcPr>
          <w:p w:rsidR="008F14AF" w:rsidRPr="009976A3" w:rsidRDefault="008F14AF" w:rsidP="009976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566" w:type="pct"/>
            <w:vMerge/>
            <w:tcBorders>
              <w:right w:val="single" w:sz="8" w:space="0" w:color="auto"/>
            </w:tcBorders>
            <w:vAlign w:val="bottom"/>
          </w:tcPr>
          <w:p w:rsidR="008F14AF" w:rsidRPr="009976A3" w:rsidRDefault="008F14AF" w:rsidP="009976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F14AF" w:rsidRPr="009976A3" w:rsidTr="008F14AF">
        <w:trPr>
          <w:gridBefore w:val="1"/>
          <w:wBefore w:w="7" w:type="pct"/>
          <w:trHeight w:val="276"/>
        </w:trPr>
        <w:tc>
          <w:tcPr>
            <w:tcW w:w="823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4AF" w:rsidRPr="009976A3" w:rsidRDefault="008F14AF" w:rsidP="009976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604" w:type="pct"/>
            <w:gridSpan w:val="2"/>
            <w:vMerge/>
            <w:tcBorders>
              <w:right w:val="single" w:sz="8" w:space="0" w:color="auto"/>
            </w:tcBorders>
            <w:vAlign w:val="bottom"/>
          </w:tcPr>
          <w:p w:rsidR="008F14AF" w:rsidRPr="009976A3" w:rsidRDefault="008F14AF" w:rsidP="009976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566" w:type="pct"/>
            <w:vMerge/>
            <w:tcBorders>
              <w:right w:val="single" w:sz="8" w:space="0" w:color="auto"/>
            </w:tcBorders>
            <w:vAlign w:val="bottom"/>
          </w:tcPr>
          <w:p w:rsidR="008F14AF" w:rsidRPr="009976A3" w:rsidRDefault="008F14AF" w:rsidP="009976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F14AF" w:rsidRPr="009976A3" w:rsidTr="008F14AF">
        <w:trPr>
          <w:gridBefore w:val="1"/>
          <w:wBefore w:w="7" w:type="pct"/>
          <w:trHeight w:val="276"/>
        </w:trPr>
        <w:tc>
          <w:tcPr>
            <w:tcW w:w="823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4AF" w:rsidRPr="009976A3" w:rsidRDefault="008F14AF" w:rsidP="009976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604" w:type="pct"/>
            <w:gridSpan w:val="2"/>
            <w:vMerge/>
            <w:tcBorders>
              <w:right w:val="single" w:sz="8" w:space="0" w:color="auto"/>
            </w:tcBorders>
            <w:vAlign w:val="bottom"/>
          </w:tcPr>
          <w:p w:rsidR="008F14AF" w:rsidRPr="009976A3" w:rsidRDefault="008F14AF" w:rsidP="009976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566" w:type="pct"/>
            <w:vMerge/>
            <w:tcBorders>
              <w:right w:val="single" w:sz="8" w:space="0" w:color="auto"/>
            </w:tcBorders>
            <w:vAlign w:val="bottom"/>
          </w:tcPr>
          <w:p w:rsidR="008F14AF" w:rsidRPr="009976A3" w:rsidRDefault="008F14AF" w:rsidP="009976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F14AF" w:rsidRPr="009976A3" w:rsidTr="008F14AF">
        <w:trPr>
          <w:gridBefore w:val="1"/>
          <w:wBefore w:w="7" w:type="pct"/>
          <w:trHeight w:val="144"/>
        </w:trPr>
        <w:tc>
          <w:tcPr>
            <w:tcW w:w="82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14AF" w:rsidRPr="009976A3" w:rsidRDefault="008F14AF" w:rsidP="009976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604" w:type="pct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4AF" w:rsidRPr="009976A3" w:rsidRDefault="008F14AF" w:rsidP="009976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566" w:type="pct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4AF" w:rsidRPr="009976A3" w:rsidRDefault="008F14AF" w:rsidP="009976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F14AF" w:rsidRPr="009976A3" w:rsidTr="008F14AF">
        <w:trPr>
          <w:gridBefore w:val="1"/>
          <w:wBefore w:w="7" w:type="pct"/>
          <w:trHeight w:val="1916"/>
        </w:trPr>
        <w:tc>
          <w:tcPr>
            <w:tcW w:w="823" w:type="pct"/>
            <w:vMerge w:val="restart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8F14AF" w:rsidRPr="009976A3" w:rsidRDefault="008F14AF" w:rsidP="008F14AF">
            <w:pPr>
              <w:ind w:left="57" w:right="57"/>
              <w:rPr>
                <w:sz w:val="24"/>
                <w:szCs w:val="24"/>
              </w:rPr>
            </w:pPr>
            <w:r w:rsidRPr="009976A3">
              <w:rPr>
                <w:rFonts w:eastAsia="Times New Roman"/>
                <w:sz w:val="24"/>
                <w:szCs w:val="24"/>
              </w:rPr>
              <w:t xml:space="preserve">Педагог </w:t>
            </w:r>
            <w:proofErr w:type="spellStart"/>
            <w:r w:rsidRPr="009976A3">
              <w:rPr>
                <w:rFonts w:eastAsia="Times New Roman"/>
                <w:sz w:val="24"/>
                <w:szCs w:val="24"/>
              </w:rPr>
              <w:t>допол</w:t>
            </w:r>
            <w:proofErr w:type="spellEnd"/>
            <w:r w:rsidRPr="009976A3">
              <w:rPr>
                <w:rFonts w:eastAsia="Times New Roman"/>
                <w:sz w:val="24"/>
                <w:szCs w:val="24"/>
              </w:rPr>
              <w:t>-</w:t>
            </w:r>
          </w:p>
          <w:p w:rsidR="008F14AF" w:rsidRPr="009976A3" w:rsidRDefault="008F14AF" w:rsidP="008F14AF">
            <w:pPr>
              <w:ind w:left="57" w:right="57"/>
              <w:rPr>
                <w:sz w:val="24"/>
                <w:szCs w:val="24"/>
              </w:rPr>
            </w:pPr>
            <w:proofErr w:type="spellStart"/>
            <w:r w:rsidRPr="009976A3">
              <w:rPr>
                <w:rFonts w:eastAsia="Times New Roman"/>
                <w:sz w:val="24"/>
                <w:szCs w:val="24"/>
              </w:rPr>
              <w:t>нительного</w:t>
            </w:r>
            <w:proofErr w:type="spellEnd"/>
          </w:p>
          <w:p w:rsidR="008F14AF" w:rsidRPr="009976A3" w:rsidRDefault="008F14AF" w:rsidP="008F14AF">
            <w:pPr>
              <w:ind w:left="57" w:right="57"/>
              <w:rPr>
                <w:sz w:val="24"/>
                <w:szCs w:val="24"/>
              </w:rPr>
            </w:pPr>
            <w:r w:rsidRPr="009976A3">
              <w:rPr>
                <w:rFonts w:eastAsia="Times New Roman"/>
                <w:sz w:val="24"/>
                <w:szCs w:val="24"/>
              </w:rPr>
              <w:t>образования</w:t>
            </w:r>
          </w:p>
        </w:tc>
        <w:tc>
          <w:tcPr>
            <w:tcW w:w="1604" w:type="pct"/>
            <w:gridSpan w:val="2"/>
            <w:vMerge w:val="restart"/>
            <w:tcBorders>
              <w:bottom w:val="nil"/>
              <w:right w:val="single" w:sz="8" w:space="0" w:color="auto"/>
            </w:tcBorders>
          </w:tcPr>
          <w:p w:rsidR="008F14AF" w:rsidRPr="009976A3" w:rsidRDefault="008F14AF" w:rsidP="008F14AF">
            <w:pPr>
              <w:ind w:left="57" w:right="57"/>
              <w:rPr>
                <w:sz w:val="24"/>
                <w:szCs w:val="24"/>
              </w:rPr>
            </w:pPr>
            <w:r w:rsidRPr="009976A3">
              <w:rPr>
                <w:rFonts w:eastAsia="Times New Roman"/>
                <w:sz w:val="24"/>
                <w:szCs w:val="24"/>
              </w:rPr>
              <w:t>Осуществляет</w:t>
            </w:r>
          </w:p>
          <w:p w:rsidR="008F14AF" w:rsidRPr="009976A3" w:rsidRDefault="008F14AF" w:rsidP="008F14AF">
            <w:pPr>
              <w:ind w:left="57" w:right="57"/>
              <w:rPr>
                <w:sz w:val="24"/>
                <w:szCs w:val="24"/>
              </w:rPr>
            </w:pPr>
            <w:r w:rsidRPr="009976A3">
              <w:rPr>
                <w:rFonts w:eastAsia="Times New Roman"/>
                <w:sz w:val="24"/>
                <w:szCs w:val="24"/>
              </w:rPr>
              <w:t>дополнительное образование</w:t>
            </w:r>
          </w:p>
          <w:p w:rsidR="008F14AF" w:rsidRPr="009976A3" w:rsidRDefault="008F14AF" w:rsidP="008F14AF">
            <w:pPr>
              <w:ind w:left="57" w:right="57"/>
              <w:rPr>
                <w:sz w:val="24"/>
                <w:szCs w:val="24"/>
              </w:rPr>
            </w:pPr>
            <w:proofErr w:type="gramStart"/>
            <w:r w:rsidRPr="009976A3">
              <w:rPr>
                <w:rFonts w:eastAsia="Times New Roman"/>
                <w:sz w:val="24"/>
                <w:szCs w:val="24"/>
              </w:rPr>
              <w:t>обучающихся</w:t>
            </w:r>
            <w:proofErr w:type="gramEnd"/>
            <w:r w:rsidRPr="009976A3">
              <w:rPr>
                <w:rFonts w:eastAsia="Times New Roman"/>
                <w:sz w:val="24"/>
                <w:szCs w:val="24"/>
              </w:rPr>
              <w:t xml:space="preserve"> в соответствии</w:t>
            </w:r>
          </w:p>
          <w:p w:rsidR="008F14AF" w:rsidRPr="009976A3" w:rsidRDefault="008F14AF" w:rsidP="008F14AF">
            <w:pPr>
              <w:ind w:left="57" w:right="57"/>
              <w:rPr>
                <w:sz w:val="24"/>
                <w:szCs w:val="24"/>
              </w:rPr>
            </w:pPr>
            <w:r w:rsidRPr="009976A3">
              <w:rPr>
                <w:rFonts w:eastAsia="Times New Roman"/>
                <w:sz w:val="24"/>
                <w:szCs w:val="24"/>
              </w:rPr>
              <w:t>с образовательной</w:t>
            </w:r>
          </w:p>
          <w:p w:rsidR="008F14AF" w:rsidRPr="009976A3" w:rsidRDefault="008F14AF" w:rsidP="008F14AF">
            <w:pPr>
              <w:ind w:left="57" w:right="57"/>
              <w:rPr>
                <w:sz w:val="24"/>
                <w:szCs w:val="24"/>
              </w:rPr>
            </w:pPr>
            <w:r w:rsidRPr="009976A3">
              <w:rPr>
                <w:rFonts w:eastAsia="Times New Roman"/>
                <w:sz w:val="24"/>
                <w:szCs w:val="24"/>
              </w:rPr>
              <w:t>программой, развивает их</w:t>
            </w:r>
          </w:p>
          <w:p w:rsidR="008F14AF" w:rsidRPr="009976A3" w:rsidRDefault="008F14AF" w:rsidP="008F14AF">
            <w:pPr>
              <w:ind w:left="57" w:right="57"/>
              <w:rPr>
                <w:sz w:val="24"/>
                <w:szCs w:val="24"/>
              </w:rPr>
            </w:pPr>
            <w:r w:rsidRPr="009976A3">
              <w:rPr>
                <w:rFonts w:eastAsia="Times New Roman"/>
                <w:sz w:val="24"/>
                <w:szCs w:val="24"/>
              </w:rPr>
              <w:t>разнообразную творческую</w:t>
            </w:r>
          </w:p>
          <w:p w:rsidR="008F14AF" w:rsidRPr="009976A3" w:rsidRDefault="008F14AF" w:rsidP="008F14AF">
            <w:pPr>
              <w:ind w:left="57" w:right="57"/>
              <w:rPr>
                <w:sz w:val="24"/>
                <w:szCs w:val="24"/>
              </w:rPr>
            </w:pPr>
            <w:r w:rsidRPr="009976A3">
              <w:rPr>
                <w:rFonts w:eastAsia="Times New Roman"/>
                <w:sz w:val="24"/>
                <w:szCs w:val="24"/>
              </w:rPr>
              <w:t>деятельность.</w:t>
            </w:r>
          </w:p>
        </w:tc>
        <w:tc>
          <w:tcPr>
            <w:tcW w:w="2566" w:type="pct"/>
            <w:tcBorders>
              <w:bottom w:val="nil"/>
              <w:right w:val="single" w:sz="8" w:space="0" w:color="auto"/>
            </w:tcBorders>
          </w:tcPr>
          <w:p w:rsidR="008F14AF" w:rsidRPr="009976A3" w:rsidRDefault="008F14AF" w:rsidP="008F14AF">
            <w:pPr>
              <w:ind w:left="57" w:right="57"/>
              <w:rPr>
                <w:sz w:val="24"/>
                <w:szCs w:val="24"/>
              </w:rPr>
            </w:pPr>
            <w:r w:rsidRPr="009976A3">
              <w:rPr>
                <w:rFonts w:eastAsia="Times New Roman"/>
                <w:sz w:val="24"/>
                <w:szCs w:val="24"/>
              </w:rPr>
              <w:t>Высшее профессиональное образование или</w:t>
            </w:r>
          </w:p>
          <w:p w:rsidR="008F14AF" w:rsidRPr="009976A3" w:rsidRDefault="008F14AF" w:rsidP="008F14AF">
            <w:pPr>
              <w:ind w:left="57" w:right="57"/>
              <w:rPr>
                <w:sz w:val="24"/>
                <w:szCs w:val="24"/>
              </w:rPr>
            </w:pPr>
            <w:r w:rsidRPr="009976A3">
              <w:rPr>
                <w:rFonts w:eastAsia="Times New Roman"/>
                <w:sz w:val="24"/>
                <w:szCs w:val="24"/>
              </w:rPr>
              <w:t>среднее профессиональное образование,</w:t>
            </w:r>
          </w:p>
          <w:p w:rsidR="008F14AF" w:rsidRPr="009976A3" w:rsidRDefault="008F14AF" w:rsidP="008F14AF">
            <w:pPr>
              <w:ind w:left="57" w:right="57"/>
              <w:rPr>
                <w:sz w:val="24"/>
                <w:szCs w:val="24"/>
              </w:rPr>
            </w:pPr>
            <w:proofErr w:type="gramStart"/>
            <w:r w:rsidRPr="009976A3">
              <w:rPr>
                <w:rFonts w:eastAsia="Times New Roman"/>
                <w:sz w:val="24"/>
                <w:szCs w:val="24"/>
              </w:rPr>
              <w:t>соответствующий</w:t>
            </w:r>
            <w:proofErr w:type="gramEnd"/>
            <w:r w:rsidRPr="009976A3">
              <w:rPr>
                <w:rFonts w:eastAsia="Times New Roman"/>
                <w:sz w:val="24"/>
                <w:szCs w:val="24"/>
              </w:rPr>
              <w:t xml:space="preserve"> профилю кружка, секции,</w:t>
            </w:r>
          </w:p>
          <w:p w:rsidR="008F14AF" w:rsidRPr="009976A3" w:rsidRDefault="008F14AF" w:rsidP="008F14AF">
            <w:pPr>
              <w:ind w:left="57" w:right="57"/>
              <w:rPr>
                <w:sz w:val="24"/>
                <w:szCs w:val="24"/>
              </w:rPr>
            </w:pPr>
            <w:r w:rsidRPr="009976A3">
              <w:rPr>
                <w:rFonts w:eastAsia="Times New Roman"/>
                <w:sz w:val="24"/>
                <w:szCs w:val="24"/>
              </w:rPr>
              <w:t>детского объединения.</w:t>
            </w:r>
          </w:p>
        </w:tc>
      </w:tr>
      <w:tr w:rsidR="008F14AF" w:rsidRPr="009976A3" w:rsidTr="008F14AF">
        <w:trPr>
          <w:gridBefore w:val="1"/>
          <w:wBefore w:w="7" w:type="pct"/>
          <w:trHeight w:val="41"/>
        </w:trPr>
        <w:tc>
          <w:tcPr>
            <w:tcW w:w="82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14AF" w:rsidRPr="009976A3" w:rsidRDefault="008F14AF" w:rsidP="009976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604" w:type="pct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4AF" w:rsidRPr="009976A3" w:rsidRDefault="008F14AF" w:rsidP="009976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566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4AF" w:rsidRPr="009976A3" w:rsidRDefault="008F14AF" w:rsidP="009976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F14AF" w:rsidRPr="009976A3" w:rsidTr="008F14AF">
        <w:trPr>
          <w:gridBefore w:val="1"/>
          <w:wBefore w:w="7" w:type="pct"/>
          <w:trHeight w:val="1842"/>
        </w:trPr>
        <w:tc>
          <w:tcPr>
            <w:tcW w:w="823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14AF" w:rsidRPr="009976A3" w:rsidRDefault="008F14AF" w:rsidP="008F14AF">
            <w:pPr>
              <w:ind w:left="57" w:right="57"/>
              <w:rPr>
                <w:sz w:val="24"/>
                <w:szCs w:val="24"/>
              </w:rPr>
            </w:pPr>
            <w:r w:rsidRPr="009976A3">
              <w:rPr>
                <w:rFonts w:eastAsia="Times New Roman"/>
                <w:sz w:val="24"/>
                <w:szCs w:val="24"/>
              </w:rPr>
              <w:t>Педагог-</w:t>
            </w:r>
          </w:p>
          <w:p w:rsidR="008F14AF" w:rsidRPr="009976A3" w:rsidRDefault="008F14AF" w:rsidP="008F14AF">
            <w:pPr>
              <w:ind w:left="57" w:right="57"/>
              <w:rPr>
                <w:sz w:val="24"/>
                <w:szCs w:val="24"/>
              </w:rPr>
            </w:pPr>
            <w:r w:rsidRPr="009976A3">
              <w:rPr>
                <w:rFonts w:eastAsia="Times New Roman"/>
                <w:sz w:val="24"/>
                <w:szCs w:val="24"/>
              </w:rPr>
              <w:t>библиотекарь</w:t>
            </w:r>
          </w:p>
        </w:tc>
        <w:tc>
          <w:tcPr>
            <w:tcW w:w="1604" w:type="pct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8F14AF" w:rsidRPr="009976A3" w:rsidRDefault="008F14AF" w:rsidP="008F14AF">
            <w:pPr>
              <w:ind w:left="57" w:right="57"/>
              <w:rPr>
                <w:sz w:val="24"/>
                <w:szCs w:val="24"/>
              </w:rPr>
            </w:pPr>
            <w:r w:rsidRPr="009976A3">
              <w:rPr>
                <w:rFonts w:eastAsia="Times New Roman"/>
                <w:sz w:val="24"/>
                <w:szCs w:val="24"/>
              </w:rPr>
              <w:t>Обеспечивает доступ</w:t>
            </w:r>
          </w:p>
          <w:p w:rsidR="008F14AF" w:rsidRPr="009976A3" w:rsidRDefault="008F14AF" w:rsidP="008F14AF">
            <w:pPr>
              <w:ind w:left="57" w:right="57"/>
              <w:rPr>
                <w:sz w:val="24"/>
                <w:szCs w:val="24"/>
              </w:rPr>
            </w:pPr>
            <w:r w:rsidRPr="009976A3">
              <w:rPr>
                <w:rFonts w:eastAsia="Times New Roman"/>
                <w:sz w:val="24"/>
                <w:szCs w:val="24"/>
              </w:rPr>
              <w:t>обучающихся к</w:t>
            </w:r>
          </w:p>
          <w:p w:rsidR="008F14AF" w:rsidRPr="009976A3" w:rsidRDefault="008F14AF" w:rsidP="008F14AF">
            <w:pPr>
              <w:ind w:left="57" w:right="57"/>
              <w:rPr>
                <w:sz w:val="24"/>
                <w:szCs w:val="24"/>
              </w:rPr>
            </w:pPr>
            <w:r w:rsidRPr="009976A3">
              <w:rPr>
                <w:rFonts w:eastAsia="Times New Roman"/>
                <w:sz w:val="24"/>
                <w:szCs w:val="24"/>
              </w:rPr>
              <w:t>информационным ресурсам,</w:t>
            </w:r>
          </w:p>
          <w:p w:rsidR="008F14AF" w:rsidRPr="009976A3" w:rsidRDefault="008F14AF" w:rsidP="008F14AF">
            <w:pPr>
              <w:ind w:left="57" w:right="57"/>
              <w:rPr>
                <w:sz w:val="24"/>
                <w:szCs w:val="24"/>
              </w:rPr>
            </w:pPr>
            <w:r w:rsidRPr="009976A3">
              <w:rPr>
                <w:rFonts w:eastAsia="Times New Roman"/>
                <w:sz w:val="24"/>
                <w:szCs w:val="24"/>
              </w:rPr>
              <w:t>участвует в их духовно-</w:t>
            </w:r>
          </w:p>
          <w:p w:rsidR="008F14AF" w:rsidRPr="009976A3" w:rsidRDefault="008F14AF" w:rsidP="008F14AF">
            <w:pPr>
              <w:ind w:left="57" w:right="57"/>
              <w:rPr>
                <w:sz w:val="24"/>
                <w:szCs w:val="24"/>
              </w:rPr>
            </w:pPr>
            <w:r w:rsidRPr="009976A3">
              <w:rPr>
                <w:rFonts w:eastAsia="Times New Roman"/>
                <w:sz w:val="24"/>
                <w:szCs w:val="24"/>
              </w:rPr>
              <w:t xml:space="preserve">нравственном </w:t>
            </w:r>
            <w:proofErr w:type="gramStart"/>
            <w:r w:rsidRPr="009976A3">
              <w:rPr>
                <w:rFonts w:eastAsia="Times New Roman"/>
                <w:sz w:val="24"/>
                <w:szCs w:val="24"/>
              </w:rPr>
              <w:t>воспитании</w:t>
            </w:r>
            <w:proofErr w:type="gramEnd"/>
            <w:r w:rsidRPr="009976A3">
              <w:rPr>
                <w:rFonts w:eastAsia="Times New Roman"/>
                <w:sz w:val="24"/>
                <w:szCs w:val="24"/>
              </w:rPr>
              <w:t>,</w:t>
            </w:r>
          </w:p>
          <w:p w:rsidR="008F14AF" w:rsidRPr="009976A3" w:rsidRDefault="008F14AF" w:rsidP="008F14AF">
            <w:pPr>
              <w:ind w:left="57" w:right="57"/>
              <w:rPr>
                <w:sz w:val="24"/>
                <w:szCs w:val="24"/>
              </w:rPr>
            </w:pPr>
            <w:r w:rsidRPr="009976A3">
              <w:rPr>
                <w:rFonts w:eastAsia="Times New Roman"/>
                <w:sz w:val="24"/>
                <w:szCs w:val="24"/>
              </w:rPr>
              <w:t>профориентации и</w:t>
            </w:r>
          </w:p>
          <w:p w:rsidR="008F14AF" w:rsidRPr="009976A3" w:rsidRDefault="008F14AF" w:rsidP="008F14AF">
            <w:pPr>
              <w:ind w:left="57" w:right="57"/>
              <w:rPr>
                <w:sz w:val="24"/>
                <w:szCs w:val="24"/>
              </w:rPr>
            </w:pPr>
            <w:r w:rsidRPr="009976A3">
              <w:rPr>
                <w:rFonts w:eastAsia="Times New Roman"/>
                <w:sz w:val="24"/>
                <w:szCs w:val="24"/>
              </w:rPr>
              <w:t>социализации.</w:t>
            </w:r>
          </w:p>
        </w:tc>
        <w:tc>
          <w:tcPr>
            <w:tcW w:w="2566" w:type="pct"/>
            <w:tcBorders>
              <w:bottom w:val="single" w:sz="4" w:space="0" w:color="auto"/>
              <w:right w:val="single" w:sz="8" w:space="0" w:color="auto"/>
            </w:tcBorders>
          </w:tcPr>
          <w:p w:rsidR="008F14AF" w:rsidRPr="009976A3" w:rsidRDefault="008F14AF" w:rsidP="008F14AF">
            <w:pPr>
              <w:ind w:left="57" w:right="57"/>
              <w:rPr>
                <w:sz w:val="24"/>
                <w:szCs w:val="24"/>
              </w:rPr>
            </w:pPr>
            <w:r w:rsidRPr="009976A3">
              <w:rPr>
                <w:rFonts w:eastAsia="Times New Roman"/>
                <w:sz w:val="24"/>
                <w:szCs w:val="24"/>
              </w:rPr>
              <w:t>Высшее или среднее профессиональное</w:t>
            </w:r>
          </w:p>
          <w:p w:rsidR="008F14AF" w:rsidRPr="009976A3" w:rsidRDefault="008F14AF" w:rsidP="008F14AF">
            <w:pPr>
              <w:ind w:left="57" w:right="57"/>
              <w:rPr>
                <w:sz w:val="24"/>
                <w:szCs w:val="24"/>
              </w:rPr>
            </w:pPr>
            <w:r w:rsidRPr="009976A3">
              <w:rPr>
                <w:rFonts w:eastAsia="Times New Roman"/>
                <w:sz w:val="24"/>
                <w:szCs w:val="24"/>
              </w:rPr>
              <w:t>образование по специальности</w:t>
            </w:r>
          </w:p>
          <w:p w:rsidR="008F14AF" w:rsidRPr="009976A3" w:rsidRDefault="008F14AF" w:rsidP="008F14AF">
            <w:pPr>
              <w:ind w:left="57" w:right="57"/>
              <w:rPr>
                <w:sz w:val="24"/>
                <w:szCs w:val="24"/>
              </w:rPr>
            </w:pPr>
            <w:r w:rsidRPr="009976A3">
              <w:rPr>
                <w:rFonts w:eastAsia="Times New Roman"/>
                <w:sz w:val="24"/>
                <w:szCs w:val="24"/>
              </w:rPr>
              <w:t>«Библиотечно-информационная</w:t>
            </w:r>
          </w:p>
          <w:p w:rsidR="008F14AF" w:rsidRPr="009976A3" w:rsidRDefault="008F14AF" w:rsidP="008F14AF">
            <w:pPr>
              <w:ind w:left="57" w:right="57"/>
              <w:rPr>
                <w:sz w:val="24"/>
                <w:szCs w:val="24"/>
              </w:rPr>
            </w:pPr>
            <w:r w:rsidRPr="009976A3">
              <w:rPr>
                <w:rFonts w:eastAsia="Times New Roman"/>
                <w:sz w:val="24"/>
                <w:szCs w:val="24"/>
              </w:rPr>
              <w:t>деятельность»</w:t>
            </w:r>
          </w:p>
        </w:tc>
      </w:tr>
      <w:tr w:rsidR="008F14AF" w:rsidRPr="009976A3" w:rsidTr="008F14AF">
        <w:trPr>
          <w:gridBefore w:val="1"/>
          <w:wBefore w:w="7" w:type="pct"/>
          <w:trHeight w:val="2345"/>
        </w:trPr>
        <w:tc>
          <w:tcPr>
            <w:tcW w:w="8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14AF" w:rsidRPr="009976A3" w:rsidRDefault="008F14AF" w:rsidP="009976A3">
            <w:pPr>
              <w:ind w:left="57" w:right="57"/>
              <w:rPr>
                <w:rFonts w:eastAsia="Times New Roman"/>
                <w:sz w:val="24"/>
                <w:szCs w:val="24"/>
              </w:rPr>
            </w:pPr>
            <w:r w:rsidRPr="009976A3">
              <w:rPr>
                <w:rFonts w:eastAsia="Times New Roman"/>
                <w:sz w:val="24"/>
                <w:szCs w:val="24"/>
              </w:rPr>
              <w:t>Лаборант</w:t>
            </w:r>
          </w:p>
        </w:tc>
        <w:tc>
          <w:tcPr>
            <w:tcW w:w="1604" w:type="pct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14AF" w:rsidRPr="009976A3" w:rsidRDefault="008F14AF" w:rsidP="009976A3">
            <w:pPr>
              <w:ind w:left="57" w:right="57"/>
              <w:rPr>
                <w:sz w:val="24"/>
                <w:szCs w:val="24"/>
              </w:rPr>
            </w:pPr>
            <w:r w:rsidRPr="009976A3">
              <w:rPr>
                <w:rFonts w:eastAsia="Times New Roman"/>
                <w:sz w:val="24"/>
                <w:szCs w:val="24"/>
              </w:rPr>
              <w:t>Следит за исправным</w:t>
            </w:r>
          </w:p>
          <w:p w:rsidR="008F14AF" w:rsidRPr="009976A3" w:rsidRDefault="008F14AF" w:rsidP="009976A3">
            <w:pPr>
              <w:ind w:left="57" w:right="57"/>
              <w:rPr>
                <w:sz w:val="24"/>
                <w:szCs w:val="24"/>
              </w:rPr>
            </w:pPr>
            <w:r w:rsidRPr="009976A3">
              <w:rPr>
                <w:rFonts w:eastAsia="Times New Roman"/>
                <w:sz w:val="24"/>
                <w:szCs w:val="24"/>
              </w:rPr>
              <w:t xml:space="preserve">состоянием </w:t>
            </w:r>
            <w:proofErr w:type="gramStart"/>
            <w:r w:rsidRPr="009976A3">
              <w:rPr>
                <w:rFonts w:eastAsia="Times New Roman"/>
                <w:sz w:val="24"/>
                <w:szCs w:val="24"/>
              </w:rPr>
              <w:t>лабораторного</w:t>
            </w:r>
            <w:proofErr w:type="gramEnd"/>
          </w:p>
          <w:p w:rsidR="008F14AF" w:rsidRPr="009976A3" w:rsidRDefault="008F14AF" w:rsidP="009976A3">
            <w:pPr>
              <w:ind w:left="57" w:right="57"/>
              <w:rPr>
                <w:sz w:val="24"/>
                <w:szCs w:val="24"/>
              </w:rPr>
            </w:pPr>
            <w:r w:rsidRPr="009976A3">
              <w:rPr>
                <w:rFonts w:eastAsia="Times New Roman"/>
                <w:sz w:val="24"/>
                <w:szCs w:val="24"/>
              </w:rPr>
              <w:t>оборудования, осуществляет</w:t>
            </w:r>
          </w:p>
          <w:p w:rsidR="008F14AF" w:rsidRPr="009976A3" w:rsidRDefault="008F14AF" w:rsidP="009976A3">
            <w:pPr>
              <w:ind w:left="57" w:right="57"/>
              <w:rPr>
                <w:sz w:val="24"/>
                <w:szCs w:val="24"/>
              </w:rPr>
            </w:pPr>
            <w:r w:rsidRPr="009976A3">
              <w:rPr>
                <w:rFonts w:eastAsia="Times New Roman"/>
                <w:sz w:val="24"/>
                <w:szCs w:val="24"/>
              </w:rPr>
              <w:t>его наладку. Приготавливает</w:t>
            </w:r>
          </w:p>
          <w:p w:rsidR="008F14AF" w:rsidRPr="009976A3" w:rsidRDefault="008F14AF" w:rsidP="009976A3">
            <w:pPr>
              <w:ind w:left="57" w:right="57"/>
              <w:rPr>
                <w:sz w:val="24"/>
                <w:szCs w:val="24"/>
              </w:rPr>
            </w:pPr>
            <w:r w:rsidRPr="009976A3">
              <w:rPr>
                <w:rFonts w:eastAsia="Times New Roman"/>
                <w:sz w:val="24"/>
                <w:szCs w:val="24"/>
              </w:rPr>
              <w:t>оборудование к проведению</w:t>
            </w:r>
          </w:p>
          <w:p w:rsidR="008F14AF" w:rsidRPr="009976A3" w:rsidRDefault="008F14AF" w:rsidP="009976A3">
            <w:pPr>
              <w:ind w:left="57" w:right="57"/>
              <w:rPr>
                <w:rFonts w:eastAsia="Times New Roman"/>
                <w:sz w:val="24"/>
                <w:szCs w:val="24"/>
              </w:rPr>
            </w:pPr>
            <w:r w:rsidRPr="009976A3">
              <w:rPr>
                <w:rFonts w:eastAsia="Times New Roman"/>
                <w:sz w:val="24"/>
                <w:szCs w:val="24"/>
              </w:rPr>
              <w:t>экспериментов</w:t>
            </w:r>
          </w:p>
        </w:tc>
        <w:tc>
          <w:tcPr>
            <w:tcW w:w="2566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14AF" w:rsidRPr="009976A3" w:rsidRDefault="008F14AF" w:rsidP="009976A3">
            <w:pPr>
              <w:ind w:left="57" w:right="57"/>
              <w:rPr>
                <w:sz w:val="24"/>
                <w:szCs w:val="24"/>
              </w:rPr>
            </w:pPr>
            <w:r w:rsidRPr="009976A3">
              <w:rPr>
                <w:rFonts w:eastAsia="Times New Roman"/>
                <w:sz w:val="24"/>
                <w:szCs w:val="24"/>
              </w:rPr>
              <w:t xml:space="preserve">Среднее профессиональное образование </w:t>
            </w:r>
            <w:proofErr w:type="gramStart"/>
            <w:r w:rsidRPr="009976A3">
              <w:rPr>
                <w:rFonts w:eastAsia="Times New Roman"/>
                <w:sz w:val="24"/>
                <w:szCs w:val="24"/>
              </w:rPr>
              <w:t>без</w:t>
            </w:r>
            <w:proofErr w:type="gramEnd"/>
          </w:p>
          <w:p w:rsidR="008F14AF" w:rsidRPr="009976A3" w:rsidRDefault="008F14AF" w:rsidP="009976A3">
            <w:pPr>
              <w:ind w:left="57" w:right="57"/>
              <w:rPr>
                <w:sz w:val="24"/>
                <w:szCs w:val="24"/>
              </w:rPr>
            </w:pPr>
            <w:r w:rsidRPr="009976A3">
              <w:rPr>
                <w:rFonts w:eastAsia="Times New Roman"/>
                <w:sz w:val="24"/>
                <w:szCs w:val="24"/>
              </w:rPr>
              <w:t>предъявления требований к стажу работы</w:t>
            </w:r>
          </w:p>
          <w:p w:rsidR="008F14AF" w:rsidRPr="009976A3" w:rsidRDefault="008F14AF" w:rsidP="009976A3">
            <w:pPr>
              <w:ind w:left="57" w:right="57"/>
              <w:rPr>
                <w:sz w:val="24"/>
                <w:szCs w:val="24"/>
              </w:rPr>
            </w:pPr>
            <w:r w:rsidRPr="009976A3">
              <w:rPr>
                <w:rFonts w:eastAsia="Times New Roman"/>
                <w:sz w:val="24"/>
                <w:szCs w:val="24"/>
              </w:rPr>
              <w:t>или начальное профессиональное</w:t>
            </w:r>
          </w:p>
          <w:p w:rsidR="008F14AF" w:rsidRPr="009976A3" w:rsidRDefault="008F14AF" w:rsidP="009976A3">
            <w:pPr>
              <w:ind w:left="57" w:right="57"/>
              <w:rPr>
                <w:sz w:val="24"/>
                <w:szCs w:val="24"/>
              </w:rPr>
            </w:pPr>
            <w:r w:rsidRPr="009976A3">
              <w:rPr>
                <w:rFonts w:eastAsia="Times New Roman"/>
                <w:sz w:val="24"/>
                <w:szCs w:val="24"/>
              </w:rPr>
              <w:t xml:space="preserve">образование и стаж работы </w:t>
            </w:r>
            <w:proofErr w:type="gramStart"/>
            <w:r w:rsidRPr="009976A3"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  <w:p w:rsidR="008F14AF" w:rsidRPr="009976A3" w:rsidRDefault="008F14AF" w:rsidP="009976A3">
            <w:pPr>
              <w:ind w:left="57" w:right="57"/>
              <w:rPr>
                <w:rFonts w:eastAsia="Times New Roman"/>
                <w:sz w:val="24"/>
                <w:szCs w:val="24"/>
              </w:rPr>
            </w:pPr>
            <w:r w:rsidRPr="009976A3">
              <w:rPr>
                <w:rFonts w:eastAsia="Times New Roman"/>
                <w:sz w:val="24"/>
                <w:szCs w:val="24"/>
              </w:rPr>
              <w:t>специальности не менее 2 лет</w:t>
            </w:r>
          </w:p>
        </w:tc>
      </w:tr>
    </w:tbl>
    <w:p w:rsidR="0099076A" w:rsidRPr="0088376D" w:rsidRDefault="0099076A" w:rsidP="0088376D">
      <w:pPr>
        <w:spacing w:line="360" w:lineRule="auto"/>
        <w:jc w:val="both"/>
        <w:rPr>
          <w:sz w:val="28"/>
          <w:szCs w:val="28"/>
        </w:rPr>
      </w:pPr>
    </w:p>
    <w:p w:rsidR="0099076A" w:rsidRDefault="0099076A" w:rsidP="0088376D">
      <w:pPr>
        <w:spacing w:line="360" w:lineRule="auto"/>
        <w:jc w:val="both"/>
        <w:rPr>
          <w:sz w:val="28"/>
          <w:szCs w:val="28"/>
        </w:rPr>
      </w:pPr>
    </w:p>
    <w:p w:rsidR="002D1F16" w:rsidRDefault="002D1F16" w:rsidP="0088376D">
      <w:pPr>
        <w:spacing w:line="360" w:lineRule="auto"/>
        <w:jc w:val="both"/>
        <w:rPr>
          <w:sz w:val="28"/>
          <w:szCs w:val="28"/>
        </w:rPr>
      </w:pPr>
    </w:p>
    <w:p w:rsidR="002D1F16" w:rsidRDefault="002D1F16" w:rsidP="0088376D">
      <w:pPr>
        <w:spacing w:line="360" w:lineRule="auto"/>
        <w:jc w:val="both"/>
        <w:rPr>
          <w:sz w:val="28"/>
          <w:szCs w:val="28"/>
        </w:rPr>
      </w:pPr>
    </w:p>
    <w:p w:rsidR="002D1F16" w:rsidRDefault="002D1F16" w:rsidP="0088376D">
      <w:pPr>
        <w:spacing w:line="360" w:lineRule="auto"/>
        <w:jc w:val="both"/>
        <w:rPr>
          <w:sz w:val="28"/>
          <w:szCs w:val="28"/>
        </w:rPr>
      </w:pPr>
    </w:p>
    <w:p w:rsidR="002D1F16" w:rsidRDefault="002D1F16" w:rsidP="0088376D">
      <w:pPr>
        <w:spacing w:line="360" w:lineRule="auto"/>
        <w:jc w:val="both"/>
        <w:rPr>
          <w:sz w:val="28"/>
          <w:szCs w:val="28"/>
        </w:rPr>
      </w:pPr>
    </w:p>
    <w:p w:rsidR="002D1F16" w:rsidRDefault="002D1F16" w:rsidP="0088376D">
      <w:pPr>
        <w:spacing w:line="360" w:lineRule="auto"/>
        <w:jc w:val="both"/>
        <w:rPr>
          <w:sz w:val="28"/>
          <w:szCs w:val="28"/>
        </w:rPr>
      </w:pPr>
    </w:p>
    <w:p w:rsidR="002D1F16" w:rsidRPr="009976A3" w:rsidRDefault="002D1F16" w:rsidP="009976A3">
      <w:pPr>
        <w:spacing w:line="360" w:lineRule="auto"/>
        <w:ind w:firstLine="720"/>
        <w:rPr>
          <w:sz w:val="28"/>
          <w:szCs w:val="28"/>
        </w:rPr>
      </w:pPr>
      <w:r w:rsidRPr="009976A3">
        <w:rPr>
          <w:rFonts w:eastAsia="Times New Roman"/>
          <w:b/>
          <w:bCs/>
          <w:sz w:val="28"/>
          <w:szCs w:val="28"/>
        </w:rPr>
        <w:lastRenderedPageBreak/>
        <w:t>3.2.2. Материально – технические условия реализации программы</w:t>
      </w:r>
    </w:p>
    <w:p w:rsidR="002D1F16" w:rsidRPr="009976A3" w:rsidRDefault="002D1F16" w:rsidP="009976A3">
      <w:pPr>
        <w:spacing w:line="360" w:lineRule="auto"/>
        <w:jc w:val="both"/>
        <w:rPr>
          <w:sz w:val="28"/>
          <w:szCs w:val="28"/>
        </w:rPr>
      </w:pPr>
      <w:r w:rsidRPr="009976A3">
        <w:rPr>
          <w:rFonts w:eastAsia="Times New Roman"/>
          <w:sz w:val="28"/>
          <w:szCs w:val="28"/>
        </w:rPr>
        <w:t>Материально-технические ресурсы обеспечения реализации основной образовательной программы среднего общего образования составляют:</w:t>
      </w:r>
    </w:p>
    <w:p w:rsidR="002D1F16" w:rsidRPr="009976A3" w:rsidRDefault="002D1F16" w:rsidP="00970EEA">
      <w:pPr>
        <w:numPr>
          <w:ilvl w:val="0"/>
          <w:numId w:val="74"/>
        </w:numPr>
        <w:tabs>
          <w:tab w:val="left" w:pos="400"/>
        </w:tabs>
        <w:spacing w:line="360" w:lineRule="auto"/>
        <w:ind w:left="0" w:firstLine="0"/>
        <w:jc w:val="both"/>
        <w:rPr>
          <w:rFonts w:eastAsia="Times New Roman"/>
          <w:sz w:val="28"/>
          <w:szCs w:val="28"/>
        </w:rPr>
      </w:pPr>
      <w:r w:rsidRPr="009976A3">
        <w:rPr>
          <w:rFonts w:eastAsia="Times New Roman"/>
          <w:sz w:val="28"/>
          <w:szCs w:val="28"/>
        </w:rPr>
        <w:t xml:space="preserve">учебное оборудование </w:t>
      </w:r>
      <w:r w:rsidRPr="009976A3">
        <w:rPr>
          <w:rFonts w:eastAsia="Times New Roman"/>
          <w:i/>
          <w:iCs/>
          <w:sz w:val="28"/>
          <w:szCs w:val="28"/>
        </w:rPr>
        <w:t>(учебное оборудование для проведения учебных занятий</w:t>
      </w:r>
      <w:r w:rsidRPr="009976A3">
        <w:rPr>
          <w:rFonts w:eastAsia="Times New Roman"/>
          <w:sz w:val="28"/>
          <w:szCs w:val="28"/>
        </w:rPr>
        <w:t xml:space="preserve"> (урок,</w:t>
      </w:r>
      <w:r w:rsidR="009976A3" w:rsidRPr="009976A3">
        <w:rPr>
          <w:rFonts w:eastAsia="Times New Roman"/>
          <w:sz w:val="28"/>
          <w:szCs w:val="28"/>
        </w:rPr>
        <w:t xml:space="preserve"> </w:t>
      </w:r>
      <w:r w:rsidRPr="009976A3">
        <w:rPr>
          <w:rFonts w:eastAsia="Times New Roman"/>
          <w:sz w:val="28"/>
          <w:szCs w:val="28"/>
        </w:rPr>
        <w:t>самоподготовка, факультативное занятие, дополнительное занятие, индивидуальное занятие, другая форма занятий);</w:t>
      </w:r>
    </w:p>
    <w:p w:rsidR="002D1F16" w:rsidRPr="009976A3" w:rsidRDefault="002D1F16" w:rsidP="00970EEA">
      <w:pPr>
        <w:numPr>
          <w:ilvl w:val="0"/>
          <w:numId w:val="74"/>
        </w:numPr>
        <w:tabs>
          <w:tab w:val="left" w:pos="426"/>
        </w:tabs>
        <w:spacing w:line="360" w:lineRule="auto"/>
        <w:ind w:left="0" w:firstLine="0"/>
        <w:jc w:val="both"/>
        <w:rPr>
          <w:rFonts w:eastAsia="Times New Roman"/>
          <w:sz w:val="28"/>
          <w:szCs w:val="28"/>
        </w:rPr>
      </w:pPr>
      <w:r w:rsidRPr="009976A3">
        <w:rPr>
          <w:rFonts w:eastAsia="Times New Roman"/>
          <w:sz w:val="28"/>
          <w:szCs w:val="28"/>
        </w:rPr>
        <w:t>учебно-практическое и учебно-лабораторное оборудование (раздаточные материалы, наборы инструментов, конструкторы, объемные модели, мячи, обручи и т.д.);</w:t>
      </w:r>
    </w:p>
    <w:p w:rsidR="002D1F16" w:rsidRPr="009976A3" w:rsidRDefault="002D1F16" w:rsidP="00970EEA">
      <w:pPr>
        <w:numPr>
          <w:ilvl w:val="0"/>
          <w:numId w:val="74"/>
        </w:numPr>
        <w:tabs>
          <w:tab w:val="left" w:pos="400"/>
        </w:tabs>
        <w:spacing w:line="360" w:lineRule="auto"/>
        <w:ind w:left="0" w:firstLine="403"/>
        <w:jc w:val="both"/>
        <w:rPr>
          <w:rFonts w:eastAsia="Times New Roman"/>
          <w:sz w:val="28"/>
          <w:szCs w:val="28"/>
        </w:rPr>
      </w:pPr>
      <w:r w:rsidRPr="009976A3">
        <w:rPr>
          <w:rFonts w:eastAsia="Times New Roman"/>
          <w:sz w:val="28"/>
          <w:szCs w:val="28"/>
        </w:rPr>
        <w:t>компьютерные и информационно-коммуникативные средства;</w:t>
      </w:r>
    </w:p>
    <w:p w:rsidR="002D1F16" w:rsidRPr="009976A3" w:rsidRDefault="002D1F16" w:rsidP="00970EEA">
      <w:pPr>
        <w:numPr>
          <w:ilvl w:val="0"/>
          <w:numId w:val="74"/>
        </w:numPr>
        <w:tabs>
          <w:tab w:val="left" w:pos="435"/>
        </w:tabs>
        <w:spacing w:line="360" w:lineRule="auto"/>
        <w:ind w:left="0" w:firstLine="403"/>
        <w:jc w:val="both"/>
        <w:rPr>
          <w:rFonts w:eastAsia="Times New Roman"/>
          <w:sz w:val="28"/>
          <w:szCs w:val="28"/>
        </w:rPr>
      </w:pPr>
      <w:r w:rsidRPr="009976A3">
        <w:rPr>
          <w:rFonts w:eastAsia="Times New Roman"/>
          <w:sz w:val="28"/>
          <w:szCs w:val="28"/>
        </w:rPr>
        <w:t xml:space="preserve">технические средства обучения (интерактивные доски, мультимедийный проектор, </w:t>
      </w:r>
      <w:r w:rsidR="009976A3" w:rsidRPr="009976A3">
        <w:rPr>
          <w:rFonts w:eastAsia="Times New Roman"/>
          <w:sz w:val="28"/>
          <w:szCs w:val="28"/>
        </w:rPr>
        <w:t>документ-камера</w:t>
      </w:r>
      <w:r w:rsidRPr="009976A3">
        <w:rPr>
          <w:rFonts w:eastAsia="Times New Roman"/>
          <w:sz w:val="28"/>
          <w:szCs w:val="28"/>
        </w:rPr>
        <w:t xml:space="preserve"> и т.д.);</w:t>
      </w:r>
    </w:p>
    <w:p w:rsidR="002D1F16" w:rsidRPr="009976A3" w:rsidRDefault="002D1F16" w:rsidP="00970EEA">
      <w:pPr>
        <w:numPr>
          <w:ilvl w:val="0"/>
          <w:numId w:val="74"/>
        </w:numPr>
        <w:tabs>
          <w:tab w:val="left" w:pos="526"/>
        </w:tabs>
        <w:spacing w:line="360" w:lineRule="auto"/>
        <w:ind w:left="0" w:firstLine="403"/>
        <w:jc w:val="both"/>
        <w:rPr>
          <w:rFonts w:eastAsia="Times New Roman"/>
          <w:sz w:val="28"/>
          <w:szCs w:val="28"/>
        </w:rPr>
      </w:pPr>
      <w:r w:rsidRPr="009976A3">
        <w:rPr>
          <w:rFonts w:eastAsia="Times New Roman"/>
          <w:sz w:val="28"/>
          <w:szCs w:val="28"/>
        </w:rPr>
        <w:t>демонстрационные пособия (демонстрационные приборы и оборудование для кабинетов физики, химии, технологии);</w:t>
      </w:r>
    </w:p>
    <w:p w:rsidR="002D1F16" w:rsidRPr="009976A3" w:rsidRDefault="002D1F16" w:rsidP="00970EEA">
      <w:pPr>
        <w:numPr>
          <w:ilvl w:val="0"/>
          <w:numId w:val="74"/>
        </w:numPr>
        <w:tabs>
          <w:tab w:val="left" w:pos="438"/>
        </w:tabs>
        <w:spacing w:line="360" w:lineRule="auto"/>
        <w:ind w:left="0" w:firstLine="403"/>
        <w:jc w:val="both"/>
        <w:rPr>
          <w:rFonts w:eastAsia="Times New Roman"/>
          <w:sz w:val="28"/>
          <w:szCs w:val="28"/>
        </w:rPr>
      </w:pPr>
      <w:r w:rsidRPr="009976A3">
        <w:rPr>
          <w:rFonts w:eastAsia="Times New Roman"/>
          <w:sz w:val="28"/>
          <w:szCs w:val="28"/>
        </w:rPr>
        <w:t>натуральные объекты (коллекции полезных ископаемых, коллекции плодов и семян растений, гербарии, муляжи, живые объекты и т.д.);</w:t>
      </w:r>
    </w:p>
    <w:p w:rsidR="002D1F16" w:rsidRPr="009976A3" w:rsidRDefault="002D1F16" w:rsidP="00970EEA">
      <w:pPr>
        <w:numPr>
          <w:ilvl w:val="0"/>
          <w:numId w:val="74"/>
        </w:numPr>
        <w:tabs>
          <w:tab w:val="left" w:pos="400"/>
        </w:tabs>
        <w:spacing w:line="360" w:lineRule="auto"/>
        <w:ind w:left="0" w:firstLine="403"/>
        <w:jc w:val="both"/>
        <w:rPr>
          <w:rFonts w:eastAsia="Times New Roman"/>
          <w:sz w:val="28"/>
          <w:szCs w:val="28"/>
        </w:rPr>
      </w:pPr>
      <w:r w:rsidRPr="009976A3">
        <w:rPr>
          <w:rFonts w:eastAsia="Times New Roman"/>
          <w:sz w:val="28"/>
          <w:szCs w:val="28"/>
        </w:rPr>
        <w:t>оснащение учебных помещений (ученические столы, шкафы, настенные доски);</w:t>
      </w:r>
    </w:p>
    <w:p w:rsidR="002D1F16" w:rsidRPr="009976A3" w:rsidRDefault="002D1F16" w:rsidP="00970EEA">
      <w:pPr>
        <w:pStyle w:val="aa"/>
        <w:numPr>
          <w:ilvl w:val="0"/>
          <w:numId w:val="74"/>
        </w:numPr>
        <w:spacing w:line="360" w:lineRule="auto"/>
        <w:ind w:left="0" w:firstLine="403"/>
        <w:jc w:val="both"/>
        <w:rPr>
          <w:sz w:val="28"/>
          <w:szCs w:val="28"/>
        </w:rPr>
      </w:pPr>
      <w:r w:rsidRPr="009976A3">
        <w:rPr>
          <w:rFonts w:eastAsia="Times New Roman"/>
          <w:sz w:val="28"/>
          <w:szCs w:val="28"/>
        </w:rPr>
        <w:t>оснащение административных помещений (компьютерные столы, офисные кресла, платяные шкафы, накопители информации на бумажных и электронных носителях и т.д.).</w:t>
      </w:r>
    </w:p>
    <w:p w:rsidR="002D1F16" w:rsidRPr="009976A3" w:rsidRDefault="002D1F16" w:rsidP="009976A3">
      <w:pPr>
        <w:spacing w:line="360" w:lineRule="auto"/>
        <w:ind w:firstLine="403"/>
        <w:jc w:val="both"/>
        <w:rPr>
          <w:sz w:val="28"/>
          <w:szCs w:val="28"/>
        </w:rPr>
      </w:pPr>
      <w:r w:rsidRPr="009976A3">
        <w:rPr>
          <w:rFonts w:eastAsia="Times New Roman"/>
          <w:sz w:val="28"/>
          <w:szCs w:val="28"/>
        </w:rPr>
        <w:t>Материально-техническая база реализации основной образовательной программы среднего общего образования соответствует действующим санитарным и противопожарным нормам, нормам охраны труда работников образовательных учреждений.</w:t>
      </w:r>
    </w:p>
    <w:p w:rsidR="009976A3" w:rsidRPr="009976A3" w:rsidRDefault="009976A3" w:rsidP="009976A3">
      <w:pPr>
        <w:autoSpaceDE w:val="0"/>
        <w:autoSpaceDN w:val="0"/>
        <w:adjustRightInd w:val="0"/>
        <w:spacing w:line="360" w:lineRule="auto"/>
        <w:ind w:firstLine="403"/>
        <w:jc w:val="both"/>
        <w:rPr>
          <w:rFonts w:eastAsia="Times New Roman"/>
          <w:bCs/>
          <w:sz w:val="28"/>
          <w:szCs w:val="28"/>
          <w:lang w:eastAsia="en-US"/>
        </w:rPr>
      </w:pPr>
      <w:r w:rsidRPr="009976A3">
        <w:rPr>
          <w:rFonts w:eastAsia="Times New Roman"/>
          <w:sz w:val="28"/>
          <w:szCs w:val="28"/>
          <w:lang w:eastAsia="en-US"/>
        </w:rPr>
        <w:t xml:space="preserve">Организация образовательной деятельности в старшей школе осуществляется в условиях </w:t>
      </w:r>
      <w:r w:rsidRPr="009976A3">
        <w:rPr>
          <w:rFonts w:eastAsia="Times New Roman"/>
          <w:bCs/>
          <w:i/>
          <w:iCs/>
          <w:sz w:val="28"/>
          <w:szCs w:val="28"/>
          <w:lang w:eastAsia="en-US"/>
        </w:rPr>
        <w:t>классно-кабинетной системы</w:t>
      </w:r>
      <w:r w:rsidRPr="009976A3">
        <w:rPr>
          <w:rFonts w:eastAsia="Times New Roman"/>
          <w:sz w:val="28"/>
          <w:szCs w:val="28"/>
          <w:lang w:eastAsia="en-US"/>
        </w:rPr>
        <w:t xml:space="preserve">. Учебные кабинеты оборудованы необходимым методическим и дидактическим материалом, аудиовизуальной техникой, компьютерной техникой. </w:t>
      </w:r>
      <w:r w:rsidRPr="009976A3">
        <w:rPr>
          <w:rFonts w:eastAsia="TimesNewRomanPSMT"/>
          <w:sz w:val="28"/>
          <w:szCs w:val="28"/>
          <w:lang w:eastAsia="en-US"/>
        </w:rPr>
        <w:t>Наличие необходимого учебного оборудования (приборов, инструментов и т.д.):</w:t>
      </w:r>
    </w:p>
    <w:p w:rsidR="009976A3" w:rsidRPr="009976A3" w:rsidRDefault="009976A3" w:rsidP="009976A3">
      <w:pPr>
        <w:autoSpaceDE w:val="0"/>
        <w:autoSpaceDN w:val="0"/>
        <w:adjustRightInd w:val="0"/>
        <w:spacing w:line="360" w:lineRule="auto"/>
        <w:ind w:firstLine="403"/>
        <w:jc w:val="both"/>
        <w:rPr>
          <w:rFonts w:eastAsia="TimesNewRomanPSMT"/>
          <w:sz w:val="28"/>
          <w:szCs w:val="28"/>
          <w:lang w:eastAsia="en-US"/>
        </w:rPr>
      </w:pPr>
      <w:r w:rsidRPr="009976A3">
        <w:rPr>
          <w:rFonts w:eastAsia="TimesNewRomanPSMT"/>
          <w:sz w:val="28"/>
          <w:szCs w:val="28"/>
          <w:lang w:eastAsia="en-US"/>
        </w:rPr>
        <w:t>- кабинет физики – 80 %</w:t>
      </w:r>
    </w:p>
    <w:p w:rsidR="009976A3" w:rsidRPr="009976A3" w:rsidRDefault="009976A3" w:rsidP="009976A3">
      <w:pPr>
        <w:autoSpaceDE w:val="0"/>
        <w:autoSpaceDN w:val="0"/>
        <w:adjustRightInd w:val="0"/>
        <w:spacing w:line="360" w:lineRule="auto"/>
        <w:ind w:firstLine="403"/>
        <w:jc w:val="both"/>
        <w:rPr>
          <w:rFonts w:eastAsia="TimesNewRomanPSMT"/>
          <w:sz w:val="28"/>
          <w:szCs w:val="28"/>
          <w:lang w:eastAsia="en-US"/>
        </w:rPr>
      </w:pPr>
      <w:r w:rsidRPr="009976A3">
        <w:rPr>
          <w:rFonts w:eastAsia="TimesNewRomanPSMT"/>
          <w:sz w:val="28"/>
          <w:szCs w:val="28"/>
          <w:lang w:eastAsia="en-US"/>
        </w:rPr>
        <w:lastRenderedPageBreak/>
        <w:t>- кабинет биологии, химии  - 80 %, 80%</w:t>
      </w:r>
    </w:p>
    <w:p w:rsidR="009976A3" w:rsidRPr="009976A3" w:rsidRDefault="009976A3" w:rsidP="009976A3">
      <w:pPr>
        <w:autoSpaceDE w:val="0"/>
        <w:autoSpaceDN w:val="0"/>
        <w:adjustRightInd w:val="0"/>
        <w:spacing w:line="360" w:lineRule="auto"/>
        <w:ind w:firstLine="403"/>
        <w:jc w:val="both"/>
        <w:rPr>
          <w:rFonts w:eastAsia="TimesNewRomanPSMT"/>
          <w:sz w:val="28"/>
          <w:szCs w:val="28"/>
          <w:lang w:eastAsia="en-US"/>
        </w:rPr>
      </w:pPr>
      <w:r w:rsidRPr="009976A3">
        <w:rPr>
          <w:rFonts w:eastAsia="TimesNewRomanPSMT"/>
          <w:sz w:val="28"/>
          <w:szCs w:val="28"/>
          <w:lang w:eastAsia="en-US"/>
        </w:rPr>
        <w:t>- мастерские (девочки/мальчики) - 80 % , 70%</w:t>
      </w:r>
    </w:p>
    <w:p w:rsidR="009976A3" w:rsidRPr="009976A3" w:rsidRDefault="009976A3" w:rsidP="009976A3">
      <w:pPr>
        <w:spacing w:line="360" w:lineRule="auto"/>
        <w:ind w:firstLine="403"/>
        <w:jc w:val="both"/>
        <w:rPr>
          <w:rFonts w:eastAsia="TimesNewRomanPSMT"/>
          <w:sz w:val="28"/>
          <w:szCs w:val="28"/>
          <w:lang w:eastAsia="en-US"/>
        </w:rPr>
      </w:pPr>
      <w:r w:rsidRPr="009976A3">
        <w:rPr>
          <w:rFonts w:eastAsia="TimesNewRomanPSMT"/>
          <w:sz w:val="28"/>
          <w:szCs w:val="28"/>
          <w:lang w:eastAsia="en-US"/>
        </w:rPr>
        <w:t>- спортивный зал  80 %.</w:t>
      </w:r>
    </w:p>
    <w:p w:rsidR="009976A3" w:rsidRPr="009976A3" w:rsidRDefault="009976A3" w:rsidP="009976A3">
      <w:pPr>
        <w:spacing w:line="360" w:lineRule="auto"/>
        <w:ind w:firstLine="403"/>
        <w:jc w:val="both"/>
        <w:rPr>
          <w:rFonts w:eastAsia="TimesNewRomanPSMT"/>
          <w:sz w:val="28"/>
          <w:szCs w:val="28"/>
          <w:lang w:eastAsia="en-US"/>
        </w:rPr>
      </w:pPr>
      <w:r w:rsidRPr="009976A3">
        <w:rPr>
          <w:rFonts w:eastAsia="TimesNewRomanPSMT"/>
          <w:sz w:val="28"/>
          <w:szCs w:val="28"/>
          <w:lang w:eastAsia="en-US"/>
        </w:rPr>
        <w:t>Для реализации программы внеурочной деятельности в школе имеется:</w:t>
      </w:r>
    </w:p>
    <w:p w:rsidR="009976A3" w:rsidRPr="009976A3" w:rsidRDefault="009976A3" w:rsidP="009976A3">
      <w:pPr>
        <w:spacing w:line="360" w:lineRule="auto"/>
        <w:ind w:firstLine="403"/>
        <w:jc w:val="both"/>
        <w:rPr>
          <w:rFonts w:eastAsia="Times New Roman"/>
          <w:sz w:val="28"/>
          <w:szCs w:val="28"/>
          <w:lang w:eastAsia="en-US"/>
        </w:rPr>
      </w:pPr>
      <w:r w:rsidRPr="009976A3">
        <w:rPr>
          <w:rFonts w:eastAsia="TimesNewRomanPSMT"/>
          <w:sz w:val="28"/>
          <w:szCs w:val="28"/>
          <w:lang w:eastAsia="en-US"/>
        </w:rPr>
        <w:t>- стадион -1,</w:t>
      </w:r>
    </w:p>
    <w:p w:rsidR="009976A3" w:rsidRPr="009976A3" w:rsidRDefault="009976A3" w:rsidP="009976A3">
      <w:pPr>
        <w:autoSpaceDE w:val="0"/>
        <w:autoSpaceDN w:val="0"/>
        <w:adjustRightInd w:val="0"/>
        <w:spacing w:line="360" w:lineRule="auto"/>
        <w:ind w:firstLine="403"/>
        <w:jc w:val="both"/>
        <w:rPr>
          <w:rFonts w:eastAsia="Times New Roman"/>
          <w:b/>
          <w:bCs/>
          <w:sz w:val="28"/>
          <w:szCs w:val="28"/>
          <w:lang w:eastAsia="en-US"/>
        </w:rPr>
      </w:pPr>
      <w:r w:rsidRPr="009976A3">
        <w:rPr>
          <w:rFonts w:eastAsia="TimesNewRomanPSMT"/>
          <w:sz w:val="28"/>
          <w:szCs w:val="28"/>
          <w:lang w:eastAsia="en-US"/>
        </w:rPr>
        <w:t xml:space="preserve">- футбольное поле </w:t>
      </w:r>
      <w:r w:rsidRPr="009976A3">
        <w:rPr>
          <w:rFonts w:eastAsia="Times New Roman"/>
          <w:b/>
          <w:bCs/>
          <w:sz w:val="28"/>
          <w:szCs w:val="28"/>
          <w:lang w:eastAsia="en-US"/>
        </w:rPr>
        <w:t>– 1,</w:t>
      </w:r>
    </w:p>
    <w:p w:rsidR="009976A3" w:rsidRPr="009976A3" w:rsidRDefault="009976A3" w:rsidP="009976A3">
      <w:pPr>
        <w:autoSpaceDE w:val="0"/>
        <w:autoSpaceDN w:val="0"/>
        <w:adjustRightInd w:val="0"/>
        <w:spacing w:line="360" w:lineRule="auto"/>
        <w:ind w:firstLine="403"/>
        <w:jc w:val="both"/>
        <w:rPr>
          <w:rFonts w:eastAsia="TimesNewRomanPSMT"/>
          <w:sz w:val="28"/>
          <w:szCs w:val="28"/>
          <w:lang w:eastAsia="en-US"/>
        </w:rPr>
      </w:pPr>
      <w:r w:rsidRPr="009976A3">
        <w:rPr>
          <w:rFonts w:eastAsia="TimesNewRomanPSMT"/>
          <w:sz w:val="28"/>
          <w:szCs w:val="28"/>
          <w:lang w:eastAsia="en-US"/>
        </w:rPr>
        <w:t>- баскетбольная площадка – 1,</w:t>
      </w:r>
    </w:p>
    <w:p w:rsidR="009976A3" w:rsidRPr="009976A3" w:rsidRDefault="009976A3" w:rsidP="009976A3">
      <w:pPr>
        <w:autoSpaceDE w:val="0"/>
        <w:autoSpaceDN w:val="0"/>
        <w:adjustRightInd w:val="0"/>
        <w:spacing w:line="360" w:lineRule="auto"/>
        <w:ind w:firstLine="403"/>
        <w:jc w:val="both"/>
        <w:rPr>
          <w:rFonts w:eastAsia="Times New Roman"/>
          <w:b/>
          <w:bCs/>
          <w:sz w:val="28"/>
          <w:szCs w:val="28"/>
          <w:lang w:eastAsia="en-US"/>
        </w:rPr>
      </w:pPr>
      <w:r w:rsidRPr="009976A3">
        <w:rPr>
          <w:rFonts w:eastAsia="TimesNewRomanPSMT"/>
          <w:sz w:val="28"/>
          <w:szCs w:val="28"/>
          <w:lang w:eastAsia="en-US"/>
        </w:rPr>
        <w:t xml:space="preserve">- волейбольная площадка </w:t>
      </w:r>
      <w:r w:rsidRPr="009976A3">
        <w:rPr>
          <w:rFonts w:eastAsia="Times New Roman"/>
          <w:b/>
          <w:bCs/>
          <w:sz w:val="28"/>
          <w:szCs w:val="28"/>
          <w:lang w:eastAsia="en-US"/>
        </w:rPr>
        <w:t>-1,</w:t>
      </w:r>
    </w:p>
    <w:p w:rsidR="009976A3" w:rsidRPr="009976A3" w:rsidRDefault="009976A3" w:rsidP="009976A3">
      <w:pPr>
        <w:autoSpaceDE w:val="0"/>
        <w:autoSpaceDN w:val="0"/>
        <w:adjustRightInd w:val="0"/>
        <w:spacing w:line="360" w:lineRule="auto"/>
        <w:ind w:firstLine="403"/>
        <w:jc w:val="both"/>
        <w:rPr>
          <w:rFonts w:eastAsia="TimesNewRomanPSMT"/>
          <w:sz w:val="28"/>
          <w:szCs w:val="28"/>
          <w:lang w:eastAsia="en-US"/>
        </w:rPr>
      </w:pPr>
      <w:r w:rsidRPr="009976A3">
        <w:rPr>
          <w:rFonts w:eastAsia="TimesNewRomanPSMT"/>
          <w:sz w:val="28"/>
          <w:szCs w:val="28"/>
          <w:lang w:eastAsia="en-US"/>
        </w:rPr>
        <w:t>- легкоатлетическая площадка-1,</w:t>
      </w:r>
    </w:p>
    <w:p w:rsidR="009976A3" w:rsidRPr="009976A3" w:rsidRDefault="009976A3" w:rsidP="009976A3">
      <w:pPr>
        <w:autoSpaceDE w:val="0"/>
        <w:autoSpaceDN w:val="0"/>
        <w:adjustRightInd w:val="0"/>
        <w:spacing w:line="360" w:lineRule="auto"/>
        <w:ind w:firstLine="403"/>
        <w:jc w:val="both"/>
        <w:rPr>
          <w:rFonts w:eastAsia="Times New Roman"/>
          <w:b/>
          <w:bCs/>
          <w:sz w:val="28"/>
          <w:szCs w:val="28"/>
          <w:lang w:eastAsia="en-US"/>
        </w:rPr>
      </w:pPr>
      <w:r w:rsidRPr="009976A3">
        <w:rPr>
          <w:rFonts w:eastAsia="TimesNewRomanPSMT"/>
          <w:sz w:val="28"/>
          <w:szCs w:val="28"/>
          <w:lang w:eastAsia="en-US"/>
        </w:rPr>
        <w:t xml:space="preserve">- полоса препятствий </w:t>
      </w:r>
      <w:r w:rsidRPr="009976A3">
        <w:rPr>
          <w:rFonts w:eastAsia="Times New Roman"/>
          <w:b/>
          <w:bCs/>
          <w:sz w:val="28"/>
          <w:szCs w:val="28"/>
          <w:lang w:eastAsia="en-US"/>
        </w:rPr>
        <w:t>1,</w:t>
      </w:r>
    </w:p>
    <w:p w:rsidR="009976A3" w:rsidRPr="009976A3" w:rsidRDefault="009976A3" w:rsidP="009976A3">
      <w:pPr>
        <w:autoSpaceDE w:val="0"/>
        <w:autoSpaceDN w:val="0"/>
        <w:adjustRightInd w:val="0"/>
        <w:spacing w:line="360" w:lineRule="auto"/>
        <w:ind w:firstLine="403"/>
        <w:jc w:val="both"/>
        <w:rPr>
          <w:rFonts w:eastAsia="TimesNewRomanPSMT"/>
          <w:sz w:val="28"/>
          <w:szCs w:val="28"/>
          <w:lang w:eastAsia="en-US"/>
        </w:rPr>
      </w:pPr>
      <w:r w:rsidRPr="009976A3">
        <w:rPr>
          <w:rFonts w:eastAsia="TimesNewRomanPSMT"/>
          <w:sz w:val="28"/>
          <w:szCs w:val="28"/>
          <w:lang w:eastAsia="en-US"/>
        </w:rPr>
        <w:t xml:space="preserve">- зеленая зона, огород. </w:t>
      </w:r>
    </w:p>
    <w:p w:rsidR="009976A3" w:rsidRPr="009976A3" w:rsidRDefault="009976A3" w:rsidP="009976A3">
      <w:pPr>
        <w:autoSpaceDE w:val="0"/>
        <w:autoSpaceDN w:val="0"/>
        <w:adjustRightInd w:val="0"/>
        <w:spacing w:line="360" w:lineRule="auto"/>
        <w:ind w:firstLine="403"/>
        <w:jc w:val="both"/>
        <w:rPr>
          <w:rFonts w:eastAsia="Times New Roman"/>
          <w:color w:val="000000"/>
          <w:sz w:val="28"/>
          <w:szCs w:val="28"/>
          <w:lang w:eastAsia="en-US"/>
        </w:rPr>
      </w:pPr>
      <w:r w:rsidRPr="009976A3">
        <w:rPr>
          <w:rFonts w:eastAsia="Times New Roman"/>
          <w:sz w:val="28"/>
          <w:szCs w:val="28"/>
          <w:lang w:eastAsia="en-US"/>
        </w:rPr>
        <w:t>Электронные образовательные ресурсы ОУ включают компьютерный класс, компьютеры в библиотеке для самостоятельной работы обучающих</w:t>
      </w:r>
      <w:r>
        <w:rPr>
          <w:rFonts w:eastAsia="Times New Roman"/>
          <w:sz w:val="28"/>
          <w:szCs w:val="28"/>
          <w:lang w:eastAsia="en-US"/>
        </w:rPr>
        <w:t>ся</w:t>
      </w:r>
      <w:r w:rsidRPr="009976A3">
        <w:rPr>
          <w:rFonts w:eastAsia="Times New Roman"/>
          <w:sz w:val="28"/>
          <w:szCs w:val="28"/>
          <w:lang w:eastAsia="en-US"/>
        </w:rPr>
        <w:t>, оснащены рабочие места педагогов.  Технические средства обеспечения образовательного процесса: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17"/>
        <w:gridCol w:w="5025"/>
        <w:gridCol w:w="1508"/>
      </w:tblGrid>
      <w:tr w:rsidR="009976A3" w:rsidRPr="009976A3" w:rsidTr="00A82EFF">
        <w:trPr>
          <w:trHeight w:val="20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6A3" w:rsidRPr="009976A3" w:rsidRDefault="009976A3" w:rsidP="009976A3">
            <w:pPr>
              <w:spacing w:line="300" w:lineRule="auto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9976A3">
              <w:rPr>
                <w:rFonts w:eastAsia="Times New Roman"/>
                <w:b/>
                <w:sz w:val="24"/>
                <w:szCs w:val="24"/>
                <w:lang w:eastAsia="en-US"/>
              </w:rPr>
              <w:t>ТСО</w:t>
            </w:r>
          </w:p>
        </w:tc>
        <w:tc>
          <w:tcPr>
            <w:tcW w:w="2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6A3" w:rsidRPr="009976A3" w:rsidRDefault="009976A3" w:rsidP="009976A3">
            <w:pPr>
              <w:spacing w:line="300" w:lineRule="auto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9976A3">
              <w:rPr>
                <w:rFonts w:eastAsia="Times New Roman"/>
                <w:b/>
                <w:sz w:val="24"/>
                <w:szCs w:val="24"/>
                <w:lang w:eastAsia="en-US"/>
              </w:rPr>
              <w:t>Место расположения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6A3" w:rsidRPr="009976A3" w:rsidRDefault="009976A3" w:rsidP="009976A3">
            <w:pPr>
              <w:spacing w:line="300" w:lineRule="auto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9976A3">
              <w:rPr>
                <w:rFonts w:eastAsia="Times New Roman"/>
                <w:b/>
                <w:sz w:val="24"/>
                <w:szCs w:val="24"/>
                <w:lang w:eastAsia="en-US"/>
              </w:rPr>
              <w:t>Общее</w:t>
            </w:r>
          </w:p>
          <w:p w:rsidR="009976A3" w:rsidRPr="009976A3" w:rsidRDefault="009976A3" w:rsidP="009976A3">
            <w:pPr>
              <w:spacing w:line="300" w:lineRule="auto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9976A3">
              <w:rPr>
                <w:rFonts w:eastAsia="Times New Roman"/>
                <w:b/>
                <w:sz w:val="24"/>
                <w:szCs w:val="24"/>
                <w:lang w:eastAsia="en-US"/>
              </w:rPr>
              <w:t>кол-во</w:t>
            </w:r>
          </w:p>
        </w:tc>
      </w:tr>
      <w:tr w:rsidR="009976A3" w:rsidRPr="009976A3" w:rsidTr="00A82EFF">
        <w:trPr>
          <w:trHeight w:val="20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6A3" w:rsidRPr="009976A3" w:rsidRDefault="009976A3" w:rsidP="009976A3">
            <w:pPr>
              <w:spacing w:line="300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9976A3">
              <w:rPr>
                <w:rFonts w:eastAsia="Times New Roman"/>
                <w:sz w:val="24"/>
                <w:szCs w:val="24"/>
                <w:lang w:eastAsia="en-US"/>
              </w:rPr>
              <w:t>Компьютер</w:t>
            </w:r>
          </w:p>
        </w:tc>
        <w:tc>
          <w:tcPr>
            <w:tcW w:w="2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6A3" w:rsidRPr="009976A3" w:rsidRDefault="009976A3" w:rsidP="009976A3">
            <w:pPr>
              <w:spacing w:line="300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9976A3">
              <w:rPr>
                <w:rFonts w:eastAsia="Times New Roman"/>
                <w:sz w:val="24"/>
                <w:szCs w:val="24"/>
                <w:lang w:eastAsia="en-US"/>
              </w:rPr>
              <w:t>Кабинет информатики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6A3" w:rsidRPr="009976A3" w:rsidRDefault="009976A3" w:rsidP="009976A3">
            <w:pPr>
              <w:spacing w:line="300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9976A3">
              <w:rPr>
                <w:rFonts w:eastAsia="Times New Roman"/>
                <w:sz w:val="24"/>
                <w:szCs w:val="24"/>
                <w:lang w:eastAsia="en-US"/>
              </w:rPr>
              <w:t>14</w:t>
            </w:r>
          </w:p>
        </w:tc>
      </w:tr>
      <w:tr w:rsidR="009976A3" w:rsidRPr="009976A3" w:rsidTr="00A82EFF">
        <w:trPr>
          <w:trHeight w:val="345"/>
        </w:trPr>
        <w:tc>
          <w:tcPr>
            <w:tcW w:w="17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76A3" w:rsidRPr="009976A3" w:rsidRDefault="009976A3" w:rsidP="009976A3">
            <w:pPr>
              <w:spacing w:line="300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9976A3">
              <w:rPr>
                <w:rFonts w:eastAsia="Times New Roman"/>
                <w:sz w:val="24"/>
                <w:szCs w:val="24"/>
                <w:lang w:eastAsia="en-US"/>
              </w:rPr>
              <w:t>Компьютер</w:t>
            </w:r>
          </w:p>
        </w:tc>
        <w:tc>
          <w:tcPr>
            <w:tcW w:w="25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76A3" w:rsidRPr="009976A3" w:rsidRDefault="009976A3" w:rsidP="009976A3">
            <w:pPr>
              <w:spacing w:line="300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9976A3">
              <w:rPr>
                <w:rFonts w:eastAsia="Times New Roman"/>
                <w:sz w:val="24"/>
                <w:szCs w:val="24"/>
                <w:lang w:eastAsia="en-US"/>
              </w:rPr>
              <w:t>Кабинет химии, физики, биологии (АРМ)</w:t>
            </w:r>
          </w:p>
        </w:tc>
        <w:tc>
          <w:tcPr>
            <w:tcW w:w="7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76A3" w:rsidRPr="009976A3" w:rsidRDefault="009976A3" w:rsidP="009976A3">
            <w:pPr>
              <w:spacing w:line="300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9976A3">
              <w:rPr>
                <w:rFonts w:eastAsia="Times New Roman"/>
                <w:sz w:val="24"/>
                <w:szCs w:val="24"/>
                <w:lang w:eastAsia="en-US"/>
              </w:rPr>
              <w:t>13</w:t>
            </w:r>
          </w:p>
        </w:tc>
      </w:tr>
      <w:tr w:rsidR="009976A3" w:rsidRPr="009976A3" w:rsidTr="00A82EFF">
        <w:trPr>
          <w:trHeight w:val="345"/>
        </w:trPr>
        <w:tc>
          <w:tcPr>
            <w:tcW w:w="17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6A3" w:rsidRPr="009976A3" w:rsidRDefault="009976A3" w:rsidP="009976A3">
            <w:pPr>
              <w:spacing w:line="300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5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6A3" w:rsidRPr="009976A3" w:rsidRDefault="009976A3" w:rsidP="009976A3">
            <w:pPr>
              <w:spacing w:line="300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7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6A3" w:rsidRPr="009976A3" w:rsidRDefault="009976A3" w:rsidP="009976A3">
            <w:pPr>
              <w:spacing w:line="300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9976A3" w:rsidRPr="009976A3" w:rsidTr="00A82EFF">
        <w:trPr>
          <w:trHeight w:val="20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6A3" w:rsidRPr="009976A3" w:rsidRDefault="009976A3" w:rsidP="009976A3">
            <w:pPr>
              <w:spacing w:line="300" w:lineRule="auto"/>
              <w:jc w:val="both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9976A3">
              <w:rPr>
                <w:rFonts w:eastAsia="Times New Roman"/>
                <w:bCs/>
                <w:sz w:val="24"/>
                <w:szCs w:val="24"/>
                <w:lang w:eastAsia="en-US"/>
              </w:rPr>
              <w:t>Принтер</w:t>
            </w:r>
          </w:p>
        </w:tc>
        <w:tc>
          <w:tcPr>
            <w:tcW w:w="2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6A3" w:rsidRPr="009976A3" w:rsidRDefault="009976A3" w:rsidP="009976A3">
            <w:pPr>
              <w:spacing w:line="300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9976A3">
              <w:rPr>
                <w:rFonts w:eastAsia="Times New Roman"/>
                <w:sz w:val="24"/>
                <w:szCs w:val="24"/>
                <w:lang w:eastAsia="en-US"/>
              </w:rPr>
              <w:t>Учебные кабинеты, библиотека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6A3" w:rsidRPr="009976A3" w:rsidRDefault="009976A3" w:rsidP="009976A3">
            <w:pPr>
              <w:spacing w:line="300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9976A3">
              <w:rPr>
                <w:rFonts w:eastAsia="Times New Roman"/>
                <w:sz w:val="24"/>
                <w:szCs w:val="24"/>
                <w:lang w:eastAsia="en-US"/>
              </w:rPr>
              <w:t>10</w:t>
            </w:r>
          </w:p>
        </w:tc>
      </w:tr>
      <w:tr w:rsidR="009976A3" w:rsidRPr="009976A3" w:rsidTr="00A82EFF">
        <w:trPr>
          <w:trHeight w:val="20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6A3" w:rsidRPr="009976A3" w:rsidRDefault="009976A3" w:rsidP="009976A3">
            <w:pPr>
              <w:spacing w:line="300" w:lineRule="auto"/>
              <w:jc w:val="both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9976A3">
              <w:rPr>
                <w:rFonts w:eastAsia="Times New Roman"/>
                <w:bCs/>
                <w:sz w:val="24"/>
                <w:szCs w:val="24"/>
                <w:lang w:eastAsia="en-US"/>
              </w:rPr>
              <w:t>Интерактивная доска</w:t>
            </w:r>
          </w:p>
        </w:tc>
        <w:tc>
          <w:tcPr>
            <w:tcW w:w="2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6A3" w:rsidRPr="009976A3" w:rsidRDefault="009976A3" w:rsidP="009976A3">
            <w:pPr>
              <w:spacing w:line="300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9976A3">
              <w:rPr>
                <w:rFonts w:eastAsia="Times New Roman"/>
                <w:sz w:val="24"/>
                <w:szCs w:val="24"/>
                <w:lang w:eastAsia="en-US"/>
              </w:rPr>
              <w:t>Кабинет информатики, физики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6A3" w:rsidRPr="009976A3" w:rsidRDefault="009976A3" w:rsidP="009976A3">
            <w:pPr>
              <w:spacing w:line="300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9976A3"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</w:tr>
      <w:tr w:rsidR="009976A3" w:rsidRPr="009976A3" w:rsidTr="00A82EFF">
        <w:trPr>
          <w:trHeight w:val="20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6A3" w:rsidRPr="009976A3" w:rsidRDefault="009976A3" w:rsidP="009976A3">
            <w:pPr>
              <w:spacing w:line="300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9976A3">
              <w:rPr>
                <w:rFonts w:eastAsia="Times New Roman"/>
                <w:sz w:val="24"/>
                <w:szCs w:val="24"/>
                <w:lang w:eastAsia="en-US"/>
              </w:rPr>
              <w:t>Компьютер</w:t>
            </w:r>
          </w:p>
        </w:tc>
        <w:tc>
          <w:tcPr>
            <w:tcW w:w="2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6A3" w:rsidRPr="009976A3" w:rsidRDefault="009976A3" w:rsidP="009976A3">
            <w:pPr>
              <w:spacing w:line="300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9976A3">
              <w:rPr>
                <w:rFonts w:eastAsia="Times New Roman"/>
                <w:sz w:val="24"/>
                <w:szCs w:val="24"/>
                <w:lang w:eastAsia="en-US"/>
              </w:rPr>
              <w:t>Библиотека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6A3" w:rsidRPr="009976A3" w:rsidRDefault="009976A3" w:rsidP="009976A3">
            <w:pPr>
              <w:spacing w:line="300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9976A3">
              <w:rPr>
                <w:rFonts w:eastAsia="Times New Roman"/>
                <w:sz w:val="24"/>
                <w:szCs w:val="24"/>
                <w:lang w:eastAsia="en-US"/>
              </w:rPr>
              <w:t>4</w:t>
            </w:r>
          </w:p>
        </w:tc>
      </w:tr>
      <w:tr w:rsidR="009976A3" w:rsidRPr="009976A3" w:rsidTr="00A82EFF">
        <w:trPr>
          <w:trHeight w:val="20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6A3" w:rsidRPr="009976A3" w:rsidRDefault="009976A3" w:rsidP="009976A3">
            <w:pPr>
              <w:spacing w:line="300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9976A3">
              <w:rPr>
                <w:rFonts w:eastAsia="Times New Roman"/>
                <w:sz w:val="24"/>
                <w:szCs w:val="24"/>
                <w:lang w:eastAsia="en-US"/>
              </w:rPr>
              <w:t>Визуализатор цифровой</w:t>
            </w:r>
          </w:p>
        </w:tc>
        <w:tc>
          <w:tcPr>
            <w:tcW w:w="2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6A3" w:rsidRPr="009976A3" w:rsidRDefault="009976A3" w:rsidP="009976A3">
            <w:pPr>
              <w:spacing w:line="300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9976A3">
              <w:rPr>
                <w:rFonts w:eastAsia="Times New Roman"/>
                <w:sz w:val="24"/>
                <w:szCs w:val="24"/>
                <w:lang w:eastAsia="en-US"/>
              </w:rPr>
              <w:t>Кабинет химии, физики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6A3" w:rsidRPr="009976A3" w:rsidRDefault="009976A3" w:rsidP="009976A3">
            <w:pPr>
              <w:spacing w:line="300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9976A3"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</w:tr>
      <w:tr w:rsidR="009976A3" w:rsidRPr="009976A3" w:rsidTr="00A82EFF">
        <w:trPr>
          <w:trHeight w:val="20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6A3" w:rsidRPr="009976A3" w:rsidRDefault="009976A3" w:rsidP="009976A3">
            <w:pPr>
              <w:spacing w:line="300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9976A3">
              <w:rPr>
                <w:rFonts w:eastAsia="Times New Roman"/>
                <w:sz w:val="24"/>
                <w:szCs w:val="24"/>
                <w:lang w:eastAsia="en-US"/>
              </w:rPr>
              <w:t>Многофункциональное устройство</w:t>
            </w:r>
          </w:p>
        </w:tc>
        <w:tc>
          <w:tcPr>
            <w:tcW w:w="2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6A3" w:rsidRPr="009976A3" w:rsidRDefault="009976A3" w:rsidP="009976A3">
            <w:pPr>
              <w:spacing w:line="300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9976A3">
              <w:rPr>
                <w:rFonts w:eastAsia="Times New Roman"/>
                <w:sz w:val="24"/>
                <w:szCs w:val="24"/>
                <w:lang w:eastAsia="en-US"/>
              </w:rPr>
              <w:t>Учебные кабинеты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6A3" w:rsidRPr="009976A3" w:rsidRDefault="009976A3" w:rsidP="009976A3">
            <w:pPr>
              <w:spacing w:line="300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9976A3">
              <w:rPr>
                <w:rFonts w:eastAsia="Times New Roman"/>
                <w:sz w:val="24"/>
                <w:szCs w:val="24"/>
                <w:lang w:eastAsia="en-US"/>
              </w:rPr>
              <w:t>5</w:t>
            </w:r>
          </w:p>
        </w:tc>
      </w:tr>
      <w:tr w:rsidR="009976A3" w:rsidRPr="009976A3" w:rsidTr="00A82EFF">
        <w:trPr>
          <w:trHeight w:val="20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6A3" w:rsidRPr="009976A3" w:rsidRDefault="009976A3" w:rsidP="009976A3">
            <w:pPr>
              <w:spacing w:line="300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9976A3">
              <w:rPr>
                <w:rFonts w:eastAsia="Times New Roman"/>
                <w:sz w:val="24"/>
                <w:szCs w:val="24"/>
                <w:lang w:eastAsia="en-US"/>
              </w:rPr>
              <w:t>Проектор, экран</w:t>
            </w:r>
          </w:p>
        </w:tc>
        <w:tc>
          <w:tcPr>
            <w:tcW w:w="2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6A3" w:rsidRPr="009976A3" w:rsidRDefault="009976A3" w:rsidP="009976A3">
            <w:pPr>
              <w:spacing w:line="300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9976A3">
              <w:rPr>
                <w:rFonts w:eastAsia="Times New Roman"/>
                <w:sz w:val="24"/>
                <w:szCs w:val="24"/>
                <w:lang w:eastAsia="en-US"/>
              </w:rPr>
              <w:t>Учебные кабинеты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6A3" w:rsidRPr="009976A3" w:rsidRDefault="009976A3" w:rsidP="009976A3">
            <w:pPr>
              <w:spacing w:line="300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9976A3">
              <w:rPr>
                <w:rFonts w:eastAsia="Times New Roman"/>
                <w:sz w:val="24"/>
                <w:szCs w:val="24"/>
                <w:lang w:eastAsia="en-US"/>
              </w:rPr>
              <w:t>25</w:t>
            </w:r>
          </w:p>
        </w:tc>
      </w:tr>
    </w:tbl>
    <w:p w:rsidR="009976A3" w:rsidRPr="009976A3" w:rsidRDefault="009976A3" w:rsidP="009976A3">
      <w:pPr>
        <w:spacing w:line="300" w:lineRule="auto"/>
        <w:jc w:val="both"/>
        <w:rPr>
          <w:rFonts w:eastAsia="Times New Roman"/>
          <w:sz w:val="28"/>
          <w:szCs w:val="28"/>
        </w:rPr>
      </w:pPr>
    </w:p>
    <w:p w:rsidR="009976A3" w:rsidRDefault="009976A3" w:rsidP="009976A3">
      <w:pPr>
        <w:spacing w:line="360" w:lineRule="auto"/>
        <w:ind w:firstLine="720"/>
        <w:jc w:val="both"/>
        <w:rPr>
          <w:rFonts w:eastAsia="Times New Roman"/>
          <w:sz w:val="28"/>
          <w:szCs w:val="28"/>
          <w:lang w:eastAsia="en-US"/>
        </w:rPr>
      </w:pPr>
      <w:r w:rsidRPr="009976A3">
        <w:rPr>
          <w:rFonts w:eastAsia="Times New Roman"/>
          <w:iCs/>
          <w:color w:val="000000"/>
          <w:sz w:val="28"/>
          <w:szCs w:val="28"/>
          <w:shd w:val="clear" w:color="auto" w:fill="FFFFFF"/>
          <w:lang w:eastAsia="x-none"/>
        </w:rPr>
        <w:t xml:space="preserve">Постоянно улучшается материально-техническая база. </w:t>
      </w:r>
      <w:r w:rsidRPr="009976A3">
        <w:rPr>
          <w:rFonts w:eastAsia="Times New Roman"/>
          <w:sz w:val="28"/>
          <w:szCs w:val="28"/>
          <w:lang w:eastAsia="en-US"/>
        </w:rPr>
        <w:t xml:space="preserve">В МБОУ </w:t>
      </w:r>
      <w:r>
        <w:rPr>
          <w:rFonts w:eastAsia="Times New Roman"/>
          <w:sz w:val="28"/>
          <w:szCs w:val="28"/>
          <w:lang w:eastAsia="en-US"/>
        </w:rPr>
        <w:t>«</w:t>
      </w:r>
      <w:r w:rsidRPr="009976A3">
        <w:rPr>
          <w:rFonts w:eastAsia="Times New Roman"/>
          <w:sz w:val="28"/>
          <w:szCs w:val="28"/>
          <w:lang w:eastAsia="en-US"/>
        </w:rPr>
        <w:t>Плехановская СОШ»  16 учебных кабинетов, из них:  1 кабинет информатики, 1 кабинет  физики,</w:t>
      </w:r>
      <w:r>
        <w:rPr>
          <w:rFonts w:eastAsia="Times New Roman"/>
          <w:sz w:val="28"/>
          <w:szCs w:val="28"/>
          <w:lang w:eastAsia="en-US"/>
        </w:rPr>
        <w:t xml:space="preserve"> </w:t>
      </w:r>
      <w:r w:rsidRPr="009976A3">
        <w:rPr>
          <w:rFonts w:eastAsia="Times New Roman"/>
          <w:sz w:val="28"/>
          <w:szCs w:val="28"/>
          <w:lang w:eastAsia="en-US"/>
        </w:rPr>
        <w:t>1 кабинет химии,</w:t>
      </w:r>
      <w:r>
        <w:rPr>
          <w:rFonts w:eastAsia="Times New Roman"/>
          <w:sz w:val="28"/>
          <w:szCs w:val="28"/>
          <w:lang w:eastAsia="en-US"/>
        </w:rPr>
        <w:t xml:space="preserve"> </w:t>
      </w:r>
      <w:r w:rsidRPr="009976A3">
        <w:rPr>
          <w:rFonts w:eastAsia="Times New Roman"/>
          <w:sz w:val="28"/>
          <w:szCs w:val="28"/>
          <w:lang w:eastAsia="en-US"/>
        </w:rPr>
        <w:t xml:space="preserve">1 - географии, 1 кабинет биологии, 3–русского языка и литературы, 2 – математики, 1 – </w:t>
      </w:r>
      <w:r>
        <w:rPr>
          <w:rFonts w:eastAsia="Times New Roman"/>
          <w:sz w:val="28"/>
          <w:szCs w:val="28"/>
          <w:lang w:eastAsia="en-US"/>
        </w:rPr>
        <w:t>ИЗО и МХК</w:t>
      </w:r>
      <w:r w:rsidRPr="009976A3">
        <w:rPr>
          <w:rFonts w:eastAsia="Times New Roman"/>
          <w:sz w:val="28"/>
          <w:szCs w:val="28"/>
          <w:lang w:eastAsia="en-US"/>
        </w:rPr>
        <w:t xml:space="preserve">, 3 кабинета  иностранного языка, 1 кабинет обществознания, 1 кабинет ОБЖ. Учебные кабинеты оснащены учебной мебелью согласно нормам СанПиНов.  </w:t>
      </w:r>
      <w:r w:rsidRPr="009976A3">
        <w:rPr>
          <w:rFonts w:eastAsia="Times New Roman"/>
          <w:sz w:val="28"/>
          <w:szCs w:val="28"/>
          <w:lang w:eastAsia="en-US"/>
        </w:rPr>
        <w:lastRenderedPageBreak/>
        <w:t xml:space="preserve">Оборудование, соответствующее требованиям ФГОС, имеется в специализированных кабинетах: химии, физики, биологии, географии.   </w:t>
      </w:r>
    </w:p>
    <w:p w:rsidR="002D1F16" w:rsidRDefault="009976A3" w:rsidP="009976A3">
      <w:pPr>
        <w:spacing w:line="360" w:lineRule="auto"/>
        <w:ind w:firstLine="720"/>
        <w:jc w:val="both"/>
        <w:rPr>
          <w:sz w:val="20"/>
          <w:szCs w:val="20"/>
        </w:rPr>
      </w:pPr>
      <w:proofErr w:type="gramStart"/>
      <w:r w:rsidRPr="009976A3">
        <w:rPr>
          <w:rFonts w:eastAsia="Times New Roman"/>
          <w:sz w:val="28"/>
          <w:szCs w:val="28"/>
          <w:lang w:eastAsia="en-US"/>
        </w:rPr>
        <w:t>В управленческой деятельности используются 4 ксерокса, 2 сканера, 8 принтеров, 8 компьютеров</w:t>
      </w:r>
      <w:r>
        <w:rPr>
          <w:rFonts w:eastAsia="Times New Roman"/>
          <w:sz w:val="28"/>
          <w:szCs w:val="28"/>
          <w:lang w:eastAsia="en-US"/>
        </w:rPr>
        <w:t>, 3 из которых подключе</w:t>
      </w:r>
      <w:r w:rsidRPr="009976A3">
        <w:rPr>
          <w:rFonts w:eastAsia="Times New Roman"/>
          <w:sz w:val="28"/>
          <w:szCs w:val="28"/>
          <w:lang w:eastAsia="en-US"/>
        </w:rPr>
        <w:t>ны к Интернету</w:t>
      </w:r>
      <w:r w:rsidRPr="009976A3">
        <w:rPr>
          <w:rFonts w:eastAsia="Times New Roman"/>
          <w:iCs/>
          <w:sz w:val="28"/>
          <w:szCs w:val="28"/>
          <w:lang w:eastAsia="en-US"/>
        </w:rPr>
        <w:t>.</w:t>
      </w:r>
      <w:proofErr w:type="gramEnd"/>
      <w:r w:rsidRPr="009976A3">
        <w:rPr>
          <w:rFonts w:eastAsia="Times New Roman"/>
          <w:iCs/>
          <w:sz w:val="28"/>
          <w:szCs w:val="28"/>
          <w:lang w:eastAsia="en-US"/>
        </w:rPr>
        <w:t xml:space="preserve">                                                                                                                  Столовая рассчитана на 120 мест, кроме организованного питания по 2х недельному цикличному меню, возможно питание по выбору обучающихся. В медицинском кабинете имеется </w:t>
      </w:r>
      <w:proofErr w:type="gramStart"/>
      <w:r w:rsidRPr="009976A3">
        <w:rPr>
          <w:rFonts w:eastAsia="Times New Roman"/>
          <w:iCs/>
          <w:sz w:val="28"/>
          <w:szCs w:val="28"/>
          <w:lang w:eastAsia="en-US"/>
        </w:rPr>
        <w:t>процедурная</w:t>
      </w:r>
      <w:proofErr w:type="gramEnd"/>
      <w:r w:rsidRPr="009976A3">
        <w:rPr>
          <w:rFonts w:eastAsia="Times New Roman"/>
          <w:iCs/>
          <w:sz w:val="28"/>
          <w:szCs w:val="28"/>
          <w:lang w:eastAsia="en-US"/>
        </w:rPr>
        <w:t xml:space="preserve">.                                                                                                                                                 </w:t>
      </w:r>
      <w:r w:rsidRPr="009976A3">
        <w:rPr>
          <w:rFonts w:eastAsia="Times New Roman"/>
          <w:iCs/>
          <w:color w:val="000000"/>
          <w:sz w:val="28"/>
          <w:szCs w:val="28"/>
          <w:shd w:val="clear" w:color="auto" w:fill="FFFFFF"/>
          <w:lang w:eastAsia="x-none"/>
        </w:rPr>
        <w:t xml:space="preserve"> </w:t>
      </w:r>
    </w:p>
    <w:p w:rsidR="002D1F16" w:rsidRDefault="002D1F16" w:rsidP="009976A3">
      <w:pPr>
        <w:spacing w:line="200" w:lineRule="exact"/>
        <w:jc w:val="both"/>
        <w:rPr>
          <w:sz w:val="20"/>
          <w:szCs w:val="20"/>
        </w:rPr>
      </w:pPr>
    </w:p>
    <w:p w:rsidR="002D1F16" w:rsidRDefault="002D1F16" w:rsidP="009976A3">
      <w:pPr>
        <w:jc w:val="both"/>
        <w:sectPr w:rsidR="002D1F16" w:rsidSect="00A82EFF">
          <w:pgSz w:w="11900" w:h="16838"/>
          <w:pgMar w:top="687" w:right="726" w:bottom="147" w:left="1440" w:header="397" w:footer="397" w:gutter="0"/>
          <w:cols w:space="720" w:equalWidth="0">
            <w:col w:w="9740"/>
          </w:cols>
          <w:titlePg/>
          <w:docGrid w:linePitch="299"/>
        </w:sectPr>
      </w:pPr>
    </w:p>
    <w:p w:rsidR="002D1F16" w:rsidRDefault="002D1F16" w:rsidP="009976A3">
      <w:pPr>
        <w:spacing w:line="200" w:lineRule="exact"/>
        <w:jc w:val="both"/>
        <w:rPr>
          <w:sz w:val="20"/>
          <w:szCs w:val="20"/>
        </w:rPr>
      </w:pPr>
    </w:p>
    <w:p w:rsidR="002D1F16" w:rsidRDefault="002D1F16" w:rsidP="009976A3">
      <w:pPr>
        <w:spacing w:line="200" w:lineRule="exact"/>
        <w:jc w:val="both"/>
        <w:rPr>
          <w:sz w:val="20"/>
          <w:szCs w:val="20"/>
        </w:rPr>
      </w:pPr>
    </w:p>
    <w:p w:rsidR="002D1F16" w:rsidRDefault="002D1F16" w:rsidP="009976A3">
      <w:pPr>
        <w:spacing w:line="200" w:lineRule="exact"/>
        <w:jc w:val="both"/>
        <w:rPr>
          <w:sz w:val="20"/>
          <w:szCs w:val="20"/>
        </w:rPr>
      </w:pPr>
    </w:p>
    <w:p w:rsidR="002D1F16" w:rsidRDefault="002D1F16" w:rsidP="009976A3">
      <w:pPr>
        <w:spacing w:line="200" w:lineRule="exact"/>
        <w:jc w:val="both"/>
        <w:rPr>
          <w:sz w:val="20"/>
          <w:szCs w:val="20"/>
        </w:rPr>
      </w:pPr>
    </w:p>
    <w:p w:rsidR="002D1F16" w:rsidRDefault="002D1F16" w:rsidP="009976A3">
      <w:pPr>
        <w:spacing w:line="200" w:lineRule="exact"/>
        <w:jc w:val="both"/>
        <w:rPr>
          <w:sz w:val="20"/>
          <w:szCs w:val="20"/>
        </w:rPr>
      </w:pPr>
    </w:p>
    <w:p w:rsidR="002D1F16" w:rsidRDefault="002D1F16" w:rsidP="009976A3">
      <w:pPr>
        <w:spacing w:line="200" w:lineRule="exact"/>
        <w:jc w:val="both"/>
        <w:rPr>
          <w:sz w:val="20"/>
          <w:szCs w:val="20"/>
        </w:rPr>
      </w:pPr>
    </w:p>
    <w:p w:rsidR="002D1F16" w:rsidRDefault="002D1F16" w:rsidP="009976A3">
      <w:pPr>
        <w:spacing w:line="200" w:lineRule="exact"/>
        <w:jc w:val="both"/>
        <w:rPr>
          <w:sz w:val="20"/>
          <w:szCs w:val="20"/>
        </w:rPr>
      </w:pPr>
    </w:p>
    <w:p w:rsidR="002D1F16" w:rsidRDefault="002D1F16" w:rsidP="009976A3">
      <w:pPr>
        <w:spacing w:line="200" w:lineRule="exact"/>
        <w:jc w:val="both"/>
        <w:rPr>
          <w:sz w:val="20"/>
          <w:szCs w:val="20"/>
        </w:rPr>
      </w:pPr>
    </w:p>
    <w:p w:rsidR="002D1F16" w:rsidRDefault="002D1F16" w:rsidP="009976A3">
      <w:pPr>
        <w:spacing w:line="200" w:lineRule="exact"/>
        <w:jc w:val="both"/>
        <w:rPr>
          <w:sz w:val="20"/>
          <w:szCs w:val="20"/>
        </w:rPr>
      </w:pPr>
    </w:p>
    <w:p w:rsidR="002D1F16" w:rsidRDefault="002D1F16" w:rsidP="009976A3">
      <w:pPr>
        <w:spacing w:line="200" w:lineRule="exact"/>
        <w:jc w:val="both"/>
        <w:rPr>
          <w:sz w:val="20"/>
          <w:szCs w:val="20"/>
        </w:rPr>
      </w:pPr>
    </w:p>
    <w:p w:rsidR="002D1F16" w:rsidRDefault="002D1F16" w:rsidP="009976A3">
      <w:pPr>
        <w:spacing w:line="200" w:lineRule="exact"/>
        <w:jc w:val="both"/>
        <w:rPr>
          <w:sz w:val="20"/>
          <w:szCs w:val="20"/>
        </w:rPr>
      </w:pPr>
    </w:p>
    <w:p w:rsidR="002D1F16" w:rsidRDefault="002D1F16" w:rsidP="009976A3">
      <w:pPr>
        <w:spacing w:line="200" w:lineRule="exact"/>
        <w:jc w:val="both"/>
        <w:rPr>
          <w:sz w:val="20"/>
          <w:szCs w:val="20"/>
        </w:rPr>
      </w:pPr>
    </w:p>
    <w:p w:rsidR="002D1F16" w:rsidRDefault="002D1F16" w:rsidP="009976A3">
      <w:pPr>
        <w:spacing w:line="200" w:lineRule="exact"/>
        <w:jc w:val="both"/>
        <w:rPr>
          <w:sz w:val="20"/>
          <w:szCs w:val="20"/>
        </w:rPr>
      </w:pPr>
    </w:p>
    <w:p w:rsidR="002D1F16" w:rsidRDefault="002D1F16" w:rsidP="009976A3">
      <w:pPr>
        <w:spacing w:line="200" w:lineRule="exact"/>
        <w:jc w:val="both"/>
        <w:rPr>
          <w:sz w:val="20"/>
          <w:szCs w:val="20"/>
        </w:rPr>
      </w:pPr>
    </w:p>
    <w:p w:rsidR="002D1F16" w:rsidRDefault="002D1F16" w:rsidP="009976A3">
      <w:pPr>
        <w:spacing w:line="200" w:lineRule="exact"/>
        <w:jc w:val="both"/>
        <w:rPr>
          <w:sz w:val="20"/>
          <w:szCs w:val="20"/>
        </w:rPr>
      </w:pPr>
    </w:p>
    <w:p w:rsidR="002D1F16" w:rsidRDefault="002D1F16" w:rsidP="009976A3">
      <w:pPr>
        <w:spacing w:line="200" w:lineRule="exact"/>
        <w:jc w:val="both"/>
        <w:rPr>
          <w:sz w:val="20"/>
          <w:szCs w:val="20"/>
        </w:rPr>
      </w:pPr>
    </w:p>
    <w:p w:rsidR="002D1F16" w:rsidRDefault="002D1F16" w:rsidP="009976A3">
      <w:pPr>
        <w:spacing w:line="200" w:lineRule="exact"/>
        <w:jc w:val="both"/>
        <w:rPr>
          <w:sz w:val="20"/>
          <w:szCs w:val="20"/>
        </w:rPr>
      </w:pPr>
    </w:p>
    <w:p w:rsidR="002D1F16" w:rsidRDefault="002D1F16" w:rsidP="002D1F16">
      <w:pPr>
        <w:spacing w:line="200" w:lineRule="exact"/>
        <w:rPr>
          <w:sz w:val="20"/>
          <w:szCs w:val="20"/>
        </w:rPr>
      </w:pPr>
    </w:p>
    <w:p w:rsidR="002D1F16" w:rsidRDefault="002D1F16" w:rsidP="002D1F16">
      <w:pPr>
        <w:spacing w:line="200" w:lineRule="exact"/>
        <w:rPr>
          <w:sz w:val="20"/>
          <w:szCs w:val="20"/>
        </w:rPr>
      </w:pPr>
    </w:p>
    <w:p w:rsidR="0099076A" w:rsidRPr="0088376D" w:rsidRDefault="0099076A" w:rsidP="0088376D">
      <w:pPr>
        <w:spacing w:line="360" w:lineRule="auto"/>
        <w:jc w:val="both"/>
        <w:rPr>
          <w:sz w:val="28"/>
          <w:szCs w:val="28"/>
        </w:rPr>
      </w:pPr>
    </w:p>
    <w:p w:rsidR="0099076A" w:rsidRPr="0088376D" w:rsidRDefault="0099076A" w:rsidP="0088376D">
      <w:pPr>
        <w:spacing w:line="360" w:lineRule="auto"/>
        <w:jc w:val="both"/>
        <w:rPr>
          <w:sz w:val="28"/>
          <w:szCs w:val="28"/>
        </w:rPr>
      </w:pPr>
    </w:p>
    <w:p w:rsidR="0099076A" w:rsidRPr="0088376D" w:rsidRDefault="0099076A" w:rsidP="0088376D">
      <w:pPr>
        <w:spacing w:line="360" w:lineRule="auto"/>
        <w:jc w:val="both"/>
        <w:rPr>
          <w:sz w:val="28"/>
          <w:szCs w:val="28"/>
        </w:rPr>
      </w:pPr>
    </w:p>
    <w:p w:rsidR="0099076A" w:rsidRPr="0088376D" w:rsidRDefault="0099076A" w:rsidP="0088376D">
      <w:pPr>
        <w:spacing w:line="360" w:lineRule="auto"/>
        <w:jc w:val="both"/>
        <w:rPr>
          <w:sz w:val="28"/>
          <w:szCs w:val="28"/>
        </w:rPr>
      </w:pPr>
    </w:p>
    <w:p w:rsidR="0099076A" w:rsidRPr="0088376D" w:rsidRDefault="0099076A" w:rsidP="0088376D">
      <w:pPr>
        <w:spacing w:line="360" w:lineRule="auto"/>
        <w:jc w:val="both"/>
        <w:rPr>
          <w:sz w:val="28"/>
          <w:szCs w:val="28"/>
        </w:rPr>
      </w:pPr>
    </w:p>
    <w:p w:rsidR="0099076A" w:rsidRPr="0088376D" w:rsidRDefault="0099076A" w:rsidP="0088376D">
      <w:pPr>
        <w:spacing w:line="360" w:lineRule="auto"/>
        <w:jc w:val="both"/>
        <w:rPr>
          <w:sz w:val="28"/>
          <w:szCs w:val="28"/>
        </w:rPr>
      </w:pPr>
    </w:p>
    <w:p w:rsidR="0099076A" w:rsidRPr="0088376D" w:rsidRDefault="0099076A" w:rsidP="0088376D">
      <w:pPr>
        <w:spacing w:line="360" w:lineRule="auto"/>
        <w:jc w:val="both"/>
        <w:rPr>
          <w:sz w:val="28"/>
          <w:szCs w:val="28"/>
        </w:rPr>
      </w:pPr>
    </w:p>
    <w:p w:rsidR="0099076A" w:rsidRPr="0088376D" w:rsidRDefault="0099076A" w:rsidP="0088376D">
      <w:pPr>
        <w:spacing w:line="360" w:lineRule="auto"/>
        <w:jc w:val="both"/>
        <w:rPr>
          <w:sz w:val="28"/>
          <w:szCs w:val="28"/>
        </w:rPr>
      </w:pPr>
    </w:p>
    <w:p w:rsidR="0099076A" w:rsidRPr="0088376D" w:rsidRDefault="0099076A" w:rsidP="0088376D">
      <w:pPr>
        <w:spacing w:line="360" w:lineRule="auto"/>
        <w:jc w:val="both"/>
        <w:rPr>
          <w:sz w:val="28"/>
          <w:szCs w:val="28"/>
        </w:rPr>
      </w:pPr>
    </w:p>
    <w:p w:rsidR="0099076A" w:rsidRPr="0088376D" w:rsidRDefault="0099076A" w:rsidP="0088376D">
      <w:pPr>
        <w:spacing w:line="360" w:lineRule="auto"/>
        <w:jc w:val="both"/>
        <w:rPr>
          <w:sz w:val="28"/>
          <w:szCs w:val="28"/>
        </w:rPr>
      </w:pPr>
    </w:p>
    <w:p w:rsidR="0099076A" w:rsidRPr="0088376D" w:rsidRDefault="0099076A" w:rsidP="0088376D">
      <w:pPr>
        <w:spacing w:line="360" w:lineRule="auto"/>
        <w:jc w:val="both"/>
        <w:rPr>
          <w:sz w:val="28"/>
          <w:szCs w:val="28"/>
        </w:rPr>
      </w:pPr>
    </w:p>
    <w:p w:rsidR="0099076A" w:rsidRPr="0088376D" w:rsidRDefault="0099076A" w:rsidP="0088376D">
      <w:pPr>
        <w:spacing w:line="360" w:lineRule="auto"/>
        <w:jc w:val="both"/>
        <w:rPr>
          <w:sz w:val="28"/>
          <w:szCs w:val="28"/>
        </w:rPr>
      </w:pPr>
    </w:p>
    <w:p w:rsidR="0099076A" w:rsidRPr="0088376D" w:rsidRDefault="0099076A" w:rsidP="0088376D">
      <w:pPr>
        <w:spacing w:line="360" w:lineRule="auto"/>
        <w:jc w:val="both"/>
        <w:rPr>
          <w:sz w:val="28"/>
          <w:szCs w:val="28"/>
        </w:rPr>
      </w:pPr>
    </w:p>
    <w:p w:rsidR="0099076A" w:rsidRPr="0088376D" w:rsidRDefault="0099076A" w:rsidP="0088376D">
      <w:pPr>
        <w:spacing w:line="360" w:lineRule="auto"/>
        <w:jc w:val="both"/>
        <w:rPr>
          <w:sz w:val="28"/>
          <w:szCs w:val="28"/>
        </w:rPr>
      </w:pPr>
    </w:p>
    <w:p w:rsidR="0099076A" w:rsidRPr="0088376D" w:rsidRDefault="0099076A" w:rsidP="0088376D">
      <w:pPr>
        <w:spacing w:line="360" w:lineRule="auto"/>
        <w:jc w:val="both"/>
        <w:rPr>
          <w:sz w:val="28"/>
          <w:szCs w:val="28"/>
        </w:rPr>
      </w:pPr>
    </w:p>
    <w:p w:rsidR="00421577" w:rsidRPr="0088376D" w:rsidRDefault="00421577" w:rsidP="0088376D">
      <w:pPr>
        <w:spacing w:line="360" w:lineRule="auto"/>
        <w:jc w:val="both"/>
        <w:rPr>
          <w:sz w:val="28"/>
          <w:szCs w:val="28"/>
        </w:rPr>
      </w:pPr>
    </w:p>
    <w:sectPr w:rsidR="00421577" w:rsidRPr="0088376D" w:rsidSect="001124B3">
      <w:headerReference w:type="default" r:id="rId15"/>
      <w:footerReference w:type="default" r:id="rId16"/>
      <w:type w:val="continuous"/>
      <w:pgSz w:w="11900" w:h="16838"/>
      <w:pgMar w:top="546" w:right="846" w:bottom="8" w:left="1420" w:header="397" w:footer="397" w:gutter="0"/>
      <w:cols w:space="720" w:equalWidth="0">
        <w:col w:w="9640"/>
      </w:cols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411" w:rsidRDefault="006E6411" w:rsidP="00BE6A37">
      <w:r>
        <w:separator/>
      </w:r>
    </w:p>
  </w:endnote>
  <w:endnote w:type="continuationSeparator" w:id="0">
    <w:p w:rsidR="006E6411" w:rsidRDefault="006E6411" w:rsidP="00BE6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6828293"/>
      <w:docPartObj>
        <w:docPartGallery w:val="Page Numbers (Bottom of Page)"/>
        <w:docPartUnique/>
      </w:docPartObj>
    </w:sdtPr>
    <w:sdtEndPr/>
    <w:sdtContent>
      <w:p w:rsidR="00A82EFF" w:rsidRDefault="00A82EFF">
        <w:pPr>
          <w:pStyle w:val="a8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177A">
          <w:rPr>
            <w:noProof/>
          </w:rPr>
          <w:t>56</w:t>
        </w:r>
        <w:r>
          <w:fldChar w:fldCharType="end"/>
        </w:r>
      </w:p>
    </w:sdtContent>
  </w:sdt>
  <w:p w:rsidR="00A82EFF" w:rsidRPr="0088376D" w:rsidRDefault="00A82EFF" w:rsidP="0088376D">
    <w:pPr>
      <w:pStyle w:val="a8"/>
      <w:jc w:val="center"/>
      <w:rPr>
        <w:i/>
      </w:rPr>
    </w:pPr>
    <w:r>
      <w:rPr>
        <w:i/>
      </w:rPr>
      <w:t>Кунгурский муниципальный район, 2018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EFF" w:rsidRPr="004B17A4" w:rsidRDefault="00A82EFF" w:rsidP="0083381A">
    <w:pPr>
      <w:pStyle w:val="a8"/>
      <w:jc w:val="center"/>
      <w:rPr>
        <w:i/>
      </w:rPr>
    </w:pPr>
    <w:r w:rsidRPr="004B17A4">
      <w:rPr>
        <w:i/>
      </w:rPr>
      <w:t>Кунгурский муниципальный район, 2018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EFF" w:rsidRPr="00BE6A37" w:rsidRDefault="00A82EFF" w:rsidP="00BE6A37">
    <w:pPr>
      <w:jc w:val="center"/>
      <w:rPr>
        <w:i/>
      </w:rPr>
    </w:pPr>
    <w:proofErr w:type="spellStart"/>
    <w:r w:rsidRPr="00BE6A37">
      <w:rPr>
        <w:i/>
      </w:rPr>
      <w:t>с</w:t>
    </w:r>
    <w:proofErr w:type="gramStart"/>
    <w:r w:rsidRPr="00BE6A37">
      <w:rPr>
        <w:i/>
      </w:rPr>
      <w:t>.П</w:t>
    </w:r>
    <w:proofErr w:type="gramEnd"/>
    <w:r w:rsidRPr="00BE6A37">
      <w:rPr>
        <w:i/>
      </w:rPr>
      <w:t>леханово</w:t>
    </w:r>
    <w:proofErr w:type="spellEnd"/>
    <w:r w:rsidRPr="00BE6A37">
      <w:rPr>
        <w:i/>
      </w:rPr>
      <w:t>, 2018 год</w:t>
    </w:r>
  </w:p>
  <w:p w:rsidR="00A82EFF" w:rsidRDefault="00A82EF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411" w:rsidRDefault="006E6411" w:rsidP="00BE6A37">
      <w:r>
        <w:separator/>
      </w:r>
    </w:p>
  </w:footnote>
  <w:footnote w:type="continuationSeparator" w:id="0">
    <w:p w:rsidR="006E6411" w:rsidRDefault="006E6411" w:rsidP="00BE6A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EFF" w:rsidRPr="0088376D" w:rsidRDefault="00A82EFF" w:rsidP="0088376D">
    <w:pPr>
      <w:pStyle w:val="a6"/>
      <w:jc w:val="center"/>
      <w:rPr>
        <w:i/>
      </w:rPr>
    </w:pPr>
    <w:r w:rsidRPr="0088376D">
      <w:rPr>
        <w:i/>
      </w:rPr>
      <w:t>Муниципальное бюджетное общеобразовательное учреждение</w:t>
    </w:r>
  </w:p>
  <w:p w:rsidR="00A82EFF" w:rsidRPr="0088376D" w:rsidRDefault="00A82EFF" w:rsidP="0088376D">
    <w:pPr>
      <w:pStyle w:val="a6"/>
      <w:jc w:val="center"/>
      <w:rPr>
        <w:i/>
      </w:rPr>
    </w:pPr>
    <w:r w:rsidRPr="0088376D">
      <w:rPr>
        <w:i/>
      </w:rPr>
      <w:t>«Плехановская средняя общеобразовательная школа»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EFF" w:rsidRPr="008F14AF" w:rsidRDefault="00A82EFF" w:rsidP="008F14AF">
    <w:pPr>
      <w:pStyle w:val="a6"/>
      <w:jc w:val="center"/>
      <w:rPr>
        <w:i/>
      </w:rPr>
    </w:pPr>
    <w:r w:rsidRPr="008F14AF">
      <w:rPr>
        <w:i/>
      </w:rPr>
      <w:t>Муниципальное бюджетное общеобразовательное учреждение</w:t>
    </w:r>
  </w:p>
  <w:p w:rsidR="00A82EFF" w:rsidRPr="008F14AF" w:rsidRDefault="00A82EFF" w:rsidP="008F14AF">
    <w:pPr>
      <w:pStyle w:val="a6"/>
      <w:jc w:val="center"/>
      <w:rPr>
        <w:i/>
      </w:rPr>
    </w:pPr>
    <w:r w:rsidRPr="008F14AF">
      <w:rPr>
        <w:i/>
      </w:rPr>
      <w:t>«Плехановская средняя общеобразовательная школа»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EFF" w:rsidRPr="00BE6A37" w:rsidRDefault="00A82EFF" w:rsidP="00BE6A37">
    <w:pPr>
      <w:jc w:val="center"/>
      <w:rPr>
        <w:i/>
        <w:sz w:val="24"/>
        <w:szCs w:val="24"/>
      </w:rPr>
    </w:pPr>
    <w:r w:rsidRPr="00BE6A37">
      <w:rPr>
        <w:i/>
        <w:sz w:val="24"/>
        <w:szCs w:val="24"/>
      </w:rPr>
      <w:t>Муниципальное бюджетное общеобразовательное учреждение</w:t>
    </w:r>
  </w:p>
  <w:p w:rsidR="00A82EFF" w:rsidRPr="00BE6A37" w:rsidRDefault="00A82EFF" w:rsidP="00BE6A37">
    <w:pPr>
      <w:jc w:val="center"/>
      <w:rPr>
        <w:i/>
        <w:sz w:val="24"/>
        <w:szCs w:val="24"/>
      </w:rPr>
    </w:pPr>
    <w:r w:rsidRPr="00BE6A37">
      <w:rPr>
        <w:i/>
        <w:sz w:val="24"/>
        <w:szCs w:val="24"/>
      </w:rPr>
      <w:t>«Плехановская средняя общеобразовательная школа»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822"/>
    <w:multiLevelType w:val="hybridMultilevel"/>
    <w:tmpl w:val="FB3E431A"/>
    <w:lvl w:ilvl="0" w:tplc="B1F47CB4">
      <w:start w:val="1"/>
      <w:numFmt w:val="decimal"/>
      <w:lvlText w:val="%1."/>
      <w:lvlJc w:val="left"/>
    </w:lvl>
    <w:lvl w:ilvl="1" w:tplc="8DDC97F4">
      <w:numFmt w:val="decimal"/>
      <w:lvlText w:val=""/>
      <w:lvlJc w:val="left"/>
    </w:lvl>
    <w:lvl w:ilvl="2" w:tplc="F5A08CAE">
      <w:numFmt w:val="decimal"/>
      <w:lvlText w:val=""/>
      <w:lvlJc w:val="left"/>
    </w:lvl>
    <w:lvl w:ilvl="3" w:tplc="7562D4DC">
      <w:numFmt w:val="decimal"/>
      <w:lvlText w:val=""/>
      <w:lvlJc w:val="left"/>
    </w:lvl>
    <w:lvl w:ilvl="4" w:tplc="9E189674">
      <w:numFmt w:val="decimal"/>
      <w:lvlText w:val=""/>
      <w:lvlJc w:val="left"/>
    </w:lvl>
    <w:lvl w:ilvl="5" w:tplc="8744A61C">
      <w:numFmt w:val="decimal"/>
      <w:lvlText w:val=""/>
      <w:lvlJc w:val="left"/>
    </w:lvl>
    <w:lvl w:ilvl="6" w:tplc="00121200">
      <w:numFmt w:val="decimal"/>
      <w:lvlText w:val=""/>
      <w:lvlJc w:val="left"/>
    </w:lvl>
    <w:lvl w:ilvl="7" w:tplc="CDF4C686">
      <w:numFmt w:val="decimal"/>
      <w:lvlText w:val=""/>
      <w:lvlJc w:val="left"/>
    </w:lvl>
    <w:lvl w:ilvl="8" w:tplc="A798E8F2">
      <w:numFmt w:val="decimal"/>
      <w:lvlText w:val=""/>
      <w:lvlJc w:val="left"/>
    </w:lvl>
  </w:abstractNum>
  <w:abstractNum w:abstractNumId="1">
    <w:nsid w:val="00000FBF"/>
    <w:multiLevelType w:val="hybridMultilevel"/>
    <w:tmpl w:val="4B8473C6"/>
    <w:lvl w:ilvl="0" w:tplc="F77017FC">
      <w:start w:val="1"/>
      <w:numFmt w:val="bullet"/>
      <w:lvlText w:val="-"/>
      <w:lvlJc w:val="left"/>
    </w:lvl>
    <w:lvl w:ilvl="1" w:tplc="6A1E74BA">
      <w:numFmt w:val="decimal"/>
      <w:lvlText w:val=""/>
      <w:lvlJc w:val="left"/>
    </w:lvl>
    <w:lvl w:ilvl="2" w:tplc="6E8AFD7C">
      <w:numFmt w:val="decimal"/>
      <w:lvlText w:val=""/>
      <w:lvlJc w:val="left"/>
    </w:lvl>
    <w:lvl w:ilvl="3" w:tplc="14C655DA">
      <w:numFmt w:val="decimal"/>
      <w:lvlText w:val=""/>
      <w:lvlJc w:val="left"/>
    </w:lvl>
    <w:lvl w:ilvl="4" w:tplc="E312D72C">
      <w:numFmt w:val="decimal"/>
      <w:lvlText w:val=""/>
      <w:lvlJc w:val="left"/>
    </w:lvl>
    <w:lvl w:ilvl="5" w:tplc="5C0C988C">
      <w:numFmt w:val="decimal"/>
      <w:lvlText w:val=""/>
      <w:lvlJc w:val="left"/>
    </w:lvl>
    <w:lvl w:ilvl="6" w:tplc="D3FE61DA">
      <w:numFmt w:val="decimal"/>
      <w:lvlText w:val=""/>
      <w:lvlJc w:val="left"/>
    </w:lvl>
    <w:lvl w:ilvl="7" w:tplc="5670620E">
      <w:numFmt w:val="decimal"/>
      <w:lvlText w:val=""/>
      <w:lvlJc w:val="left"/>
    </w:lvl>
    <w:lvl w:ilvl="8" w:tplc="07A82248">
      <w:numFmt w:val="decimal"/>
      <w:lvlText w:val=""/>
      <w:lvlJc w:val="left"/>
    </w:lvl>
  </w:abstractNum>
  <w:abstractNum w:abstractNumId="2">
    <w:nsid w:val="0000121F"/>
    <w:multiLevelType w:val="hybridMultilevel"/>
    <w:tmpl w:val="2802198C"/>
    <w:lvl w:ilvl="0" w:tplc="564CFBC6">
      <w:start w:val="1"/>
      <w:numFmt w:val="bullet"/>
      <w:lvlText w:val="-"/>
      <w:lvlJc w:val="left"/>
    </w:lvl>
    <w:lvl w:ilvl="1" w:tplc="7A28C446">
      <w:numFmt w:val="decimal"/>
      <w:lvlText w:val=""/>
      <w:lvlJc w:val="left"/>
    </w:lvl>
    <w:lvl w:ilvl="2" w:tplc="62E6A65C">
      <w:numFmt w:val="decimal"/>
      <w:lvlText w:val=""/>
      <w:lvlJc w:val="left"/>
    </w:lvl>
    <w:lvl w:ilvl="3" w:tplc="BA1AF2FA">
      <w:numFmt w:val="decimal"/>
      <w:lvlText w:val=""/>
      <w:lvlJc w:val="left"/>
    </w:lvl>
    <w:lvl w:ilvl="4" w:tplc="E6EEFFC0">
      <w:numFmt w:val="decimal"/>
      <w:lvlText w:val=""/>
      <w:lvlJc w:val="left"/>
    </w:lvl>
    <w:lvl w:ilvl="5" w:tplc="EFBA53D4">
      <w:numFmt w:val="decimal"/>
      <w:lvlText w:val=""/>
      <w:lvlJc w:val="left"/>
    </w:lvl>
    <w:lvl w:ilvl="6" w:tplc="57BEA2BA">
      <w:numFmt w:val="decimal"/>
      <w:lvlText w:val=""/>
      <w:lvlJc w:val="left"/>
    </w:lvl>
    <w:lvl w:ilvl="7" w:tplc="5A22667C">
      <w:numFmt w:val="decimal"/>
      <w:lvlText w:val=""/>
      <w:lvlJc w:val="left"/>
    </w:lvl>
    <w:lvl w:ilvl="8" w:tplc="20722F6A">
      <w:numFmt w:val="decimal"/>
      <w:lvlText w:val=""/>
      <w:lvlJc w:val="left"/>
    </w:lvl>
  </w:abstractNum>
  <w:abstractNum w:abstractNumId="3">
    <w:nsid w:val="00001366"/>
    <w:multiLevelType w:val="hybridMultilevel"/>
    <w:tmpl w:val="D00AA62C"/>
    <w:lvl w:ilvl="0" w:tplc="715400AC">
      <w:start w:val="1"/>
      <w:numFmt w:val="bullet"/>
      <w:lvlText w:val="-"/>
      <w:lvlJc w:val="left"/>
    </w:lvl>
    <w:lvl w:ilvl="1" w:tplc="24D0ABEC">
      <w:numFmt w:val="decimal"/>
      <w:lvlText w:val=""/>
      <w:lvlJc w:val="left"/>
    </w:lvl>
    <w:lvl w:ilvl="2" w:tplc="088E9BA2">
      <w:numFmt w:val="decimal"/>
      <w:lvlText w:val=""/>
      <w:lvlJc w:val="left"/>
    </w:lvl>
    <w:lvl w:ilvl="3" w:tplc="0082B5C4">
      <w:numFmt w:val="decimal"/>
      <w:lvlText w:val=""/>
      <w:lvlJc w:val="left"/>
    </w:lvl>
    <w:lvl w:ilvl="4" w:tplc="C8CCC086">
      <w:numFmt w:val="decimal"/>
      <w:lvlText w:val=""/>
      <w:lvlJc w:val="left"/>
    </w:lvl>
    <w:lvl w:ilvl="5" w:tplc="4FE6A99E">
      <w:numFmt w:val="decimal"/>
      <w:lvlText w:val=""/>
      <w:lvlJc w:val="left"/>
    </w:lvl>
    <w:lvl w:ilvl="6" w:tplc="AF5E33E8">
      <w:numFmt w:val="decimal"/>
      <w:lvlText w:val=""/>
      <w:lvlJc w:val="left"/>
    </w:lvl>
    <w:lvl w:ilvl="7" w:tplc="A9E43480">
      <w:numFmt w:val="decimal"/>
      <w:lvlText w:val=""/>
      <w:lvlJc w:val="left"/>
    </w:lvl>
    <w:lvl w:ilvl="8" w:tplc="75D85F16">
      <w:numFmt w:val="decimal"/>
      <w:lvlText w:val=""/>
      <w:lvlJc w:val="left"/>
    </w:lvl>
  </w:abstractNum>
  <w:abstractNum w:abstractNumId="4">
    <w:nsid w:val="000015A1"/>
    <w:multiLevelType w:val="hybridMultilevel"/>
    <w:tmpl w:val="ADA29BE8"/>
    <w:lvl w:ilvl="0" w:tplc="8584B48C">
      <w:start w:val="1"/>
      <w:numFmt w:val="bullet"/>
      <w:lvlText w:val="-"/>
      <w:lvlJc w:val="left"/>
    </w:lvl>
    <w:lvl w:ilvl="1" w:tplc="E8DCF812">
      <w:start w:val="1"/>
      <w:numFmt w:val="bullet"/>
      <w:lvlText w:val="В"/>
      <w:lvlJc w:val="left"/>
    </w:lvl>
    <w:lvl w:ilvl="2" w:tplc="84DEAFA2">
      <w:start w:val="1"/>
      <w:numFmt w:val="bullet"/>
      <w:lvlText w:val="-"/>
      <w:lvlJc w:val="left"/>
    </w:lvl>
    <w:lvl w:ilvl="3" w:tplc="910CEE30">
      <w:numFmt w:val="decimal"/>
      <w:lvlText w:val=""/>
      <w:lvlJc w:val="left"/>
    </w:lvl>
    <w:lvl w:ilvl="4" w:tplc="28BAF646">
      <w:numFmt w:val="decimal"/>
      <w:lvlText w:val=""/>
      <w:lvlJc w:val="left"/>
    </w:lvl>
    <w:lvl w:ilvl="5" w:tplc="85CED7CC">
      <w:numFmt w:val="decimal"/>
      <w:lvlText w:val=""/>
      <w:lvlJc w:val="left"/>
    </w:lvl>
    <w:lvl w:ilvl="6" w:tplc="64C412F0">
      <w:numFmt w:val="decimal"/>
      <w:lvlText w:val=""/>
      <w:lvlJc w:val="left"/>
    </w:lvl>
    <w:lvl w:ilvl="7" w:tplc="E6F624C2">
      <w:numFmt w:val="decimal"/>
      <w:lvlText w:val=""/>
      <w:lvlJc w:val="left"/>
    </w:lvl>
    <w:lvl w:ilvl="8" w:tplc="709A251E">
      <w:numFmt w:val="decimal"/>
      <w:lvlText w:val=""/>
      <w:lvlJc w:val="left"/>
    </w:lvl>
  </w:abstractNum>
  <w:abstractNum w:abstractNumId="5">
    <w:nsid w:val="00001CD0"/>
    <w:multiLevelType w:val="hybridMultilevel"/>
    <w:tmpl w:val="62B2CABA"/>
    <w:lvl w:ilvl="0" w:tplc="C14040AE">
      <w:start w:val="1"/>
      <w:numFmt w:val="bullet"/>
      <w:lvlText w:val="-"/>
      <w:lvlJc w:val="left"/>
    </w:lvl>
    <w:lvl w:ilvl="1" w:tplc="E8F6E874">
      <w:numFmt w:val="decimal"/>
      <w:lvlText w:val=""/>
      <w:lvlJc w:val="left"/>
    </w:lvl>
    <w:lvl w:ilvl="2" w:tplc="6CAEACFC">
      <w:numFmt w:val="decimal"/>
      <w:lvlText w:val=""/>
      <w:lvlJc w:val="left"/>
    </w:lvl>
    <w:lvl w:ilvl="3" w:tplc="AD90DD02">
      <w:numFmt w:val="decimal"/>
      <w:lvlText w:val=""/>
      <w:lvlJc w:val="left"/>
    </w:lvl>
    <w:lvl w:ilvl="4" w:tplc="181082BE">
      <w:numFmt w:val="decimal"/>
      <w:lvlText w:val=""/>
      <w:lvlJc w:val="left"/>
    </w:lvl>
    <w:lvl w:ilvl="5" w:tplc="1CB0DBE2">
      <w:numFmt w:val="decimal"/>
      <w:lvlText w:val=""/>
      <w:lvlJc w:val="left"/>
    </w:lvl>
    <w:lvl w:ilvl="6" w:tplc="1CFA01A8">
      <w:numFmt w:val="decimal"/>
      <w:lvlText w:val=""/>
      <w:lvlJc w:val="left"/>
    </w:lvl>
    <w:lvl w:ilvl="7" w:tplc="E5243AB4">
      <w:numFmt w:val="decimal"/>
      <w:lvlText w:val=""/>
      <w:lvlJc w:val="left"/>
    </w:lvl>
    <w:lvl w:ilvl="8" w:tplc="78188F08">
      <w:numFmt w:val="decimal"/>
      <w:lvlText w:val=""/>
      <w:lvlJc w:val="left"/>
    </w:lvl>
  </w:abstractNum>
  <w:abstractNum w:abstractNumId="6">
    <w:nsid w:val="000026CA"/>
    <w:multiLevelType w:val="hybridMultilevel"/>
    <w:tmpl w:val="E44CDDC6"/>
    <w:lvl w:ilvl="0" w:tplc="91C6BEFA">
      <w:start w:val="1"/>
      <w:numFmt w:val="bullet"/>
      <w:lvlText w:val="•"/>
      <w:lvlJc w:val="left"/>
    </w:lvl>
    <w:lvl w:ilvl="1" w:tplc="23B417C8">
      <w:numFmt w:val="decimal"/>
      <w:lvlText w:val=""/>
      <w:lvlJc w:val="left"/>
    </w:lvl>
    <w:lvl w:ilvl="2" w:tplc="BC70913C">
      <w:numFmt w:val="decimal"/>
      <w:lvlText w:val=""/>
      <w:lvlJc w:val="left"/>
    </w:lvl>
    <w:lvl w:ilvl="3" w:tplc="23C2174A">
      <w:numFmt w:val="decimal"/>
      <w:lvlText w:val=""/>
      <w:lvlJc w:val="left"/>
    </w:lvl>
    <w:lvl w:ilvl="4" w:tplc="B274A0B6">
      <w:numFmt w:val="decimal"/>
      <w:lvlText w:val=""/>
      <w:lvlJc w:val="left"/>
    </w:lvl>
    <w:lvl w:ilvl="5" w:tplc="11843D60">
      <w:numFmt w:val="decimal"/>
      <w:lvlText w:val=""/>
      <w:lvlJc w:val="left"/>
    </w:lvl>
    <w:lvl w:ilvl="6" w:tplc="FA205198">
      <w:numFmt w:val="decimal"/>
      <w:lvlText w:val=""/>
      <w:lvlJc w:val="left"/>
    </w:lvl>
    <w:lvl w:ilvl="7" w:tplc="8B28F5E6">
      <w:numFmt w:val="decimal"/>
      <w:lvlText w:val=""/>
      <w:lvlJc w:val="left"/>
    </w:lvl>
    <w:lvl w:ilvl="8" w:tplc="35F8B854">
      <w:numFmt w:val="decimal"/>
      <w:lvlText w:val=""/>
      <w:lvlJc w:val="left"/>
    </w:lvl>
  </w:abstractNum>
  <w:abstractNum w:abstractNumId="7">
    <w:nsid w:val="00002E40"/>
    <w:multiLevelType w:val="hybridMultilevel"/>
    <w:tmpl w:val="B59226BE"/>
    <w:lvl w:ilvl="0" w:tplc="C902FE1C">
      <w:start w:val="1"/>
      <w:numFmt w:val="bullet"/>
      <w:lvlText w:val="-"/>
      <w:lvlJc w:val="left"/>
    </w:lvl>
    <w:lvl w:ilvl="1" w:tplc="16922DE2">
      <w:numFmt w:val="decimal"/>
      <w:lvlText w:val=""/>
      <w:lvlJc w:val="left"/>
    </w:lvl>
    <w:lvl w:ilvl="2" w:tplc="A83220A8">
      <w:numFmt w:val="decimal"/>
      <w:lvlText w:val=""/>
      <w:lvlJc w:val="left"/>
    </w:lvl>
    <w:lvl w:ilvl="3" w:tplc="1576924C">
      <w:numFmt w:val="decimal"/>
      <w:lvlText w:val=""/>
      <w:lvlJc w:val="left"/>
    </w:lvl>
    <w:lvl w:ilvl="4" w:tplc="DF3222FA">
      <w:numFmt w:val="decimal"/>
      <w:lvlText w:val=""/>
      <w:lvlJc w:val="left"/>
    </w:lvl>
    <w:lvl w:ilvl="5" w:tplc="4718B65C">
      <w:numFmt w:val="decimal"/>
      <w:lvlText w:val=""/>
      <w:lvlJc w:val="left"/>
    </w:lvl>
    <w:lvl w:ilvl="6" w:tplc="9BBC1806">
      <w:numFmt w:val="decimal"/>
      <w:lvlText w:val=""/>
      <w:lvlJc w:val="left"/>
    </w:lvl>
    <w:lvl w:ilvl="7" w:tplc="024EB5C4">
      <w:numFmt w:val="decimal"/>
      <w:lvlText w:val=""/>
      <w:lvlJc w:val="left"/>
    </w:lvl>
    <w:lvl w:ilvl="8" w:tplc="9342EC6E">
      <w:numFmt w:val="decimal"/>
      <w:lvlText w:val=""/>
      <w:lvlJc w:val="left"/>
    </w:lvl>
  </w:abstractNum>
  <w:abstractNum w:abstractNumId="8">
    <w:nsid w:val="00002F14"/>
    <w:multiLevelType w:val="hybridMultilevel"/>
    <w:tmpl w:val="7B784806"/>
    <w:lvl w:ilvl="0" w:tplc="A0E6085E">
      <w:start w:val="1"/>
      <w:numFmt w:val="bullet"/>
      <w:lvlText w:val="-"/>
      <w:lvlJc w:val="left"/>
    </w:lvl>
    <w:lvl w:ilvl="1" w:tplc="5A0AAD62">
      <w:numFmt w:val="decimal"/>
      <w:lvlText w:val=""/>
      <w:lvlJc w:val="left"/>
    </w:lvl>
    <w:lvl w:ilvl="2" w:tplc="0DDAB3EC">
      <w:numFmt w:val="decimal"/>
      <w:lvlText w:val=""/>
      <w:lvlJc w:val="left"/>
    </w:lvl>
    <w:lvl w:ilvl="3" w:tplc="029EC4E4">
      <w:numFmt w:val="decimal"/>
      <w:lvlText w:val=""/>
      <w:lvlJc w:val="left"/>
    </w:lvl>
    <w:lvl w:ilvl="4" w:tplc="19A4FE0E">
      <w:numFmt w:val="decimal"/>
      <w:lvlText w:val=""/>
      <w:lvlJc w:val="left"/>
    </w:lvl>
    <w:lvl w:ilvl="5" w:tplc="FC5037AA">
      <w:numFmt w:val="decimal"/>
      <w:lvlText w:val=""/>
      <w:lvlJc w:val="left"/>
    </w:lvl>
    <w:lvl w:ilvl="6" w:tplc="E57C4C20">
      <w:numFmt w:val="decimal"/>
      <w:lvlText w:val=""/>
      <w:lvlJc w:val="left"/>
    </w:lvl>
    <w:lvl w:ilvl="7" w:tplc="E6340946">
      <w:numFmt w:val="decimal"/>
      <w:lvlText w:val=""/>
      <w:lvlJc w:val="left"/>
    </w:lvl>
    <w:lvl w:ilvl="8" w:tplc="0FD01C78">
      <w:numFmt w:val="decimal"/>
      <w:lvlText w:val=""/>
      <w:lvlJc w:val="left"/>
    </w:lvl>
  </w:abstractNum>
  <w:abstractNum w:abstractNumId="9">
    <w:nsid w:val="0000366B"/>
    <w:multiLevelType w:val="hybridMultilevel"/>
    <w:tmpl w:val="93C6ABA4"/>
    <w:lvl w:ilvl="0" w:tplc="34A04F08">
      <w:start w:val="1"/>
      <w:numFmt w:val="bullet"/>
      <w:lvlText w:val="-"/>
      <w:lvlJc w:val="left"/>
    </w:lvl>
    <w:lvl w:ilvl="1" w:tplc="39E43C32">
      <w:numFmt w:val="decimal"/>
      <w:lvlText w:val=""/>
      <w:lvlJc w:val="left"/>
    </w:lvl>
    <w:lvl w:ilvl="2" w:tplc="D256E706">
      <w:numFmt w:val="decimal"/>
      <w:lvlText w:val=""/>
      <w:lvlJc w:val="left"/>
    </w:lvl>
    <w:lvl w:ilvl="3" w:tplc="595A409C">
      <w:numFmt w:val="decimal"/>
      <w:lvlText w:val=""/>
      <w:lvlJc w:val="left"/>
    </w:lvl>
    <w:lvl w:ilvl="4" w:tplc="FD74F882">
      <w:numFmt w:val="decimal"/>
      <w:lvlText w:val=""/>
      <w:lvlJc w:val="left"/>
    </w:lvl>
    <w:lvl w:ilvl="5" w:tplc="34E2505C">
      <w:numFmt w:val="decimal"/>
      <w:lvlText w:val=""/>
      <w:lvlJc w:val="left"/>
    </w:lvl>
    <w:lvl w:ilvl="6" w:tplc="2A904F6A">
      <w:numFmt w:val="decimal"/>
      <w:lvlText w:val=""/>
      <w:lvlJc w:val="left"/>
    </w:lvl>
    <w:lvl w:ilvl="7" w:tplc="1CFE90C6">
      <w:numFmt w:val="decimal"/>
      <w:lvlText w:val=""/>
      <w:lvlJc w:val="left"/>
    </w:lvl>
    <w:lvl w:ilvl="8" w:tplc="60E2511C">
      <w:numFmt w:val="decimal"/>
      <w:lvlText w:val=""/>
      <w:lvlJc w:val="left"/>
    </w:lvl>
  </w:abstractNum>
  <w:abstractNum w:abstractNumId="10">
    <w:nsid w:val="00003699"/>
    <w:multiLevelType w:val="hybridMultilevel"/>
    <w:tmpl w:val="1FA8C692"/>
    <w:lvl w:ilvl="0" w:tplc="564CFA94">
      <w:start w:val="1"/>
      <w:numFmt w:val="bullet"/>
      <w:lvlText w:val="-"/>
      <w:lvlJc w:val="left"/>
    </w:lvl>
    <w:lvl w:ilvl="1" w:tplc="C108DB8E">
      <w:numFmt w:val="decimal"/>
      <w:lvlText w:val=""/>
      <w:lvlJc w:val="left"/>
    </w:lvl>
    <w:lvl w:ilvl="2" w:tplc="5268DA98">
      <w:numFmt w:val="decimal"/>
      <w:lvlText w:val=""/>
      <w:lvlJc w:val="left"/>
    </w:lvl>
    <w:lvl w:ilvl="3" w:tplc="9B86EA52">
      <w:numFmt w:val="decimal"/>
      <w:lvlText w:val=""/>
      <w:lvlJc w:val="left"/>
    </w:lvl>
    <w:lvl w:ilvl="4" w:tplc="ECA2A656">
      <w:numFmt w:val="decimal"/>
      <w:lvlText w:val=""/>
      <w:lvlJc w:val="left"/>
    </w:lvl>
    <w:lvl w:ilvl="5" w:tplc="B45827B4">
      <w:numFmt w:val="decimal"/>
      <w:lvlText w:val=""/>
      <w:lvlJc w:val="left"/>
    </w:lvl>
    <w:lvl w:ilvl="6" w:tplc="88440100">
      <w:numFmt w:val="decimal"/>
      <w:lvlText w:val=""/>
      <w:lvlJc w:val="left"/>
    </w:lvl>
    <w:lvl w:ilvl="7" w:tplc="9CDAC6B8">
      <w:numFmt w:val="decimal"/>
      <w:lvlText w:val=""/>
      <w:lvlJc w:val="left"/>
    </w:lvl>
    <w:lvl w:ilvl="8" w:tplc="190EB1AA">
      <w:numFmt w:val="decimal"/>
      <w:lvlText w:val=""/>
      <w:lvlJc w:val="left"/>
    </w:lvl>
  </w:abstractNum>
  <w:abstractNum w:abstractNumId="11">
    <w:nsid w:val="00003CD6"/>
    <w:multiLevelType w:val="hybridMultilevel"/>
    <w:tmpl w:val="EAE289BA"/>
    <w:lvl w:ilvl="0" w:tplc="0D06006E">
      <w:start w:val="1"/>
      <w:numFmt w:val="bullet"/>
      <w:lvlText w:val="В"/>
      <w:lvlJc w:val="left"/>
      <w:rPr>
        <w:b/>
      </w:rPr>
    </w:lvl>
    <w:lvl w:ilvl="1" w:tplc="E592AEBC">
      <w:numFmt w:val="decimal"/>
      <w:lvlText w:val=""/>
      <w:lvlJc w:val="left"/>
    </w:lvl>
    <w:lvl w:ilvl="2" w:tplc="0CAC99F8">
      <w:numFmt w:val="decimal"/>
      <w:lvlText w:val=""/>
      <w:lvlJc w:val="left"/>
    </w:lvl>
    <w:lvl w:ilvl="3" w:tplc="2758CAFA">
      <w:numFmt w:val="decimal"/>
      <w:lvlText w:val=""/>
      <w:lvlJc w:val="left"/>
    </w:lvl>
    <w:lvl w:ilvl="4" w:tplc="7A0807CE">
      <w:numFmt w:val="decimal"/>
      <w:lvlText w:val=""/>
      <w:lvlJc w:val="left"/>
    </w:lvl>
    <w:lvl w:ilvl="5" w:tplc="C57C9E10">
      <w:numFmt w:val="decimal"/>
      <w:lvlText w:val=""/>
      <w:lvlJc w:val="left"/>
    </w:lvl>
    <w:lvl w:ilvl="6" w:tplc="3B30FB20">
      <w:numFmt w:val="decimal"/>
      <w:lvlText w:val=""/>
      <w:lvlJc w:val="left"/>
    </w:lvl>
    <w:lvl w:ilvl="7" w:tplc="7ED418F2">
      <w:numFmt w:val="decimal"/>
      <w:lvlText w:val=""/>
      <w:lvlJc w:val="left"/>
    </w:lvl>
    <w:lvl w:ilvl="8" w:tplc="3AA06ADE">
      <w:numFmt w:val="decimal"/>
      <w:lvlText w:val=""/>
      <w:lvlJc w:val="left"/>
    </w:lvl>
  </w:abstractNum>
  <w:abstractNum w:abstractNumId="12">
    <w:nsid w:val="00003EF6"/>
    <w:multiLevelType w:val="hybridMultilevel"/>
    <w:tmpl w:val="DE48358A"/>
    <w:lvl w:ilvl="0" w:tplc="382A2A90">
      <w:start w:val="1"/>
      <w:numFmt w:val="bullet"/>
      <w:lvlText w:val="•"/>
      <w:lvlJc w:val="left"/>
    </w:lvl>
    <w:lvl w:ilvl="1" w:tplc="1BB8B67E">
      <w:numFmt w:val="decimal"/>
      <w:lvlText w:val=""/>
      <w:lvlJc w:val="left"/>
    </w:lvl>
    <w:lvl w:ilvl="2" w:tplc="7ED08422">
      <w:numFmt w:val="decimal"/>
      <w:lvlText w:val=""/>
      <w:lvlJc w:val="left"/>
    </w:lvl>
    <w:lvl w:ilvl="3" w:tplc="73948AEC">
      <w:numFmt w:val="decimal"/>
      <w:lvlText w:val=""/>
      <w:lvlJc w:val="left"/>
    </w:lvl>
    <w:lvl w:ilvl="4" w:tplc="0D8E7BE4">
      <w:numFmt w:val="decimal"/>
      <w:lvlText w:val=""/>
      <w:lvlJc w:val="left"/>
    </w:lvl>
    <w:lvl w:ilvl="5" w:tplc="62D4E252">
      <w:numFmt w:val="decimal"/>
      <w:lvlText w:val=""/>
      <w:lvlJc w:val="left"/>
    </w:lvl>
    <w:lvl w:ilvl="6" w:tplc="13DAEB78">
      <w:numFmt w:val="decimal"/>
      <w:lvlText w:val=""/>
      <w:lvlJc w:val="left"/>
    </w:lvl>
    <w:lvl w:ilvl="7" w:tplc="F51CD670">
      <w:numFmt w:val="decimal"/>
      <w:lvlText w:val=""/>
      <w:lvlJc w:val="left"/>
    </w:lvl>
    <w:lvl w:ilvl="8" w:tplc="0E7C031E">
      <w:numFmt w:val="decimal"/>
      <w:lvlText w:val=""/>
      <w:lvlJc w:val="left"/>
    </w:lvl>
  </w:abstractNum>
  <w:abstractNum w:abstractNumId="13">
    <w:nsid w:val="00004230"/>
    <w:multiLevelType w:val="hybridMultilevel"/>
    <w:tmpl w:val="81F8667C"/>
    <w:lvl w:ilvl="0" w:tplc="0226B952">
      <w:start w:val="1"/>
      <w:numFmt w:val="bullet"/>
      <w:lvlText w:val=""/>
      <w:lvlJc w:val="left"/>
    </w:lvl>
    <w:lvl w:ilvl="1" w:tplc="10005338">
      <w:numFmt w:val="decimal"/>
      <w:lvlText w:val=""/>
      <w:lvlJc w:val="left"/>
    </w:lvl>
    <w:lvl w:ilvl="2" w:tplc="209A3A66">
      <w:numFmt w:val="decimal"/>
      <w:lvlText w:val=""/>
      <w:lvlJc w:val="left"/>
    </w:lvl>
    <w:lvl w:ilvl="3" w:tplc="EBDAA6C4">
      <w:numFmt w:val="decimal"/>
      <w:lvlText w:val=""/>
      <w:lvlJc w:val="left"/>
    </w:lvl>
    <w:lvl w:ilvl="4" w:tplc="2E562736">
      <w:numFmt w:val="decimal"/>
      <w:lvlText w:val=""/>
      <w:lvlJc w:val="left"/>
    </w:lvl>
    <w:lvl w:ilvl="5" w:tplc="ACAA8F94">
      <w:numFmt w:val="decimal"/>
      <w:lvlText w:val=""/>
      <w:lvlJc w:val="left"/>
    </w:lvl>
    <w:lvl w:ilvl="6" w:tplc="C826F656">
      <w:numFmt w:val="decimal"/>
      <w:lvlText w:val=""/>
      <w:lvlJc w:val="left"/>
    </w:lvl>
    <w:lvl w:ilvl="7" w:tplc="E0F0F3EA">
      <w:numFmt w:val="decimal"/>
      <w:lvlText w:val=""/>
      <w:lvlJc w:val="left"/>
    </w:lvl>
    <w:lvl w:ilvl="8" w:tplc="01520AB0">
      <w:numFmt w:val="decimal"/>
      <w:lvlText w:val=""/>
      <w:lvlJc w:val="left"/>
    </w:lvl>
  </w:abstractNum>
  <w:abstractNum w:abstractNumId="14">
    <w:nsid w:val="00004944"/>
    <w:multiLevelType w:val="hybridMultilevel"/>
    <w:tmpl w:val="C1986A16"/>
    <w:lvl w:ilvl="0" w:tplc="2C50590A">
      <w:start w:val="1"/>
      <w:numFmt w:val="bullet"/>
      <w:lvlText w:val="-"/>
      <w:lvlJc w:val="left"/>
    </w:lvl>
    <w:lvl w:ilvl="1" w:tplc="60CC0F28">
      <w:numFmt w:val="decimal"/>
      <w:lvlText w:val=""/>
      <w:lvlJc w:val="left"/>
    </w:lvl>
    <w:lvl w:ilvl="2" w:tplc="C310D70E">
      <w:numFmt w:val="decimal"/>
      <w:lvlText w:val=""/>
      <w:lvlJc w:val="left"/>
    </w:lvl>
    <w:lvl w:ilvl="3" w:tplc="F1A01DBE">
      <w:numFmt w:val="decimal"/>
      <w:lvlText w:val=""/>
      <w:lvlJc w:val="left"/>
    </w:lvl>
    <w:lvl w:ilvl="4" w:tplc="6EC84652">
      <w:numFmt w:val="decimal"/>
      <w:lvlText w:val=""/>
      <w:lvlJc w:val="left"/>
    </w:lvl>
    <w:lvl w:ilvl="5" w:tplc="047EA6FE">
      <w:numFmt w:val="decimal"/>
      <w:lvlText w:val=""/>
      <w:lvlJc w:val="left"/>
    </w:lvl>
    <w:lvl w:ilvl="6" w:tplc="DD20916C">
      <w:numFmt w:val="decimal"/>
      <w:lvlText w:val=""/>
      <w:lvlJc w:val="left"/>
    </w:lvl>
    <w:lvl w:ilvl="7" w:tplc="43BC1702">
      <w:numFmt w:val="decimal"/>
      <w:lvlText w:val=""/>
      <w:lvlJc w:val="left"/>
    </w:lvl>
    <w:lvl w:ilvl="8" w:tplc="1A54783A">
      <w:numFmt w:val="decimal"/>
      <w:lvlText w:val=""/>
      <w:lvlJc w:val="left"/>
    </w:lvl>
  </w:abstractNum>
  <w:abstractNum w:abstractNumId="15">
    <w:nsid w:val="000058B0"/>
    <w:multiLevelType w:val="hybridMultilevel"/>
    <w:tmpl w:val="B89A5EFA"/>
    <w:lvl w:ilvl="0" w:tplc="14D8E93E">
      <w:start w:val="1"/>
      <w:numFmt w:val="bullet"/>
      <w:lvlText w:val="•"/>
      <w:lvlJc w:val="left"/>
    </w:lvl>
    <w:lvl w:ilvl="1" w:tplc="9BB4F5FA">
      <w:numFmt w:val="decimal"/>
      <w:lvlText w:val=""/>
      <w:lvlJc w:val="left"/>
    </w:lvl>
    <w:lvl w:ilvl="2" w:tplc="0C7089EA">
      <w:numFmt w:val="decimal"/>
      <w:lvlText w:val=""/>
      <w:lvlJc w:val="left"/>
    </w:lvl>
    <w:lvl w:ilvl="3" w:tplc="39246E90">
      <w:numFmt w:val="decimal"/>
      <w:lvlText w:val=""/>
      <w:lvlJc w:val="left"/>
    </w:lvl>
    <w:lvl w:ilvl="4" w:tplc="06CAC6EE">
      <w:numFmt w:val="decimal"/>
      <w:lvlText w:val=""/>
      <w:lvlJc w:val="left"/>
    </w:lvl>
    <w:lvl w:ilvl="5" w:tplc="4634C6D6">
      <w:numFmt w:val="decimal"/>
      <w:lvlText w:val=""/>
      <w:lvlJc w:val="left"/>
    </w:lvl>
    <w:lvl w:ilvl="6" w:tplc="788ADDBE">
      <w:numFmt w:val="decimal"/>
      <w:lvlText w:val=""/>
      <w:lvlJc w:val="left"/>
    </w:lvl>
    <w:lvl w:ilvl="7" w:tplc="69125490">
      <w:numFmt w:val="decimal"/>
      <w:lvlText w:val=""/>
      <w:lvlJc w:val="left"/>
    </w:lvl>
    <w:lvl w:ilvl="8" w:tplc="95A8CB10">
      <w:numFmt w:val="decimal"/>
      <w:lvlText w:val=""/>
      <w:lvlJc w:val="left"/>
    </w:lvl>
  </w:abstractNum>
  <w:abstractNum w:abstractNumId="16">
    <w:nsid w:val="000066C4"/>
    <w:multiLevelType w:val="hybridMultilevel"/>
    <w:tmpl w:val="16C86E30"/>
    <w:lvl w:ilvl="0" w:tplc="875C7A9E">
      <w:start w:val="1"/>
      <w:numFmt w:val="bullet"/>
      <w:lvlText w:val="в"/>
      <w:lvlJc w:val="left"/>
    </w:lvl>
    <w:lvl w:ilvl="1" w:tplc="A5C04D46">
      <w:start w:val="1"/>
      <w:numFmt w:val="bullet"/>
      <w:lvlText w:val=""/>
      <w:lvlJc w:val="left"/>
    </w:lvl>
    <w:lvl w:ilvl="2" w:tplc="E39C8B8E">
      <w:start w:val="1"/>
      <w:numFmt w:val="decimal"/>
      <w:lvlText w:val="%3)"/>
      <w:lvlJc w:val="left"/>
    </w:lvl>
    <w:lvl w:ilvl="3" w:tplc="2DE4CBB2">
      <w:numFmt w:val="decimal"/>
      <w:lvlText w:val=""/>
      <w:lvlJc w:val="left"/>
    </w:lvl>
    <w:lvl w:ilvl="4" w:tplc="1FF08268">
      <w:numFmt w:val="decimal"/>
      <w:lvlText w:val=""/>
      <w:lvlJc w:val="left"/>
    </w:lvl>
    <w:lvl w:ilvl="5" w:tplc="49769AA4">
      <w:numFmt w:val="decimal"/>
      <w:lvlText w:val=""/>
      <w:lvlJc w:val="left"/>
    </w:lvl>
    <w:lvl w:ilvl="6" w:tplc="015EF39C">
      <w:numFmt w:val="decimal"/>
      <w:lvlText w:val=""/>
      <w:lvlJc w:val="left"/>
    </w:lvl>
    <w:lvl w:ilvl="7" w:tplc="2F3C6432">
      <w:numFmt w:val="decimal"/>
      <w:lvlText w:val=""/>
      <w:lvlJc w:val="left"/>
    </w:lvl>
    <w:lvl w:ilvl="8" w:tplc="455417AC">
      <w:numFmt w:val="decimal"/>
      <w:lvlText w:val=""/>
      <w:lvlJc w:val="left"/>
    </w:lvl>
  </w:abstractNum>
  <w:abstractNum w:abstractNumId="17">
    <w:nsid w:val="00006AD6"/>
    <w:multiLevelType w:val="hybridMultilevel"/>
    <w:tmpl w:val="86781538"/>
    <w:lvl w:ilvl="0" w:tplc="49F6DB00">
      <w:start w:val="1"/>
      <w:numFmt w:val="bullet"/>
      <w:lvlText w:val="-"/>
      <w:lvlJc w:val="left"/>
    </w:lvl>
    <w:lvl w:ilvl="1" w:tplc="48CE98EA">
      <w:numFmt w:val="decimal"/>
      <w:lvlText w:val=""/>
      <w:lvlJc w:val="left"/>
    </w:lvl>
    <w:lvl w:ilvl="2" w:tplc="C922CAB8">
      <w:numFmt w:val="decimal"/>
      <w:lvlText w:val=""/>
      <w:lvlJc w:val="left"/>
    </w:lvl>
    <w:lvl w:ilvl="3" w:tplc="9DF4415E">
      <w:numFmt w:val="decimal"/>
      <w:lvlText w:val=""/>
      <w:lvlJc w:val="left"/>
    </w:lvl>
    <w:lvl w:ilvl="4" w:tplc="26FCF588">
      <w:numFmt w:val="decimal"/>
      <w:lvlText w:val=""/>
      <w:lvlJc w:val="left"/>
    </w:lvl>
    <w:lvl w:ilvl="5" w:tplc="165E97D0">
      <w:numFmt w:val="decimal"/>
      <w:lvlText w:val=""/>
      <w:lvlJc w:val="left"/>
    </w:lvl>
    <w:lvl w:ilvl="6" w:tplc="730E72D6">
      <w:numFmt w:val="decimal"/>
      <w:lvlText w:val=""/>
      <w:lvlJc w:val="left"/>
    </w:lvl>
    <w:lvl w:ilvl="7" w:tplc="139A3796">
      <w:numFmt w:val="decimal"/>
      <w:lvlText w:val=""/>
      <w:lvlJc w:val="left"/>
    </w:lvl>
    <w:lvl w:ilvl="8" w:tplc="F5567DC0">
      <w:numFmt w:val="decimal"/>
      <w:lvlText w:val=""/>
      <w:lvlJc w:val="left"/>
    </w:lvl>
  </w:abstractNum>
  <w:abstractNum w:abstractNumId="18">
    <w:nsid w:val="000073DA"/>
    <w:multiLevelType w:val="hybridMultilevel"/>
    <w:tmpl w:val="83FE33A0"/>
    <w:lvl w:ilvl="0" w:tplc="EFCE460C">
      <w:start w:val="1"/>
      <w:numFmt w:val="bullet"/>
      <w:lvlText w:val="•"/>
      <w:lvlJc w:val="left"/>
    </w:lvl>
    <w:lvl w:ilvl="1" w:tplc="B0B82870">
      <w:numFmt w:val="decimal"/>
      <w:lvlText w:val=""/>
      <w:lvlJc w:val="left"/>
    </w:lvl>
    <w:lvl w:ilvl="2" w:tplc="9D48805E">
      <w:numFmt w:val="decimal"/>
      <w:lvlText w:val=""/>
      <w:lvlJc w:val="left"/>
    </w:lvl>
    <w:lvl w:ilvl="3" w:tplc="1C42529E">
      <w:numFmt w:val="decimal"/>
      <w:lvlText w:val=""/>
      <w:lvlJc w:val="left"/>
    </w:lvl>
    <w:lvl w:ilvl="4" w:tplc="CD28119C">
      <w:numFmt w:val="decimal"/>
      <w:lvlText w:val=""/>
      <w:lvlJc w:val="left"/>
    </w:lvl>
    <w:lvl w:ilvl="5" w:tplc="E0FA949C">
      <w:numFmt w:val="decimal"/>
      <w:lvlText w:val=""/>
      <w:lvlJc w:val="left"/>
    </w:lvl>
    <w:lvl w:ilvl="6" w:tplc="BDBA2C0C">
      <w:numFmt w:val="decimal"/>
      <w:lvlText w:val=""/>
      <w:lvlJc w:val="left"/>
    </w:lvl>
    <w:lvl w:ilvl="7" w:tplc="33D4D6B8">
      <w:numFmt w:val="decimal"/>
      <w:lvlText w:val=""/>
      <w:lvlJc w:val="left"/>
    </w:lvl>
    <w:lvl w:ilvl="8" w:tplc="E1E6C1FE">
      <w:numFmt w:val="decimal"/>
      <w:lvlText w:val=""/>
      <w:lvlJc w:val="left"/>
    </w:lvl>
  </w:abstractNum>
  <w:abstractNum w:abstractNumId="19">
    <w:nsid w:val="00007EB7"/>
    <w:multiLevelType w:val="hybridMultilevel"/>
    <w:tmpl w:val="3E2C9C38"/>
    <w:lvl w:ilvl="0" w:tplc="9372F774">
      <w:start w:val="1"/>
      <w:numFmt w:val="bullet"/>
      <w:lvlText w:val="-"/>
      <w:lvlJc w:val="left"/>
    </w:lvl>
    <w:lvl w:ilvl="1" w:tplc="A6D269B6">
      <w:start w:val="1"/>
      <w:numFmt w:val="bullet"/>
      <w:lvlText w:val="-"/>
      <w:lvlJc w:val="left"/>
    </w:lvl>
    <w:lvl w:ilvl="2" w:tplc="C432594E">
      <w:numFmt w:val="decimal"/>
      <w:lvlText w:val=""/>
      <w:lvlJc w:val="left"/>
    </w:lvl>
    <w:lvl w:ilvl="3" w:tplc="818C4FE4">
      <w:numFmt w:val="decimal"/>
      <w:lvlText w:val=""/>
      <w:lvlJc w:val="left"/>
    </w:lvl>
    <w:lvl w:ilvl="4" w:tplc="5AB6957A">
      <w:numFmt w:val="decimal"/>
      <w:lvlText w:val=""/>
      <w:lvlJc w:val="left"/>
    </w:lvl>
    <w:lvl w:ilvl="5" w:tplc="0AA0F65E">
      <w:numFmt w:val="decimal"/>
      <w:lvlText w:val=""/>
      <w:lvlJc w:val="left"/>
    </w:lvl>
    <w:lvl w:ilvl="6" w:tplc="FC1A32F4">
      <w:numFmt w:val="decimal"/>
      <w:lvlText w:val=""/>
      <w:lvlJc w:val="left"/>
    </w:lvl>
    <w:lvl w:ilvl="7" w:tplc="0B8E9780">
      <w:numFmt w:val="decimal"/>
      <w:lvlText w:val=""/>
      <w:lvlJc w:val="left"/>
    </w:lvl>
    <w:lvl w:ilvl="8" w:tplc="842AA1D0">
      <w:numFmt w:val="decimal"/>
      <w:lvlText w:val=""/>
      <w:lvlJc w:val="left"/>
    </w:lvl>
  </w:abstractNum>
  <w:abstractNum w:abstractNumId="20">
    <w:nsid w:val="01331D1F"/>
    <w:multiLevelType w:val="hybridMultilevel"/>
    <w:tmpl w:val="E104FAB6"/>
    <w:lvl w:ilvl="0" w:tplc="70CEF120">
      <w:start w:val="1"/>
      <w:numFmt w:val="bullet"/>
      <w:lvlText w:val="•"/>
      <w:lvlJc w:val="left"/>
    </w:lvl>
    <w:lvl w:ilvl="1" w:tplc="7A28C446">
      <w:numFmt w:val="decimal"/>
      <w:lvlText w:val=""/>
      <w:lvlJc w:val="left"/>
    </w:lvl>
    <w:lvl w:ilvl="2" w:tplc="62E6A65C">
      <w:numFmt w:val="decimal"/>
      <w:lvlText w:val=""/>
      <w:lvlJc w:val="left"/>
    </w:lvl>
    <w:lvl w:ilvl="3" w:tplc="BA1AF2FA">
      <w:numFmt w:val="decimal"/>
      <w:lvlText w:val=""/>
      <w:lvlJc w:val="left"/>
    </w:lvl>
    <w:lvl w:ilvl="4" w:tplc="E6EEFFC0">
      <w:numFmt w:val="decimal"/>
      <w:lvlText w:val=""/>
      <w:lvlJc w:val="left"/>
    </w:lvl>
    <w:lvl w:ilvl="5" w:tplc="EFBA53D4">
      <w:numFmt w:val="decimal"/>
      <w:lvlText w:val=""/>
      <w:lvlJc w:val="left"/>
    </w:lvl>
    <w:lvl w:ilvl="6" w:tplc="57BEA2BA">
      <w:numFmt w:val="decimal"/>
      <w:lvlText w:val=""/>
      <w:lvlJc w:val="left"/>
    </w:lvl>
    <w:lvl w:ilvl="7" w:tplc="5A22667C">
      <w:numFmt w:val="decimal"/>
      <w:lvlText w:val=""/>
      <w:lvlJc w:val="left"/>
    </w:lvl>
    <w:lvl w:ilvl="8" w:tplc="20722F6A">
      <w:numFmt w:val="decimal"/>
      <w:lvlText w:val=""/>
      <w:lvlJc w:val="left"/>
    </w:lvl>
  </w:abstractNum>
  <w:abstractNum w:abstractNumId="21">
    <w:nsid w:val="017D5A0C"/>
    <w:multiLevelType w:val="hybridMultilevel"/>
    <w:tmpl w:val="9BB86460"/>
    <w:lvl w:ilvl="0" w:tplc="2C50590A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2687F2A"/>
    <w:multiLevelType w:val="hybridMultilevel"/>
    <w:tmpl w:val="70BAF106"/>
    <w:lvl w:ilvl="0" w:tplc="2C50590A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9407FF9"/>
    <w:multiLevelType w:val="hybridMultilevel"/>
    <w:tmpl w:val="AFACDA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0B4457B7"/>
    <w:multiLevelType w:val="hybridMultilevel"/>
    <w:tmpl w:val="977C1206"/>
    <w:lvl w:ilvl="0" w:tplc="70CEF120">
      <w:start w:val="1"/>
      <w:numFmt w:val="bullet"/>
      <w:lvlText w:val="•"/>
      <w:lvlJc w:val="left"/>
      <w:pPr>
        <w:ind w:left="360" w:hanging="360"/>
      </w:p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109268DB"/>
    <w:multiLevelType w:val="hybridMultilevel"/>
    <w:tmpl w:val="4622DF2A"/>
    <w:lvl w:ilvl="0" w:tplc="70CEF120">
      <w:start w:val="1"/>
      <w:numFmt w:val="bullet"/>
      <w:lvlText w:val="•"/>
      <w:lvlJc w:val="left"/>
      <w:pPr>
        <w:ind w:left="36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128A6A7B"/>
    <w:multiLevelType w:val="hybridMultilevel"/>
    <w:tmpl w:val="B258819C"/>
    <w:lvl w:ilvl="0" w:tplc="2C50590A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49145F6"/>
    <w:multiLevelType w:val="hybridMultilevel"/>
    <w:tmpl w:val="51F0FBE4"/>
    <w:lvl w:ilvl="0" w:tplc="70CEF120">
      <w:start w:val="1"/>
      <w:numFmt w:val="bullet"/>
      <w:lvlText w:val="•"/>
      <w:lvlJc w:val="left"/>
      <w:pPr>
        <w:ind w:left="360" w:hanging="360"/>
      </w:p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159D61EC"/>
    <w:multiLevelType w:val="hybridMultilevel"/>
    <w:tmpl w:val="E5D48A84"/>
    <w:lvl w:ilvl="0" w:tplc="70CEF120">
      <w:start w:val="1"/>
      <w:numFmt w:val="bullet"/>
      <w:lvlText w:val="•"/>
      <w:lvlJc w:val="left"/>
    </w:lvl>
    <w:lvl w:ilvl="1" w:tplc="DB2E03AE">
      <w:start w:val="1"/>
      <w:numFmt w:val="bullet"/>
      <w:lvlText w:val="В"/>
      <w:lvlJc w:val="left"/>
    </w:lvl>
    <w:lvl w:ilvl="2" w:tplc="9BD6DBE2">
      <w:numFmt w:val="decimal"/>
      <w:lvlText w:val=""/>
      <w:lvlJc w:val="left"/>
    </w:lvl>
    <w:lvl w:ilvl="3" w:tplc="EC308870">
      <w:numFmt w:val="decimal"/>
      <w:lvlText w:val=""/>
      <w:lvlJc w:val="left"/>
    </w:lvl>
    <w:lvl w:ilvl="4" w:tplc="9E0EE64E">
      <w:numFmt w:val="decimal"/>
      <w:lvlText w:val=""/>
      <w:lvlJc w:val="left"/>
    </w:lvl>
    <w:lvl w:ilvl="5" w:tplc="FFD2D926">
      <w:numFmt w:val="decimal"/>
      <w:lvlText w:val=""/>
      <w:lvlJc w:val="left"/>
    </w:lvl>
    <w:lvl w:ilvl="6" w:tplc="490A8E5C">
      <w:numFmt w:val="decimal"/>
      <w:lvlText w:val=""/>
      <w:lvlJc w:val="left"/>
    </w:lvl>
    <w:lvl w:ilvl="7" w:tplc="F98C1D8C">
      <w:numFmt w:val="decimal"/>
      <w:lvlText w:val=""/>
      <w:lvlJc w:val="left"/>
    </w:lvl>
    <w:lvl w:ilvl="8" w:tplc="FD704A5C">
      <w:numFmt w:val="decimal"/>
      <w:lvlText w:val=""/>
      <w:lvlJc w:val="left"/>
    </w:lvl>
  </w:abstractNum>
  <w:abstractNum w:abstractNumId="29">
    <w:nsid w:val="19520B98"/>
    <w:multiLevelType w:val="hybridMultilevel"/>
    <w:tmpl w:val="D93C6ED0"/>
    <w:lvl w:ilvl="0" w:tplc="2C50590A">
      <w:start w:val="1"/>
      <w:numFmt w:val="bullet"/>
      <w:lvlText w:val="-"/>
      <w:lvlJc w:val="left"/>
      <w:pPr>
        <w:ind w:left="360" w:hanging="360"/>
      </w:p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1B7476B1"/>
    <w:multiLevelType w:val="hybridMultilevel"/>
    <w:tmpl w:val="5464EE84"/>
    <w:lvl w:ilvl="0" w:tplc="2C50590A">
      <w:start w:val="1"/>
      <w:numFmt w:val="bullet"/>
      <w:lvlText w:val="-"/>
      <w:lvlJc w:val="left"/>
    </w:lvl>
    <w:lvl w:ilvl="1" w:tplc="DC3479D2">
      <w:numFmt w:val="decimal"/>
      <w:lvlText w:val=""/>
      <w:lvlJc w:val="left"/>
    </w:lvl>
    <w:lvl w:ilvl="2" w:tplc="068EBC42">
      <w:numFmt w:val="decimal"/>
      <w:lvlText w:val=""/>
      <w:lvlJc w:val="left"/>
    </w:lvl>
    <w:lvl w:ilvl="3" w:tplc="E712205C">
      <w:numFmt w:val="decimal"/>
      <w:lvlText w:val=""/>
      <w:lvlJc w:val="left"/>
    </w:lvl>
    <w:lvl w:ilvl="4" w:tplc="B7EEBE86">
      <w:numFmt w:val="decimal"/>
      <w:lvlText w:val=""/>
      <w:lvlJc w:val="left"/>
    </w:lvl>
    <w:lvl w:ilvl="5" w:tplc="BA6EC4D4">
      <w:numFmt w:val="decimal"/>
      <w:lvlText w:val=""/>
      <w:lvlJc w:val="left"/>
    </w:lvl>
    <w:lvl w:ilvl="6" w:tplc="6EE825F0">
      <w:numFmt w:val="decimal"/>
      <w:lvlText w:val=""/>
      <w:lvlJc w:val="left"/>
    </w:lvl>
    <w:lvl w:ilvl="7" w:tplc="AA48FD56">
      <w:numFmt w:val="decimal"/>
      <w:lvlText w:val=""/>
      <w:lvlJc w:val="left"/>
    </w:lvl>
    <w:lvl w:ilvl="8" w:tplc="591CE82E">
      <w:numFmt w:val="decimal"/>
      <w:lvlText w:val=""/>
      <w:lvlJc w:val="left"/>
    </w:lvl>
  </w:abstractNum>
  <w:abstractNum w:abstractNumId="31">
    <w:nsid w:val="217126B4"/>
    <w:multiLevelType w:val="hybridMultilevel"/>
    <w:tmpl w:val="17F2ED58"/>
    <w:lvl w:ilvl="0" w:tplc="2C50590A">
      <w:start w:val="1"/>
      <w:numFmt w:val="bullet"/>
      <w:lvlText w:val="-"/>
      <w:lvlJc w:val="left"/>
      <w:pPr>
        <w:ind w:left="36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190549B"/>
    <w:multiLevelType w:val="hybridMultilevel"/>
    <w:tmpl w:val="298E87F4"/>
    <w:lvl w:ilvl="0" w:tplc="70CEF120">
      <w:start w:val="1"/>
      <w:numFmt w:val="bullet"/>
      <w:lvlText w:val="•"/>
      <w:lvlJc w:val="left"/>
      <w:pPr>
        <w:ind w:left="360" w:hanging="360"/>
      </w:p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228F0335"/>
    <w:multiLevelType w:val="hybridMultilevel"/>
    <w:tmpl w:val="79C640EE"/>
    <w:lvl w:ilvl="0" w:tplc="70CEF120">
      <w:start w:val="1"/>
      <w:numFmt w:val="bullet"/>
      <w:lvlText w:val="•"/>
      <w:lvlJc w:val="left"/>
    </w:lvl>
    <w:lvl w:ilvl="1" w:tplc="913E8A58">
      <w:start w:val="1"/>
      <w:numFmt w:val="bullet"/>
      <w:lvlText w:val="-"/>
      <w:lvlJc w:val="left"/>
    </w:lvl>
    <w:lvl w:ilvl="2" w:tplc="EC701A1E">
      <w:numFmt w:val="decimal"/>
      <w:lvlText w:val=""/>
      <w:lvlJc w:val="left"/>
    </w:lvl>
    <w:lvl w:ilvl="3" w:tplc="38C40996">
      <w:numFmt w:val="decimal"/>
      <w:lvlText w:val=""/>
      <w:lvlJc w:val="left"/>
    </w:lvl>
    <w:lvl w:ilvl="4" w:tplc="0DA029FC">
      <w:numFmt w:val="decimal"/>
      <w:lvlText w:val=""/>
      <w:lvlJc w:val="left"/>
    </w:lvl>
    <w:lvl w:ilvl="5" w:tplc="2AF0A88E">
      <w:numFmt w:val="decimal"/>
      <w:lvlText w:val=""/>
      <w:lvlJc w:val="left"/>
    </w:lvl>
    <w:lvl w:ilvl="6" w:tplc="BDB67FE2">
      <w:numFmt w:val="decimal"/>
      <w:lvlText w:val=""/>
      <w:lvlJc w:val="left"/>
    </w:lvl>
    <w:lvl w:ilvl="7" w:tplc="80EA0C76">
      <w:numFmt w:val="decimal"/>
      <w:lvlText w:val=""/>
      <w:lvlJc w:val="left"/>
    </w:lvl>
    <w:lvl w:ilvl="8" w:tplc="6A28FBBC">
      <w:numFmt w:val="decimal"/>
      <w:lvlText w:val=""/>
      <w:lvlJc w:val="left"/>
    </w:lvl>
  </w:abstractNum>
  <w:abstractNum w:abstractNumId="34">
    <w:nsid w:val="254B7105"/>
    <w:multiLevelType w:val="hybridMultilevel"/>
    <w:tmpl w:val="42D0A896"/>
    <w:lvl w:ilvl="0" w:tplc="70CEF120">
      <w:start w:val="1"/>
      <w:numFmt w:val="bullet"/>
      <w:lvlText w:val="•"/>
      <w:lvlJc w:val="left"/>
    </w:lvl>
    <w:lvl w:ilvl="1" w:tplc="7A28C446">
      <w:numFmt w:val="decimal"/>
      <w:lvlText w:val=""/>
      <w:lvlJc w:val="left"/>
    </w:lvl>
    <w:lvl w:ilvl="2" w:tplc="62E6A65C">
      <w:numFmt w:val="decimal"/>
      <w:lvlText w:val=""/>
      <w:lvlJc w:val="left"/>
    </w:lvl>
    <w:lvl w:ilvl="3" w:tplc="BA1AF2FA">
      <w:numFmt w:val="decimal"/>
      <w:lvlText w:val=""/>
      <w:lvlJc w:val="left"/>
    </w:lvl>
    <w:lvl w:ilvl="4" w:tplc="E6EEFFC0">
      <w:numFmt w:val="decimal"/>
      <w:lvlText w:val=""/>
      <w:lvlJc w:val="left"/>
    </w:lvl>
    <w:lvl w:ilvl="5" w:tplc="EFBA53D4">
      <w:numFmt w:val="decimal"/>
      <w:lvlText w:val=""/>
      <w:lvlJc w:val="left"/>
    </w:lvl>
    <w:lvl w:ilvl="6" w:tplc="57BEA2BA">
      <w:numFmt w:val="decimal"/>
      <w:lvlText w:val=""/>
      <w:lvlJc w:val="left"/>
    </w:lvl>
    <w:lvl w:ilvl="7" w:tplc="5A22667C">
      <w:numFmt w:val="decimal"/>
      <w:lvlText w:val=""/>
      <w:lvlJc w:val="left"/>
    </w:lvl>
    <w:lvl w:ilvl="8" w:tplc="20722F6A">
      <w:numFmt w:val="decimal"/>
      <w:lvlText w:val=""/>
      <w:lvlJc w:val="left"/>
    </w:lvl>
  </w:abstractNum>
  <w:abstractNum w:abstractNumId="35">
    <w:nsid w:val="2AB75D3F"/>
    <w:multiLevelType w:val="hybridMultilevel"/>
    <w:tmpl w:val="264C9E9A"/>
    <w:lvl w:ilvl="0" w:tplc="70CEF120">
      <w:start w:val="1"/>
      <w:numFmt w:val="bullet"/>
      <w:lvlText w:val="•"/>
      <w:lvlJc w:val="left"/>
    </w:lvl>
    <w:lvl w:ilvl="1" w:tplc="29B69580">
      <w:numFmt w:val="decimal"/>
      <w:lvlText w:val=""/>
      <w:lvlJc w:val="left"/>
    </w:lvl>
    <w:lvl w:ilvl="2" w:tplc="B95C87FA">
      <w:numFmt w:val="decimal"/>
      <w:lvlText w:val=""/>
      <w:lvlJc w:val="left"/>
    </w:lvl>
    <w:lvl w:ilvl="3" w:tplc="E9224D80">
      <w:numFmt w:val="decimal"/>
      <w:lvlText w:val=""/>
      <w:lvlJc w:val="left"/>
    </w:lvl>
    <w:lvl w:ilvl="4" w:tplc="A4000060">
      <w:numFmt w:val="decimal"/>
      <w:lvlText w:val=""/>
      <w:lvlJc w:val="left"/>
    </w:lvl>
    <w:lvl w:ilvl="5" w:tplc="BB5AEC98">
      <w:numFmt w:val="decimal"/>
      <w:lvlText w:val=""/>
      <w:lvlJc w:val="left"/>
    </w:lvl>
    <w:lvl w:ilvl="6" w:tplc="1D1E4732">
      <w:numFmt w:val="decimal"/>
      <w:lvlText w:val=""/>
      <w:lvlJc w:val="left"/>
    </w:lvl>
    <w:lvl w:ilvl="7" w:tplc="CF34991A">
      <w:numFmt w:val="decimal"/>
      <w:lvlText w:val=""/>
      <w:lvlJc w:val="left"/>
    </w:lvl>
    <w:lvl w:ilvl="8" w:tplc="29B2059C">
      <w:numFmt w:val="decimal"/>
      <w:lvlText w:val=""/>
      <w:lvlJc w:val="left"/>
    </w:lvl>
  </w:abstractNum>
  <w:abstractNum w:abstractNumId="36">
    <w:nsid w:val="2C7D69CA"/>
    <w:multiLevelType w:val="hybridMultilevel"/>
    <w:tmpl w:val="B24A5F0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E407A61"/>
    <w:multiLevelType w:val="hybridMultilevel"/>
    <w:tmpl w:val="7B502E8A"/>
    <w:lvl w:ilvl="0" w:tplc="70CEF120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FF92C3A"/>
    <w:multiLevelType w:val="hybridMultilevel"/>
    <w:tmpl w:val="E55E0552"/>
    <w:lvl w:ilvl="0" w:tplc="2C50590A">
      <w:start w:val="1"/>
      <w:numFmt w:val="bullet"/>
      <w:lvlText w:val="-"/>
      <w:lvlJc w:val="left"/>
    </w:lvl>
    <w:lvl w:ilvl="1" w:tplc="D86C2472">
      <w:numFmt w:val="decimal"/>
      <w:lvlText w:val=""/>
      <w:lvlJc w:val="left"/>
    </w:lvl>
    <w:lvl w:ilvl="2" w:tplc="B358D41E">
      <w:numFmt w:val="decimal"/>
      <w:lvlText w:val=""/>
      <w:lvlJc w:val="left"/>
    </w:lvl>
    <w:lvl w:ilvl="3" w:tplc="FB5A4AAA">
      <w:numFmt w:val="decimal"/>
      <w:lvlText w:val=""/>
      <w:lvlJc w:val="left"/>
    </w:lvl>
    <w:lvl w:ilvl="4" w:tplc="C1D81AEC">
      <w:numFmt w:val="decimal"/>
      <w:lvlText w:val=""/>
      <w:lvlJc w:val="left"/>
    </w:lvl>
    <w:lvl w:ilvl="5" w:tplc="139E0E16">
      <w:numFmt w:val="decimal"/>
      <w:lvlText w:val=""/>
      <w:lvlJc w:val="left"/>
    </w:lvl>
    <w:lvl w:ilvl="6" w:tplc="A66AB978">
      <w:numFmt w:val="decimal"/>
      <w:lvlText w:val=""/>
      <w:lvlJc w:val="left"/>
    </w:lvl>
    <w:lvl w:ilvl="7" w:tplc="D9B8FD5E">
      <w:numFmt w:val="decimal"/>
      <w:lvlText w:val=""/>
      <w:lvlJc w:val="left"/>
    </w:lvl>
    <w:lvl w:ilvl="8" w:tplc="C6065130">
      <w:numFmt w:val="decimal"/>
      <w:lvlText w:val=""/>
      <w:lvlJc w:val="left"/>
    </w:lvl>
  </w:abstractNum>
  <w:abstractNum w:abstractNumId="39">
    <w:nsid w:val="30B41929"/>
    <w:multiLevelType w:val="hybridMultilevel"/>
    <w:tmpl w:val="EB9415CC"/>
    <w:lvl w:ilvl="0" w:tplc="2C50590A">
      <w:start w:val="1"/>
      <w:numFmt w:val="bullet"/>
      <w:lvlText w:val="-"/>
      <w:lvlJc w:val="left"/>
      <w:pPr>
        <w:ind w:left="360" w:hanging="360"/>
      </w:p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31EB4129"/>
    <w:multiLevelType w:val="hybridMultilevel"/>
    <w:tmpl w:val="E740421E"/>
    <w:lvl w:ilvl="0" w:tplc="70CEF120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3E50521"/>
    <w:multiLevelType w:val="hybridMultilevel"/>
    <w:tmpl w:val="E070E224"/>
    <w:lvl w:ilvl="0" w:tplc="2C50590A">
      <w:start w:val="1"/>
      <w:numFmt w:val="bullet"/>
      <w:lvlText w:val="-"/>
      <w:lvlJc w:val="left"/>
    </w:lvl>
    <w:lvl w:ilvl="1" w:tplc="16447242">
      <w:numFmt w:val="decimal"/>
      <w:lvlText w:val=""/>
      <w:lvlJc w:val="left"/>
    </w:lvl>
    <w:lvl w:ilvl="2" w:tplc="C78030A6">
      <w:numFmt w:val="decimal"/>
      <w:lvlText w:val=""/>
      <w:lvlJc w:val="left"/>
    </w:lvl>
    <w:lvl w:ilvl="3" w:tplc="BF940702">
      <w:numFmt w:val="decimal"/>
      <w:lvlText w:val=""/>
      <w:lvlJc w:val="left"/>
    </w:lvl>
    <w:lvl w:ilvl="4" w:tplc="31364C3A">
      <w:numFmt w:val="decimal"/>
      <w:lvlText w:val=""/>
      <w:lvlJc w:val="left"/>
    </w:lvl>
    <w:lvl w:ilvl="5" w:tplc="9D5A268C">
      <w:numFmt w:val="decimal"/>
      <w:lvlText w:val=""/>
      <w:lvlJc w:val="left"/>
    </w:lvl>
    <w:lvl w:ilvl="6" w:tplc="4DAE6FBA">
      <w:numFmt w:val="decimal"/>
      <w:lvlText w:val=""/>
      <w:lvlJc w:val="left"/>
    </w:lvl>
    <w:lvl w:ilvl="7" w:tplc="A8E87228">
      <w:numFmt w:val="decimal"/>
      <w:lvlText w:val=""/>
      <w:lvlJc w:val="left"/>
    </w:lvl>
    <w:lvl w:ilvl="8" w:tplc="F23EC426">
      <w:numFmt w:val="decimal"/>
      <w:lvlText w:val=""/>
      <w:lvlJc w:val="left"/>
    </w:lvl>
  </w:abstractNum>
  <w:abstractNum w:abstractNumId="42">
    <w:nsid w:val="35FB10CD"/>
    <w:multiLevelType w:val="hybridMultilevel"/>
    <w:tmpl w:val="55DC3374"/>
    <w:lvl w:ilvl="0" w:tplc="70CEF120">
      <w:start w:val="1"/>
      <w:numFmt w:val="bullet"/>
      <w:lvlText w:val="•"/>
      <w:lvlJc w:val="left"/>
    </w:lvl>
    <w:lvl w:ilvl="1" w:tplc="29B69580">
      <w:numFmt w:val="decimal"/>
      <w:lvlText w:val=""/>
      <w:lvlJc w:val="left"/>
    </w:lvl>
    <w:lvl w:ilvl="2" w:tplc="B95C87FA">
      <w:numFmt w:val="decimal"/>
      <w:lvlText w:val=""/>
      <w:lvlJc w:val="left"/>
    </w:lvl>
    <w:lvl w:ilvl="3" w:tplc="E9224D80">
      <w:numFmt w:val="decimal"/>
      <w:lvlText w:val=""/>
      <w:lvlJc w:val="left"/>
    </w:lvl>
    <w:lvl w:ilvl="4" w:tplc="A4000060">
      <w:numFmt w:val="decimal"/>
      <w:lvlText w:val=""/>
      <w:lvlJc w:val="left"/>
    </w:lvl>
    <w:lvl w:ilvl="5" w:tplc="BB5AEC98">
      <w:numFmt w:val="decimal"/>
      <w:lvlText w:val=""/>
      <w:lvlJc w:val="left"/>
    </w:lvl>
    <w:lvl w:ilvl="6" w:tplc="1D1E4732">
      <w:numFmt w:val="decimal"/>
      <w:lvlText w:val=""/>
      <w:lvlJc w:val="left"/>
    </w:lvl>
    <w:lvl w:ilvl="7" w:tplc="CF34991A">
      <w:numFmt w:val="decimal"/>
      <w:lvlText w:val=""/>
      <w:lvlJc w:val="left"/>
    </w:lvl>
    <w:lvl w:ilvl="8" w:tplc="29B2059C">
      <w:numFmt w:val="decimal"/>
      <w:lvlText w:val=""/>
      <w:lvlJc w:val="left"/>
    </w:lvl>
  </w:abstractNum>
  <w:abstractNum w:abstractNumId="43">
    <w:nsid w:val="3B66052A"/>
    <w:multiLevelType w:val="hybridMultilevel"/>
    <w:tmpl w:val="79B0C354"/>
    <w:lvl w:ilvl="0" w:tplc="70CEF120">
      <w:start w:val="1"/>
      <w:numFmt w:val="bullet"/>
      <w:lvlText w:val="•"/>
      <w:lvlJc w:val="left"/>
    </w:lvl>
    <w:lvl w:ilvl="1" w:tplc="B4F6E33E">
      <w:numFmt w:val="decimal"/>
      <w:lvlText w:val=""/>
      <w:lvlJc w:val="left"/>
    </w:lvl>
    <w:lvl w:ilvl="2" w:tplc="818A2E34">
      <w:numFmt w:val="decimal"/>
      <w:lvlText w:val=""/>
      <w:lvlJc w:val="left"/>
    </w:lvl>
    <w:lvl w:ilvl="3" w:tplc="107A94C8">
      <w:numFmt w:val="decimal"/>
      <w:lvlText w:val=""/>
      <w:lvlJc w:val="left"/>
    </w:lvl>
    <w:lvl w:ilvl="4" w:tplc="21260BAE">
      <w:numFmt w:val="decimal"/>
      <w:lvlText w:val=""/>
      <w:lvlJc w:val="left"/>
    </w:lvl>
    <w:lvl w:ilvl="5" w:tplc="7A966B78">
      <w:numFmt w:val="decimal"/>
      <w:lvlText w:val=""/>
      <w:lvlJc w:val="left"/>
    </w:lvl>
    <w:lvl w:ilvl="6" w:tplc="64FC83C6">
      <w:numFmt w:val="decimal"/>
      <w:lvlText w:val=""/>
      <w:lvlJc w:val="left"/>
    </w:lvl>
    <w:lvl w:ilvl="7" w:tplc="C64288F4">
      <w:numFmt w:val="decimal"/>
      <w:lvlText w:val=""/>
      <w:lvlJc w:val="left"/>
    </w:lvl>
    <w:lvl w:ilvl="8" w:tplc="98384352">
      <w:numFmt w:val="decimal"/>
      <w:lvlText w:val=""/>
      <w:lvlJc w:val="left"/>
    </w:lvl>
  </w:abstractNum>
  <w:abstractNum w:abstractNumId="44">
    <w:nsid w:val="3B6C5C8E"/>
    <w:multiLevelType w:val="hybridMultilevel"/>
    <w:tmpl w:val="2D0EB6CE"/>
    <w:lvl w:ilvl="0" w:tplc="70CEF120">
      <w:start w:val="1"/>
      <w:numFmt w:val="bullet"/>
      <w:lvlText w:val="•"/>
      <w:lvlJc w:val="left"/>
    </w:lvl>
    <w:lvl w:ilvl="1" w:tplc="AB14C870">
      <w:start w:val="1"/>
      <w:numFmt w:val="bullet"/>
      <w:lvlText w:val="-"/>
      <w:lvlJc w:val="left"/>
    </w:lvl>
    <w:lvl w:ilvl="2" w:tplc="E2E27CBA">
      <w:numFmt w:val="decimal"/>
      <w:lvlText w:val=""/>
      <w:lvlJc w:val="left"/>
    </w:lvl>
    <w:lvl w:ilvl="3" w:tplc="474C8466">
      <w:numFmt w:val="decimal"/>
      <w:lvlText w:val=""/>
      <w:lvlJc w:val="left"/>
    </w:lvl>
    <w:lvl w:ilvl="4" w:tplc="C05E74E2">
      <w:numFmt w:val="decimal"/>
      <w:lvlText w:val=""/>
      <w:lvlJc w:val="left"/>
    </w:lvl>
    <w:lvl w:ilvl="5" w:tplc="5E5C423A">
      <w:numFmt w:val="decimal"/>
      <w:lvlText w:val=""/>
      <w:lvlJc w:val="left"/>
    </w:lvl>
    <w:lvl w:ilvl="6" w:tplc="3DB0003C">
      <w:numFmt w:val="decimal"/>
      <w:lvlText w:val=""/>
      <w:lvlJc w:val="left"/>
    </w:lvl>
    <w:lvl w:ilvl="7" w:tplc="6682DF6C">
      <w:numFmt w:val="decimal"/>
      <w:lvlText w:val=""/>
      <w:lvlJc w:val="left"/>
    </w:lvl>
    <w:lvl w:ilvl="8" w:tplc="D3364184">
      <w:numFmt w:val="decimal"/>
      <w:lvlText w:val=""/>
      <w:lvlJc w:val="left"/>
    </w:lvl>
  </w:abstractNum>
  <w:abstractNum w:abstractNumId="45">
    <w:nsid w:val="3BF02B5F"/>
    <w:multiLevelType w:val="hybridMultilevel"/>
    <w:tmpl w:val="2A8CA47C"/>
    <w:lvl w:ilvl="0" w:tplc="2C50590A">
      <w:start w:val="1"/>
      <w:numFmt w:val="bullet"/>
      <w:lvlText w:val="-"/>
      <w:lvlJc w:val="left"/>
    </w:lvl>
    <w:lvl w:ilvl="1" w:tplc="07245A40">
      <w:numFmt w:val="decimal"/>
      <w:lvlText w:val=""/>
      <w:lvlJc w:val="left"/>
    </w:lvl>
    <w:lvl w:ilvl="2" w:tplc="AFDC0C06">
      <w:numFmt w:val="decimal"/>
      <w:lvlText w:val=""/>
      <w:lvlJc w:val="left"/>
    </w:lvl>
    <w:lvl w:ilvl="3" w:tplc="B0C6099A">
      <w:numFmt w:val="decimal"/>
      <w:lvlText w:val=""/>
      <w:lvlJc w:val="left"/>
    </w:lvl>
    <w:lvl w:ilvl="4" w:tplc="941445B2">
      <w:numFmt w:val="decimal"/>
      <w:lvlText w:val=""/>
      <w:lvlJc w:val="left"/>
    </w:lvl>
    <w:lvl w:ilvl="5" w:tplc="18922082">
      <w:numFmt w:val="decimal"/>
      <w:lvlText w:val=""/>
      <w:lvlJc w:val="left"/>
    </w:lvl>
    <w:lvl w:ilvl="6" w:tplc="7730CA6C">
      <w:numFmt w:val="decimal"/>
      <w:lvlText w:val=""/>
      <w:lvlJc w:val="left"/>
    </w:lvl>
    <w:lvl w:ilvl="7" w:tplc="20E40BD6">
      <w:numFmt w:val="decimal"/>
      <w:lvlText w:val=""/>
      <w:lvlJc w:val="left"/>
    </w:lvl>
    <w:lvl w:ilvl="8" w:tplc="795633BE">
      <w:numFmt w:val="decimal"/>
      <w:lvlText w:val=""/>
      <w:lvlJc w:val="left"/>
    </w:lvl>
  </w:abstractNum>
  <w:abstractNum w:abstractNumId="46">
    <w:nsid w:val="3E377B5D"/>
    <w:multiLevelType w:val="hybridMultilevel"/>
    <w:tmpl w:val="8D244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F1B3866"/>
    <w:multiLevelType w:val="hybridMultilevel"/>
    <w:tmpl w:val="AAD8BD68"/>
    <w:lvl w:ilvl="0" w:tplc="70CEF120">
      <w:start w:val="1"/>
      <w:numFmt w:val="bullet"/>
      <w:lvlText w:val="•"/>
      <w:lvlJc w:val="left"/>
      <w:rPr>
        <w:b/>
      </w:rPr>
    </w:lvl>
    <w:lvl w:ilvl="1" w:tplc="D69CA668">
      <w:numFmt w:val="decimal"/>
      <w:lvlText w:val=""/>
      <w:lvlJc w:val="left"/>
    </w:lvl>
    <w:lvl w:ilvl="2" w:tplc="8724048E">
      <w:numFmt w:val="decimal"/>
      <w:lvlText w:val=""/>
      <w:lvlJc w:val="left"/>
    </w:lvl>
    <w:lvl w:ilvl="3" w:tplc="3A346614">
      <w:numFmt w:val="decimal"/>
      <w:lvlText w:val=""/>
      <w:lvlJc w:val="left"/>
    </w:lvl>
    <w:lvl w:ilvl="4" w:tplc="A77E2B9A">
      <w:numFmt w:val="decimal"/>
      <w:lvlText w:val=""/>
      <w:lvlJc w:val="left"/>
    </w:lvl>
    <w:lvl w:ilvl="5" w:tplc="1166D194">
      <w:numFmt w:val="decimal"/>
      <w:lvlText w:val=""/>
      <w:lvlJc w:val="left"/>
    </w:lvl>
    <w:lvl w:ilvl="6" w:tplc="BABE9E38">
      <w:numFmt w:val="decimal"/>
      <w:lvlText w:val=""/>
      <w:lvlJc w:val="left"/>
    </w:lvl>
    <w:lvl w:ilvl="7" w:tplc="49B66174">
      <w:numFmt w:val="decimal"/>
      <w:lvlText w:val=""/>
      <w:lvlJc w:val="left"/>
    </w:lvl>
    <w:lvl w:ilvl="8" w:tplc="1D464A80">
      <w:numFmt w:val="decimal"/>
      <w:lvlText w:val=""/>
      <w:lvlJc w:val="left"/>
    </w:lvl>
  </w:abstractNum>
  <w:abstractNum w:abstractNumId="48">
    <w:nsid w:val="40FE0644"/>
    <w:multiLevelType w:val="hybridMultilevel"/>
    <w:tmpl w:val="196469A4"/>
    <w:lvl w:ilvl="0" w:tplc="70CEF120">
      <w:start w:val="1"/>
      <w:numFmt w:val="bullet"/>
      <w:lvlText w:val="•"/>
      <w:lvlJc w:val="left"/>
      <w:pPr>
        <w:ind w:left="360" w:hanging="360"/>
      </w:p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43E74391"/>
    <w:multiLevelType w:val="hybridMultilevel"/>
    <w:tmpl w:val="95AA40F4"/>
    <w:lvl w:ilvl="0" w:tplc="70CEF120">
      <w:start w:val="1"/>
      <w:numFmt w:val="bullet"/>
      <w:lvlText w:val="•"/>
      <w:lvlJc w:val="left"/>
      <w:pPr>
        <w:ind w:left="360" w:hanging="360"/>
      </w:p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484C4D2A"/>
    <w:multiLevelType w:val="hybridMultilevel"/>
    <w:tmpl w:val="10BE8910"/>
    <w:lvl w:ilvl="0" w:tplc="70CEF120">
      <w:start w:val="1"/>
      <w:numFmt w:val="bullet"/>
      <w:lvlText w:val="•"/>
      <w:lvlJc w:val="left"/>
      <w:rPr>
        <w:b/>
      </w:rPr>
    </w:lvl>
    <w:lvl w:ilvl="1" w:tplc="ECB6B70E">
      <w:numFmt w:val="decimal"/>
      <w:lvlText w:val=""/>
      <w:lvlJc w:val="left"/>
    </w:lvl>
    <w:lvl w:ilvl="2" w:tplc="2CAE7460">
      <w:numFmt w:val="decimal"/>
      <w:lvlText w:val=""/>
      <w:lvlJc w:val="left"/>
    </w:lvl>
    <w:lvl w:ilvl="3" w:tplc="17965C6E">
      <w:numFmt w:val="decimal"/>
      <w:lvlText w:val=""/>
      <w:lvlJc w:val="left"/>
    </w:lvl>
    <w:lvl w:ilvl="4" w:tplc="53D0E146">
      <w:numFmt w:val="decimal"/>
      <w:lvlText w:val=""/>
      <w:lvlJc w:val="left"/>
    </w:lvl>
    <w:lvl w:ilvl="5" w:tplc="E544EDF2">
      <w:numFmt w:val="decimal"/>
      <w:lvlText w:val=""/>
      <w:lvlJc w:val="left"/>
    </w:lvl>
    <w:lvl w:ilvl="6" w:tplc="FAD43C9E">
      <w:numFmt w:val="decimal"/>
      <w:lvlText w:val=""/>
      <w:lvlJc w:val="left"/>
    </w:lvl>
    <w:lvl w:ilvl="7" w:tplc="DBEC7F8E">
      <w:numFmt w:val="decimal"/>
      <w:lvlText w:val=""/>
      <w:lvlJc w:val="left"/>
    </w:lvl>
    <w:lvl w:ilvl="8" w:tplc="EEC0014E">
      <w:numFmt w:val="decimal"/>
      <w:lvlText w:val=""/>
      <w:lvlJc w:val="left"/>
    </w:lvl>
  </w:abstractNum>
  <w:abstractNum w:abstractNumId="51">
    <w:nsid w:val="48726F30"/>
    <w:multiLevelType w:val="hybridMultilevel"/>
    <w:tmpl w:val="9DB47B04"/>
    <w:lvl w:ilvl="0" w:tplc="70CEF120">
      <w:start w:val="1"/>
      <w:numFmt w:val="bullet"/>
      <w:lvlText w:val="•"/>
      <w:lvlJc w:val="left"/>
    </w:lvl>
    <w:lvl w:ilvl="1" w:tplc="DB2E03AE">
      <w:start w:val="1"/>
      <w:numFmt w:val="bullet"/>
      <w:lvlText w:val="В"/>
      <w:lvlJc w:val="left"/>
    </w:lvl>
    <w:lvl w:ilvl="2" w:tplc="9BD6DBE2">
      <w:numFmt w:val="decimal"/>
      <w:lvlText w:val=""/>
      <w:lvlJc w:val="left"/>
    </w:lvl>
    <w:lvl w:ilvl="3" w:tplc="EC308870">
      <w:numFmt w:val="decimal"/>
      <w:lvlText w:val=""/>
      <w:lvlJc w:val="left"/>
    </w:lvl>
    <w:lvl w:ilvl="4" w:tplc="9E0EE64E">
      <w:numFmt w:val="decimal"/>
      <w:lvlText w:val=""/>
      <w:lvlJc w:val="left"/>
    </w:lvl>
    <w:lvl w:ilvl="5" w:tplc="FFD2D926">
      <w:numFmt w:val="decimal"/>
      <w:lvlText w:val=""/>
      <w:lvlJc w:val="left"/>
    </w:lvl>
    <w:lvl w:ilvl="6" w:tplc="490A8E5C">
      <w:numFmt w:val="decimal"/>
      <w:lvlText w:val=""/>
      <w:lvlJc w:val="left"/>
    </w:lvl>
    <w:lvl w:ilvl="7" w:tplc="F98C1D8C">
      <w:numFmt w:val="decimal"/>
      <w:lvlText w:val=""/>
      <w:lvlJc w:val="left"/>
    </w:lvl>
    <w:lvl w:ilvl="8" w:tplc="FD704A5C">
      <w:numFmt w:val="decimal"/>
      <w:lvlText w:val=""/>
      <w:lvlJc w:val="left"/>
    </w:lvl>
  </w:abstractNum>
  <w:abstractNum w:abstractNumId="52">
    <w:nsid w:val="48A77A9D"/>
    <w:multiLevelType w:val="hybridMultilevel"/>
    <w:tmpl w:val="77CE7DD6"/>
    <w:lvl w:ilvl="0" w:tplc="2C50590A">
      <w:start w:val="1"/>
      <w:numFmt w:val="bullet"/>
      <w:lvlText w:val="-"/>
      <w:lvlJc w:val="left"/>
    </w:lvl>
    <w:lvl w:ilvl="1" w:tplc="FB6E65A4">
      <w:numFmt w:val="decimal"/>
      <w:lvlText w:val=""/>
      <w:lvlJc w:val="left"/>
    </w:lvl>
    <w:lvl w:ilvl="2" w:tplc="A2EE1F9C">
      <w:numFmt w:val="decimal"/>
      <w:lvlText w:val=""/>
      <w:lvlJc w:val="left"/>
    </w:lvl>
    <w:lvl w:ilvl="3" w:tplc="EDDC94B2">
      <w:numFmt w:val="decimal"/>
      <w:lvlText w:val=""/>
      <w:lvlJc w:val="left"/>
    </w:lvl>
    <w:lvl w:ilvl="4" w:tplc="0CECF71C">
      <w:numFmt w:val="decimal"/>
      <w:lvlText w:val=""/>
      <w:lvlJc w:val="left"/>
    </w:lvl>
    <w:lvl w:ilvl="5" w:tplc="AFFE598A">
      <w:numFmt w:val="decimal"/>
      <w:lvlText w:val=""/>
      <w:lvlJc w:val="left"/>
    </w:lvl>
    <w:lvl w:ilvl="6" w:tplc="5444284C">
      <w:numFmt w:val="decimal"/>
      <w:lvlText w:val=""/>
      <w:lvlJc w:val="left"/>
    </w:lvl>
    <w:lvl w:ilvl="7" w:tplc="5466360E">
      <w:numFmt w:val="decimal"/>
      <w:lvlText w:val=""/>
      <w:lvlJc w:val="left"/>
    </w:lvl>
    <w:lvl w:ilvl="8" w:tplc="06E848F8">
      <w:numFmt w:val="decimal"/>
      <w:lvlText w:val=""/>
      <w:lvlJc w:val="left"/>
    </w:lvl>
  </w:abstractNum>
  <w:abstractNum w:abstractNumId="53">
    <w:nsid w:val="493077A0"/>
    <w:multiLevelType w:val="hybridMultilevel"/>
    <w:tmpl w:val="EC9EF62C"/>
    <w:lvl w:ilvl="0" w:tplc="70CEF120">
      <w:start w:val="1"/>
      <w:numFmt w:val="bullet"/>
      <w:lvlText w:val="•"/>
      <w:lvlJc w:val="left"/>
    </w:lvl>
    <w:lvl w:ilvl="1" w:tplc="5BAC71D4">
      <w:numFmt w:val="decimal"/>
      <w:lvlText w:val=""/>
      <w:lvlJc w:val="left"/>
    </w:lvl>
    <w:lvl w:ilvl="2" w:tplc="532E9DC2">
      <w:numFmt w:val="decimal"/>
      <w:lvlText w:val=""/>
      <w:lvlJc w:val="left"/>
    </w:lvl>
    <w:lvl w:ilvl="3" w:tplc="85DA97CA">
      <w:numFmt w:val="decimal"/>
      <w:lvlText w:val=""/>
      <w:lvlJc w:val="left"/>
    </w:lvl>
    <w:lvl w:ilvl="4" w:tplc="9EFA824E">
      <w:numFmt w:val="decimal"/>
      <w:lvlText w:val=""/>
      <w:lvlJc w:val="left"/>
    </w:lvl>
    <w:lvl w:ilvl="5" w:tplc="4E36D8DE">
      <w:numFmt w:val="decimal"/>
      <w:lvlText w:val=""/>
      <w:lvlJc w:val="left"/>
    </w:lvl>
    <w:lvl w:ilvl="6" w:tplc="6A781B26">
      <w:numFmt w:val="decimal"/>
      <w:lvlText w:val=""/>
      <w:lvlJc w:val="left"/>
    </w:lvl>
    <w:lvl w:ilvl="7" w:tplc="E7822D48">
      <w:numFmt w:val="decimal"/>
      <w:lvlText w:val=""/>
      <w:lvlJc w:val="left"/>
    </w:lvl>
    <w:lvl w:ilvl="8" w:tplc="843A3D52">
      <w:numFmt w:val="decimal"/>
      <w:lvlText w:val=""/>
      <w:lvlJc w:val="left"/>
    </w:lvl>
  </w:abstractNum>
  <w:abstractNum w:abstractNumId="54">
    <w:nsid w:val="4A294B0B"/>
    <w:multiLevelType w:val="hybridMultilevel"/>
    <w:tmpl w:val="4E626DF2"/>
    <w:lvl w:ilvl="0" w:tplc="70CEF120">
      <w:start w:val="1"/>
      <w:numFmt w:val="bullet"/>
      <w:lvlText w:val="•"/>
      <w:lvlJc w:val="left"/>
      <w:pPr>
        <w:ind w:left="360" w:hanging="360"/>
      </w:p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4C4131B0"/>
    <w:multiLevelType w:val="hybridMultilevel"/>
    <w:tmpl w:val="C41C1E04"/>
    <w:lvl w:ilvl="0" w:tplc="70CEF120">
      <w:start w:val="1"/>
      <w:numFmt w:val="bullet"/>
      <w:lvlText w:val="•"/>
      <w:lvlJc w:val="left"/>
      <w:pPr>
        <w:ind w:left="360" w:hanging="360"/>
      </w:p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4E141E35"/>
    <w:multiLevelType w:val="hybridMultilevel"/>
    <w:tmpl w:val="16BA2646"/>
    <w:lvl w:ilvl="0" w:tplc="70CEF120">
      <w:start w:val="1"/>
      <w:numFmt w:val="bullet"/>
      <w:lvlText w:val="•"/>
      <w:lvlJc w:val="left"/>
      <w:pPr>
        <w:ind w:left="360" w:hanging="360"/>
      </w:p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>
    <w:nsid w:val="4E780D9A"/>
    <w:multiLevelType w:val="hybridMultilevel"/>
    <w:tmpl w:val="DC80CC06"/>
    <w:lvl w:ilvl="0" w:tplc="70CEF120">
      <w:start w:val="1"/>
      <w:numFmt w:val="bullet"/>
      <w:lvlText w:val="•"/>
      <w:lvlJc w:val="left"/>
      <w:pPr>
        <w:ind w:left="360" w:hanging="360"/>
      </w:p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514B0383"/>
    <w:multiLevelType w:val="hybridMultilevel"/>
    <w:tmpl w:val="AD56393E"/>
    <w:lvl w:ilvl="0" w:tplc="70CEF120">
      <w:start w:val="1"/>
      <w:numFmt w:val="bullet"/>
      <w:lvlText w:val="•"/>
      <w:lvlJc w:val="left"/>
      <w:pPr>
        <w:ind w:left="360" w:hanging="360"/>
      </w:p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5817362E"/>
    <w:multiLevelType w:val="hybridMultilevel"/>
    <w:tmpl w:val="7E90FFD0"/>
    <w:lvl w:ilvl="0" w:tplc="2C50590A">
      <w:start w:val="1"/>
      <w:numFmt w:val="bullet"/>
      <w:lvlText w:val="-"/>
      <w:lvlJc w:val="left"/>
    </w:lvl>
    <w:lvl w:ilvl="1" w:tplc="2046798E">
      <w:numFmt w:val="decimal"/>
      <w:lvlText w:val=""/>
      <w:lvlJc w:val="left"/>
    </w:lvl>
    <w:lvl w:ilvl="2" w:tplc="D668D2CA">
      <w:numFmt w:val="decimal"/>
      <w:lvlText w:val=""/>
      <w:lvlJc w:val="left"/>
    </w:lvl>
    <w:lvl w:ilvl="3" w:tplc="11B48F24">
      <w:numFmt w:val="decimal"/>
      <w:lvlText w:val=""/>
      <w:lvlJc w:val="left"/>
    </w:lvl>
    <w:lvl w:ilvl="4" w:tplc="D43A4DB4">
      <w:numFmt w:val="decimal"/>
      <w:lvlText w:val=""/>
      <w:lvlJc w:val="left"/>
    </w:lvl>
    <w:lvl w:ilvl="5" w:tplc="7E96C700">
      <w:numFmt w:val="decimal"/>
      <w:lvlText w:val=""/>
      <w:lvlJc w:val="left"/>
    </w:lvl>
    <w:lvl w:ilvl="6" w:tplc="D4624380">
      <w:numFmt w:val="decimal"/>
      <w:lvlText w:val=""/>
      <w:lvlJc w:val="left"/>
    </w:lvl>
    <w:lvl w:ilvl="7" w:tplc="06FE9706">
      <w:numFmt w:val="decimal"/>
      <w:lvlText w:val=""/>
      <w:lvlJc w:val="left"/>
    </w:lvl>
    <w:lvl w:ilvl="8" w:tplc="5588A4E0">
      <w:numFmt w:val="decimal"/>
      <w:lvlText w:val=""/>
      <w:lvlJc w:val="left"/>
    </w:lvl>
  </w:abstractNum>
  <w:abstractNum w:abstractNumId="60">
    <w:nsid w:val="62DC70EE"/>
    <w:multiLevelType w:val="hybridMultilevel"/>
    <w:tmpl w:val="6B1441C2"/>
    <w:lvl w:ilvl="0" w:tplc="70CEF120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63A030E"/>
    <w:multiLevelType w:val="hybridMultilevel"/>
    <w:tmpl w:val="DD9410E4"/>
    <w:lvl w:ilvl="0" w:tplc="70CEF120">
      <w:start w:val="1"/>
      <w:numFmt w:val="bullet"/>
      <w:lvlText w:val="•"/>
      <w:lvlJc w:val="left"/>
      <w:pPr>
        <w:ind w:left="360" w:hanging="360"/>
      </w:p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67C700D6"/>
    <w:multiLevelType w:val="hybridMultilevel"/>
    <w:tmpl w:val="81A283B8"/>
    <w:lvl w:ilvl="0" w:tplc="70CEF120">
      <w:start w:val="1"/>
      <w:numFmt w:val="bullet"/>
      <w:lvlText w:val="•"/>
      <w:lvlJc w:val="left"/>
      <w:pPr>
        <w:ind w:left="360" w:hanging="360"/>
      </w:p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6B6E3987"/>
    <w:multiLevelType w:val="hybridMultilevel"/>
    <w:tmpl w:val="502637B2"/>
    <w:lvl w:ilvl="0" w:tplc="70CEF120">
      <w:start w:val="1"/>
      <w:numFmt w:val="bullet"/>
      <w:lvlText w:val="•"/>
      <w:lvlJc w:val="left"/>
      <w:pPr>
        <w:ind w:left="360" w:hanging="360"/>
      </w:p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>
    <w:nsid w:val="6C9A2A42"/>
    <w:multiLevelType w:val="hybridMultilevel"/>
    <w:tmpl w:val="D52235B6"/>
    <w:lvl w:ilvl="0" w:tplc="70CEF120">
      <w:start w:val="1"/>
      <w:numFmt w:val="bullet"/>
      <w:lvlText w:val="•"/>
      <w:lvlJc w:val="left"/>
      <w:pPr>
        <w:ind w:left="360" w:hanging="360"/>
      </w:p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>
    <w:nsid w:val="6D873589"/>
    <w:multiLevelType w:val="hybridMultilevel"/>
    <w:tmpl w:val="14E261F8"/>
    <w:lvl w:ilvl="0" w:tplc="70CEF120">
      <w:start w:val="1"/>
      <w:numFmt w:val="bullet"/>
      <w:lvlText w:val="•"/>
      <w:lvlJc w:val="left"/>
      <w:rPr>
        <w:b/>
      </w:rPr>
    </w:lvl>
    <w:lvl w:ilvl="1" w:tplc="D69CA668">
      <w:numFmt w:val="decimal"/>
      <w:lvlText w:val=""/>
      <w:lvlJc w:val="left"/>
    </w:lvl>
    <w:lvl w:ilvl="2" w:tplc="8724048E">
      <w:numFmt w:val="decimal"/>
      <w:lvlText w:val=""/>
      <w:lvlJc w:val="left"/>
    </w:lvl>
    <w:lvl w:ilvl="3" w:tplc="3A346614">
      <w:numFmt w:val="decimal"/>
      <w:lvlText w:val=""/>
      <w:lvlJc w:val="left"/>
    </w:lvl>
    <w:lvl w:ilvl="4" w:tplc="A77E2B9A">
      <w:numFmt w:val="decimal"/>
      <w:lvlText w:val=""/>
      <w:lvlJc w:val="left"/>
    </w:lvl>
    <w:lvl w:ilvl="5" w:tplc="1166D194">
      <w:numFmt w:val="decimal"/>
      <w:lvlText w:val=""/>
      <w:lvlJc w:val="left"/>
    </w:lvl>
    <w:lvl w:ilvl="6" w:tplc="BABE9E38">
      <w:numFmt w:val="decimal"/>
      <w:lvlText w:val=""/>
      <w:lvlJc w:val="left"/>
    </w:lvl>
    <w:lvl w:ilvl="7" w:tplc="49B66174">
      <w:numFmt w:val="decimal"/>
      <w:lvlText w:val=""/>
      <w:lvlJc w:val="left"/>
    </w:lvl>
    <w:lvl w:ilvl="8" w:tplc="1D464A80">
      <w:numFmt w:val="decimal"/>
      <w:lvlText w:val=""/>
      <w:lvlJc w:val="left"/>
    </w:lvl>
  </w:abstractNum>
  <w:abstractNum w:abstractNumId="66">
    <w:nsid w:val="703E5CD5"/>
    <w:multiLevelType w:val="hybridMultilevel"/>
    <w:tmpl w:val="39B2F59C"/>
    <w:lvl w:ilvl="0" w:tplc="70CEF120">
      <w:start w:val="1"/>
      <w:numFmt w:val="bullet"/>
      <w:lvlText w:val="•"/>
      <w:lvlJc w:val="left"/>
      <w:pPr>
        <w:ind w:left="360" w:hanging="360"/>
      </w:p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>
    <w:nsid w:val="704E3BE9"/>
    <w:multiLevelType w:val="hybridMultilevel"/>
    <w:tmpl w:val="49D2562A"/>
    <w:lvl w:ilvl="0" w:tplc="70CEF120">
      <w:start w:val="1"/>
      <w:numFmt w:val="bullet"/>
      <w:lvlText w:val="•"/>
      <w:lvlJc w:val="left"/>
    </w:lvl>
    <w:lvl w:ilvl="1" w:tplc="97200BB0">
      <w:numFmt w:val="decimal"/>
      <w:lvlText w:val=""/>
      <w:lvlJc w:val="left"/>
    </w:lvl>
    <w:lvl w:ilvl="2" w:tplc="A81261F0">
      <w:numFmt w:val="decimal"/>
      <w:lvlText w:val=""/>
      <w:lvlJc w:val="left"/>
    </w:lvl>
    <w:lvl w:ilvl="3" w:tplc="8A161832">
      <w:numFmt w:val="decimal"/>
      <w:lvlText w:val=""/>
      <w:lvlJc w:val="left"/>
    </w:lvl>
    <w:lvl w:ilvl="4" w:tplc="AB903030">
      <w:numFmt w:val="decimal"/>
      <w:lvlText w:val=""/>
      <w:lvlJc w:val="left"/>
    </w:lvl>
    <w:lvl w:ilvl="5" w:tplc="F4D08538">
      <w:numFmt w:val="decimal"/>
      <w:lvlText w:val=""/>
      <w:lvlJc w:val="left"/>
    </w:lvl>
    <w:lvl w:ilvl="6" w:tplc="16B6A582">
      <w:numFmt w:val="decimal"/>
      <w:lvlText w:val=""/>
      <w:lvlJc w:val="left"/>
    </w:lvl>
    <w:lvl w:ilvl="7" w:tplc="E1C29144">
      <w:numFmt w:val="decimal"/>
      <w:lvlText w:val=""/>
      <w:lvlJc w:val="left"/>
    </w:lvl>
    <w:lvl w:ilvl="8" w:tplc="42F2B7A6">
      <w:numFmt w:val="decimal"/>
      <w:lvlText w:val=""/>
      <w:lvlJc w:val="left"/>
    </w:lvl>
  </w:abstractNum>
  <w:abstractNum w:abstractNumId="68">
    <w:nsid w:val="71330646"/>
    <w:multiLevelType w:val="hybridMultilevel"/>
    <w:tmpl w:val="DB8401B2"/>
    <w:lvl w:ilvl="0" w:tplc="2C50590A">
      <w:start w:val="1"/>
      <w:numFmt w:val="bullet"/>
      <w:lvlText w:val="-"/>
      <w:lvlJc w:val="left"/>
    </w:lvl>
    <w:lvl w:ilvl="1" w:tplc="5BC85F9C">
      <w:numFmt w:val="decimal"/>
      <w:lvlText w:val=""/>
      <w:lvlJc w:val="left"/>
    </w:lvl>
    <w:lvl w:ilvl="2" w:tplc="3742720A">
      <w:numFmt w:val="decimal"/>
      <w:lvlText w:val=""/>
      <w:lvlJc w:val="left"/>
    </w:lvl>
    <w:lvl w:ilvl="3" w:tplc="7EE2088E">
      <w:numFmt w:val="decimal"/>
      <w:lvlText w:val=""/>
      <w:lvlJc w:val="left"/>
    </w:lvl>
    <w:lvl w:ilvl="4" w:tplc="6962405C">
      <w:numFmt w:val="decimal"/>
      <w:lvlText w:val=""/>
      <w:lvlJc w:val="left"/>
    </w:lvl>
    <w:lvl w:ilvl="5" w:tplc="9698B642">
      <w:numFmt w:val="decimal"/>
      <w:lvlText w:val=""/>
      <w:lvlJc w:val="left"/>
    </w:lvl>
    <w:lvl w:ilvl="6" w:tplc="808283C8">
      <w:numFmt w:val="decimal"/>
      <w:lvlText w:val=""/>
      <w:lvlJc w:val="left"/>
    </w:lvl>
    <w:lvl w:ilvl="7" w:tplc="F9F48B12">
      <w:numFmt w:val="decimal"/>
      <w:lvlText w:val=""/>
      <w:lvlJc w:val="left"/>
    </w:lvl>
    <w:lvl w:ilvl="8" w:tplc="A734F316">
      <w:numFmt w:val="decimal"/>
      <w:lvlText w:val=""/>
      <w:lvlJc w:val="left"/>
    </w:lvl>
  </w:abstractNum>
  <w:abstractNum w:abstractNumId="69">
    <w:nsid w:val="728A5C46"/>
    <w:multiLevelType w:val="hybridMultilevel"/>
    <w:tmpl w:val="4DCC134A"/>
    <w:lvl w:ilvl="0" w:tplc="70CEF120">
      <w:start w:val="1"/>
      <w:numFmt w:val="bullet"/>
      <w:lvlText w:val="•"/>
      <w:lvlJc w:val="left"/>
      <w:pPr>
        <w:ind w:left="360" w:hanging="360"/>
      </w:p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>
    <w:nsid w:val="7350237B"/>
    <w:multiLevelType w:val="hybridMultilevel"/>
    <w:tmpl w:val="A356AA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>
    <w:nsid w:val="783B4775"/>
    <w:multiLevelType w:val="hybridMultilevel"/>
    <w:tmpl w:val="2370D9DA"/>
    <w:lvl w:ilvl="0" w:tplc="70CEF120">
      <w:start w:val="1"/>
      <w:numFmt w:val="bullet"/>
      <w:lvlText w:val="•"/>
      <w:lvlJc w:val="left"/>
    </w:lvl>
    <w:lvl w:ilvl="1" w:tplc="257C7C22">
      <w:start w:val="1"/>
      <w:numFmt w:val="bullet"/>
      <w:lvlText w:val="-"/>
      <w:lvlJc w:val="left"/>
    </w:lvl>
    <w:lvl w:ilvl="2" w:tplc="9F18CE94">
      <w:numFmt w:val="decimal"/>
      <w:lvlText w:val=""/>
      <w:lvlJc w:val="left"/>
    </w:lvl>
    <w:lvl w:ilvl="3" w:tplc="A55A1734">
      <w:numFmt w:val="decimal"/>
      <w:lvlText w:val=""/>
      <w:lvlJc w:val="left"/>
    </w:lvl>
    <w:lvl w:ilvl="4" w:tplc="70F26C44">
      <w:numFmt w:val="decimal"/>
      <w:lvlText w:val=""/>
      <w:lvlJc w:val="left"/>
    </w:lvl>
    <w:lvl w:ilvl="5" w:tplc="02EEDE76">
      <w:numFmt w:val="decimal"/>
      <w:lvlText w:val=""/>
      <w:lvlJc w:val="left"/>
    </w:lvl>
    <w:lvl w:ilvl="6" w:tplc="F95CCB26">
      <w:numFmt w:val="decimal"/>
      <w:lvlText w:val=""/>
      <w:lvlJc w:val="left"/>
    </w:lvl>
    <w:lvl w:ilvl="7" w:tplc="FECA4B92">
      <w:numFmt w:val="decimal"/>
      <w:lvlText w:val=""/>
      <w:lvlJc w:val="left"/>
    </w:lvl>
    <w:lvl w:ilvl="8" w:tplc="B8BA64D8">
      <w:numFmt w:val="decimal"/>
      <w:lvlText w:val=""/>
      <w:lvlJc w:val="left"/>
    </w:lvl>
  </w:abstractNum>
  <w:abstractNum w:abstractNumId="72">
    <w:nsid w:val="7CC85B38"/>
    <w:multiLevelType w:val="hybridMultilevel"/>
    <w:tmpl w:val="892AB0B8"/>
    <w:lvl w:ilvl="0" w:tplc="70CEF120">
      <w:start w:val="1"/>
      <w:numFmt w:val="bullet"/>
      <w:lvlText w:val="•"/>
      <w:lvlJc w:val="left"/>
    </w:lvl>
    <w:lvl w:ilvl="1" w:tplc="CF3261FE">
      <w:numFmt w:val="decimal"/>
      <w:lvlText w:val=""/>
      <w:lvlJc w:val="left"/>
    </w:lvl>
    <w:lvl w:ilvl="2" w:tplc="D3445340">
      <w:numFmt w:val="decimal"/>
      <w:lvlText w:val=""/>
      <w:lvlJc w:val="left"/>
    </w:lvl>
    <w:lvl w:ilvl="3" w:tplc="12D86F76">
      <w:numFmt w:val="decimal"/>
      <w:lvlText w:val=""/>
      <w:lvlJc w:val="left"/>
    </w:lvl>
    <w:lvl w:ilvl="4" w:tplc="A02C6602">
      <w:numFmt w:val="decimal"/>
      <w:lvlText w:val=""/>
      <w:lvlJc w:val="left"/>
    </w:lvl>
    <w:lvl w:ilvl="5" w:tplc="B478D1C2">
      <w:numFmt w:val="decimal"/>
      <w:lvlText w:val=""/>
      <w:lvlJc w:val="left"/>
    </w:lvl>
    <w:lvl w:ilvl="6" w:tplc="7A50EDD8">
      <w:numFmt w:val="decimal"/>
      <w:lvlText w:val=""/>
      <w:lvlJc w:val="left"/>
    </w:lvl>
    <w:lvl w:ilvl="7" w:tplc="13502A7E">
      <w:numFmt w:val="decimal"/>
      <w:lvlText w:val=""/>
      <w:lvlJc w:val="left"/>
    </w:lvl>
    <w:lvl w:ilvl="8" w:tplc="9230BF76">
      <w:numFmt w:val="decimal"/>
      <w:lvlText w:val=""/>
      <w:lvlJc w:val="left"/>
    </w:lvl>
  </w:abstractNum>
  <w:abstractNum w:abstractNumId="73">
    <w:nsid w:val="7CD6613D"/>
    <w:multiLevelType w:val="hybridMultilevel"/>
    <w:tmpl w:val="37449ADE"/>
    <w:lvl w:ilvl="0" w:tplc="2C50590A">
      <w:start w:val="1"/>
      <w:numFmt w:val="bullet"/>
      <w:lvlText w:val="-"/>
      <w:lvlJc w:val="left"/>
    </w:lvl>
    <w:lvl w:ilvl="1" w:tplc="183C3B38">
      <w:numFmt w:val="decimal"/>
      <w:lvlText w:val=""/>
      <w:lvlJc w:val="left"/>
    </w:lvl>
    <w:lvl w:ilvl="2" w:tplc="3030FAE4">
      <w:numFmt w:val="decimal"/>
      <w:lvlText w:val=""/>
      <w:lvlJc w:val="left"/>
    </w:lvl>
    <w:lvl w:ilvl="3" w:tplc="7E3EA992">
      <w:numFmt w:val="decimal"/>
      <w:lvlText w:val=""/>
      <w:lvlJc w:val="left"/>
    </w:lvl>
    <w:lvl w:ilvl="4" w:tplc="C28AC1D8">
      <w:numFmt w:val="decimal"/>
      <w:lvlText w:val=""/>
      <w:lvlJc w:val="left"/>
    </w:lvl>
    <w:lvl w:ilvl="5" w:tplc="02605B04">
      <w:numFmt w:val="decimal"/>
      <w:lvlText w:val=""/>
      <w:lvlJc w:val="left"/>
    </w:lvl>
    <w:lvl w:ilvl="6" w:tplc="1ECCDDA6">
      <w:numFmt w:val="decimal"/>
      <w:lvlText w:val=""/>
      <w:lvlJc w:val="left"/>
    </w:lvl>
    <w:lvl w:ilvl="7" w:tplc="EDCA191C">
      <w:numFmt w:val="decimal"/>
      <w:lvlText w:val=""/>
      <w:lvlJc w:val="left"/>
    </w:lvl>
    <w:lvl w:ilvl="8" w:tplc="94783682">
      <w:numFmt w:val="decimal"/>
      <w:lvlText w:val=""/>
      <w:lvlJc w:val="left"/>
    </w:lvl>
  </w:abstractNum>
  <w:abstractNum w:abstractNumId="74">
    <w:nsid w:val="7F7B7694"/>
    <w:multiLevelType w:val="hybridMultilevel"/>
    <w:tmpl w:val="A9B65094"/>
    <w:lvl w:ilvl="0" w:tplc="2C50590A">
      <w:start w:val="1"/>
      <w:numFmt w:val="bullet"/>
      <w:lvlText w:val="-"/>
      <w:lvlJc w:val="left"/>
    </w:lvl>
    <w:lvl w:ilvl="1" w:tplc="8C308188">
      <w:numFmt w:val="decimal"/>
      <w:lvlText w:val=""/>
      <w:lvlJc w:val="left"/>
    </w:lvl>
    <w:lvl w:ilvl="2" w:tplc="A8C28390">
      <w:numFmt w:val="decimal"/>
      <w:lvlText w:val=""/>
      <w:lvlJc w:val="left"/>
    </w:lvl>
    <w:lvl w:ilvl="3" w:tplc="92101314">
      <w:numFmt w:val="decimal"/>
      <w:lvlText w:val=""/>
      <w:lvlJc w:val="left"/>
    </w:lvl>
    <w:lvl w:ilvl="4" w:tplc="569E458C">
      <w:numFmt w:val="decimal"/>
      <w:lvlText w:val=""/>
      <w:lvlJc w:val="left"/>
    </w:lvl>
    <w:lvl w:ilvl="5" w:tplc="8774CDFA">
      <w:numFmt w:val="decimal"/>
      <w:lvlText w:val=""/>
      <w:lvlJc w:val="left"/>
    </w:lvl>
    <w:lvl w:ilvl="6" w:tplc="AFDC25F0">
      <w:numFmt w:val="decimal"/>
      <w:lvlText w:val=""/>
      <w:lvlJc w:val="left"/>
    </w:lvl>
    <w:lvl w:ilvl="7" w:tplc="DB3ADAB4">
      <w:numFmt w:val="decimal"/>
      <w:lvlText w:val=""/>
      <w:lvlJc w:val="left"/>
    </w:lvl>
    <w:lvl w:ilvl="8" w:tplc="AB5A38E4">
      <w:numFmt w:val="decimal"/>
      <w:lvlText w:val=""/>
      <w:lvlJc w:val="left"/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2"/>
  </w:num>
  <w:num w:numId="5">
    <w:abstractNumId w:val="18"/>
  </w:num>
  <w:num w:numId="6">
    <w:abstractNumId w:val="15"/>
  </w:num>
  <w:num w:numId="7">
    <w:abstractNumId w:val="6"/>
  </w:num>
  <w:num w:numId="8">
    <w:abstractNumId w:val="10"/>
  </w:num>
  <w:num w:numId="9">
    <w:abstractNumId w:val="11"/>
  </w:num>
  <w:num w:numId="10">
    <w:abstractNumId w:val="1"/>
  </w:num>
  <w:num w:numId="11">
    <w:abstractNumId w:val="8"/>
  </w:num>
  <w:num w:numId="12">
    <w:abstractNumId w:val="17"/>
  </w:num>
  <w:num w:numId="13">
    <w:abstractNumId w:val="14"/>
  </w:num>
  <w:num w:numId="14">
    <w:abstractNumId w:val="7"/>
  </w:num>
  <w:num w:numId="15">
    <w:abstractNumId w:val="3"/>
  </w:num>
  <w:num w:numId="16">
    <w:abstractNumId w:val="5"/>
  </w:num>
  <w:num w:numId="17">
    <w:abstractNumId w:val="9"/>
  </w:num>
  <w:num w:numId="18">
    <w:abstractNumId w:val="16"/>
  </w:num>
  <w:num w:numId="19">
    <w:abstractNumId w:val="13"/>
  </w:num>
  <w:num w:numId="20">
    <w:abstractNumId w:val="19"/>
  </w:num>
  <w:num w:numId="21">
    <w:abstractNumId w:val="25"/>
  </w:num>
  <w:num w:numId="22">
    <w:abstractNumId w:val="38"/>
  </w:num>
  <w:num w:numId="23">
    <w:abstractNumId w:val="45"/>
  </w:num>
  <w:num w:numId="24">
    <w:abstractNumId w:val="21"/>
  </w:num>
  <w:num w:numId="25">
    <w:abstractNumId w:val="73"/>
  </w:num>
  <w:num w:numId="26">
    <w:abstractNumId w:val="30"/>
  </w:num>
  <w:num w:numId="27">
    <w:abstractNumId w:val="74"/>
  </w:num>
  <w:num w:numId="28">
    <w:abstractNumId w:val="55"/>
  </w:num>
  <w:num w:numId="29">
    <w:abstractNumId w:val="22"/>
  </w:num>
  <w:num w:numId="30">
    <w:abstractNumId w:val="29"/>
  </w:num>
  <w:num w:numId="31">
    <w:abstractNumId w:val="41"/>
  </w:num>
  <w:num w:numId="32">
    <w:abstractNumId w:val="31"/>
  </w:num>
  <w:num w:numId="33">
    <w:abstractNumId w:val="26"/>
  </w:num>
  <w:num w:numId="34">
    <w:abstractNumId w:val="52"/>
  </w:num>
  <w:num w:numId="35">
    <w:abstractNumId w:val="68"/>
  </w:num>
  <w:num w:numId="36">
    <w:abstractNumId w:val="39"/>
  </w:num>
  <w:num w:numId="37">
    <w:abstractNumId w:val="59"/>
  </w:num>
  <w:num w:numId="38">
    <w:abstractNumId w:val="46"/>
  </w:num>
  <w:num w:numId="39">
    <w:abstractNumId w:val="23"/>
  </w:num>
  <w:num w:numId="40">
    <w:abstractNumId w:val="40"/>
  </w:num>
  <w:num w:numId="41">
    <w:abstractNumId w:val="34"/>
  </w:num>
  <w:num w:numId="42">
    <w:abstractNumId w:val="66"/>
  </w:num>
  <w:num w:numId="43">
    <w:abstractNumId w:val="24"/>
  </w:num>
  <w:num w:numId="44">
    <w:abstractNumId w:val="20"/>
  </w:num>
  <w:num w:numId="45">
    <w:abstractNumId w:val="64"/>
  </w:num>
  <w:num w:numId="46">
    <w:abstractNumId w:val="35"/>
  </w:num>
  <w:num w:numId="47">
    <w:abstractNumId w:val="42"/>
  </w:num>
  <w:num w:numId="48">
    <w:abstractNumId w:val="69"/>
  </w:num>
  <w:num w:numId="49">
    <w:abstractNumId w:val="61"/>
  </w:num>
  <w:num w:numId="50">
    <w:abstractNumId w:val="53"/>
  </w:num>
  <w:num w:numId="51">
    <w:abstractNumId w:val="63"/>
  </w:num>
  <w:num w:numId="52">
    <w:abstractNumId w:val="71"/>
  </w:num>
  <w:num w:numId="53">
    <w:abstractNumId w:val="51"/>
  </w:num>
  <w:num w:numId="54">
    <w:abstractNumId w:val="28"/>
  </w:num>
  <w:num w:numId="55">
    <w:abstractNumId w:val="43"/>
  </w:num>
  <w:num w:numId="56">
    <w:abstractNumId w:val="27"/>
  </w:num>
  <w:num w:numId="57">
    <w:abstractNumId w:val="37"/>
  </w:num>
  <w:num w:numId="58">
    <w:abstractNumId w:val="57"/>
  </w:num>
  <w:num w:numId="59">
    <w:abstractNumId w:val="62"/>
  </w:num>
  <w:num w:numId="60">
    <w:abstractNumId w:val="67"/>
  </w:num>
  <w:num w:numId="61">
    <w:abstractNumId w:val="49"/>
  </w:num>
  <w:num w:numId="62">
    <w:abstractNumId w:val="72"/>
  </w:num>
  <w:num w:numId="63">
    <w:abstractNumId w:val="33"/>
  </w:num>
  <w:num w:numId="64">
    <w:abstractNumId w:val="32"/>
  </w:num>
  <w:num w:numId="65">
    <w:abstractNumId w:val="58"/>
  </w:num>
  <w:num w:numId="66">
    <w:abstractNumId w:val="48"/>
  </w:num>
  <w:num w:numId="67">
    <w:abstractNumId w:val="44"/>
  </w:num>
  <w:num w:numId="68">
    <w:abstractNumId w:val="65"/>
  </w:num>
  <w:num w:numId="69">
    <w:abstractNumId w:val="47"/>
  </w:num>
  <w:num w:numId="70">
    <w:abstractNumId w:val="60"/>
  </w:num>
  <w:num w:numId="71">
    <w:abstractNumId w:val="54"/>
  </w:num>
  <w:num w:numId="72">
    <w:abstractNumId w:val="50"/>
  </w:num>
  <w:num w:numId="73">
    <w:abstractNumId w:val="70"/>
  </w:num>
  <w:num w:numId="74">
    <w:abstractNumId w:val="56"/>
  </w:num>
  <w:num w:numId="75">
    <w:abstractNumId w:val="36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77"/>
    <w:rsid w:val="000D1261"/>
    <w:rsid w:val="000D4F10"/>
    <w:rsid w:val="000E2E0F"/>
    <w:rsid w:val="00100FA2"/>
    <w:rsid w:val="001124B3"/>
    <w:rsid w:val="00145148"/>
    <w:rsid w:val="001852B8"/>
    <w:rsid w:val="001B596C"/>
    <w:rsid w:val="002049D8"/>
    <w:rsid w:val="00227233"/>
    <w:rsid w:val="002662AA"/>
    <w:rsid w:val="002D1F16"/>
    <w:rsid w:val="00326D5F"/>
    <w:rsid w:val="003B39BD"/>
    <w:rsid w:val="003E5479"/>
    <w:rsid w:val="00421577"/>
    <w:rsid w:val="0042177A"/>
    <w:rsid w:val="00466383"/>
    <w:rsid w:val="0046650B"/>
    <w:rsid w:val="004979BD"/>
    <w:rsid w:val="004B17A4"/>
    <w:rsid w:val="00552553"/>
    <w:rsid w:val="005571AB"/>
    <w:rsid w:val="005A1F8F"/>
    <w:rsid w:val="005B35F4"/>
    <w:rsid w:val="005F2585"/>
    <w:rsid w:val="006053A9"/>
    <w:rsid w:val="00613B4B"/>
    <w:rsid w:val="006410EF"/>
    <w:rsid w:val="00660A7B"/>
    <w:rsid w:val="00663847"/>
    <w:rsid w:val="00673469"/>
    <w:rsid w:val="006E6411"/>
    <w:rsid w:val="00817CF4"/>
    <w:rsid w:val="0083381A"/>
    <w:rsid w:val="00881D22"/>
    <w:rsid w:val="0088376D"/>
    <w:rsid w:val="00892FF0"/>
    <w:rsid w:val="008F14AF"/>
    <w:rsid w:val="009340D0"/>
    <w:rsid w:val="00952708"/>
    <w:rsid w:val="009600FF"/>
    <w:rsid w:val="00970EEA"/>
    <w:rsid w:val="0099076A"/>
    <w:rsid w:val="009976A3"/>
    <w:rsid w:val="009C0553"/>
    <w:rsid w:val="00A82EFF"/>
    <w:rsid w:val="00AA1687"/>
    <w:rsid w:val="00B70D53"/>
    <w:rsid w:val="00BE6A37"/>
    <w:rsid w:val="00BF3F32"/>
    <w:rsid w:val="00C90B53"/>
    <w:rsid w:val="00D831AB"/>
    <w:rsid w:val="00DA327F"/>
    <w:rsid w:val="00DD39D2"/>
    <w:rsid w:val="00EF01D8"/>
    <w:rsid w:val="00F166BA"/>
    <w:rsid w:val="00F7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E6A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6A3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E6A3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E6A37"/>
  </w:style>
  <w:style w:type="paragraph" w:styleId="a8">
    <w:name w:val="footer"/>
    <w:basedOn w:val="a"/>
    <w:link w:val="a9"/>
    <w:uiPriority w:val="99"/>
    <w:unhideWhenUsed/>
    <w:rsid w:val="00BE6A3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E6A37"/>
  </w:style>
  <w:style w:type="paragraph" w:styleId="aa">
    <w:name w:val="List Paragraph"/>
    <w:basedOn w:val="a"/>
    <w:uiPriority w:val="34"/>
    <w:qFormat/>
    <w:rsid w:val="00DD39D2"/>
    <w:pPr>
      <w:ind w:left="720"/>
      <w:contextualSpacing/>
    </w:pPr>
  </w:style>
  <w:style w:type="paragraph" w:styleId="ab">
    <w:name w:val="No Spacing"/>
    <w:link w:val="ac"/>
    <w:uiPriority w:val="1"/>
    <w:qFormat/>
    <w:rsid w:val="0088376D"/>
  </w:style>
  <w:style w:type="character" w:customStyle="1" w:styleId="ac">
    <w:name w:val="Без интервала Знак"/>
    <w:basedOn w:val="a0"/>
    <w:link w:val="ab"/>
    <w:uiPriority w:val="1"/>
    <w:rsid w:val="00BF3F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E6A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6A3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E6A3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E6A37"/>
  </w:style>
  <w:style w:type="paragraph" w:styleId="a8">
    <w:name w:val="footer"/>
    <w:basedOn w:val="a"/>
    <w:link w:val="a9"/>
    <w:uiPriority w:val="99"/>
    <w:unhideWhenUsed/>
    <w:rsid w:val="00BE6A3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E6A37"/>
  </w:style>
  <w:style w:type="paragraph" w:styleId="aa">
    <w:name w:val="List Paragraph"/>
    <w:basedOn w:val="a"/>
    <w:uiPriority w:val="34"/>
    <w:qFormat/>
    <w:rsid w:val="00DD39D2"/>
    <w:pPr>
      <w:ind w:left="720"/>
      <w:contextualSpacing/>
    </w:pPr>
  </w:style>
  <w:style w:type="paragraph" w:styleId="ab">
    <w:name w:val="No Spacing"/>
    <w:link w:val="ac"/>
    <w:uiPriority w:val="1"/>
    <w:qFormat/>
    <w:rsid w:val="0088376D"/>
  </w:style>
  <w:style w:type="character" w:customStyle="1" w:styleId="ac">
    <w:name w:val="Без интервала Знак"/>
    <w:basedOn w:val="a0"/>
    <w:link w:val="ab"/>
    <w:uiPriority w:val="1"/>
    <w:rsid w:val="00BF3F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22FBC-F971-4C63-B965-9943E824C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12696</Words>
  <Characters>72371</Characters>
  <Application>Microsoft Office Word</Application>
  <DocSecurity>0</DocSecurity>
  <Lines>603</Lines>
  <Paragraphs>169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Образовательная программа среднего общего образования</vt:lpstr>
      <vt:lpstr/>
    </vt:vector>
  </TitlesOfParts>
  <Company>MultiDVD Team</Company>
  <LinksUpToDate>false</LinksUpToDate>
  <CharactersWithSpaces>84898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Образовательная программа среднего общего образования</dc:title>
  <dc:subject>(10 - 11 класс) ФКГОС</dc:subject>
  <dc:creator>Муниципального бюджетного общеобразовательного учреждения «Плехановская средняя общеобразовательная школа» </dc:creator>
  <cp:lastModifiedBy>User</cp:lastModifiedBy>
  <cp:revision>23</cp:revision>
  <cp:lastPrinted>2019-01-09T12:40:00Z</cp:lastPrinted>
  <dcterms:created xsi:type="dcterms:W3CDTF">2018-12-25T20:37:00Z</dcterms:created>
  <dcterms:modified xsi:type="dcterms:W3CDTF">2019-01-09T12:41:00Z</dcterms:modified>
</cp:coreProperties>
</file>