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520" w:rsidRPr="00E92520" w:rsidRDefault="00E92520" w:rsidP="00E92520">
      <w:pPr>
        <w:jc w:val="center"/>
        <w:rPr>
          <w:rFonts w:ascii="Times New Roman" w:hAnsi="Times New Roman" w:cs="Times New Roman"/>
          <w:b/>
          <w:sz w:val="24"/>
          <w:szCs w:val="24"/>
        </w:rPr>
      </w:pPr>
      <w:r w:rsidRPr="00E92520">
        <w:rPr>
          <w:rFonts w:ascii="Times New Roman" w:hAnsi="Times New Roman" w:cs="Times New Roman"/>
          <w:b/>
          <w:sz w:val="24"/>
          <w:szCs w:val="24"/>
        </w:rPr>
        <w:t>Государственная итоговая аттестация</w:t>
      </w:r>
    </w:p>
    <w:p w:rsidR="00E92520" w:rsidRPr="00E92520" w:rsidRDefault="00E92520" w:rsidP="00E92520">
      <w:pPr>
        <w:jc w:val="center"/>
        <w:rPr>
          <w:rFonts w:ascii="Times New Roman" w:hAnsi="Times New Roman" w:cs="Times New Roman"/>
          <w:b/>
          <w:sz w:val="24"/>
          <w:szCs w:val="24"/>
        </w:rPr>
      </w:pPr>
      <w:r w:rsidRPr="00E92520">
        <w:rPr>
          <w:rFonts w:ascii="Times New Roman" w:hAnsi="Times New Roman" w:cs="Times New Roman"/>
          <w:b/>
          <w:sz w:val="24"/>
          <w:szCs w:val="24"/>
        </w:rPr>
        <w:t>по образовательным программам среднего общего образования</w:t>
      </w:r>
    </w:p>
    <w:p w:rsidR="00E92520" w:rsidRPr="00E92520" w:rsidRDefault="00E92520" w:rsidP="00E92520">
      <w:pPr>
        <w:rPr>
          <w:rFonts w:ascii="Times New Roman" w:hAnsi="Times New Roman" w:cs="Times New Roman"/>
          <w:sz w:val="24"/>
          <w:szCs w:val="24"/>
        </w:rPr>
      </w:pPr>
      <w:r w:rsidRPr="00E92520">
        <w:rPr>
          <w:rFonts w:ascii="Times New Roman" w:hAnsi="Times New Roman" w:cs="Times New Roman"/>
          <w:sz w:val="24"/>
          <w:szCs w:val="24"/>
        </w:rPr>
        <w:t>Государственная итоговая аттестация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E92520" w:rsidRPr="00E92520" w:rsidRDefault="00E92520" w:rsidP="00E92520">
      <w:pPr>
        <w:rPr>
          <w:rFonts w:ascii="Times New Roman" w:hAnsi="Times New Roman" w:cs="Times New Roman"/>
          <w:sz w:val="24"/>
          <w:szCs w:val="24"/>
        </w:rPr>
      </w:pPr>
      <w:r w:rsidRPr="00E92520">
        <w:rPr>
          <w:rFonts w:ascii="Times New Roman" w:hAnsi="Times New Roman" w:cs="Times New Roman"/>
          <w:sz w:val="24"/>
          <w:szCs w:val="24"/>
        </w:rPr>
        <w:t xml:space="preserve">ГИА проводится в целях определения соответствия результатов освоения </w:t>
      </w:r>
      <w:proofErr w:type="gramStart"/>
      <w:r w:rsidRPr="00E92520">
        <w:rPr>
          <w:rFonts w:ascii="Times New Roman" w:hAnsi="Times New Roman" w:cs="Times New Roman"/>
          <w:sz w:val="24"/>
          <w:szCs w:val="24"/>
        </w:rPr>
        <w:t>обучающимися</w:t>
      </w:r>
      <w:proofErr w:type="gramEnd"/>
      <w:r w:rsidRPr="00E92520">
        <w:rPr>
          <w:rFonts w:ascii="Times New Roman" w:hAnsi="Times New Roman" w:cs="Times New Roman"/>
          <w:sz w:val="24"/>
          <w:szCs w:val="24"/>
        </w:rPr>
        <w:t xml:space="preserve">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p w:rsidR="00E92520" w:rsidRPr="00E92520" w:rsidRDefault="00E92520" w:rsidP="00E92520">
      <w:pPr>
        <w:rPr>
          <w:rFonts w:ascii="Times New Roman" w:hAnsi="Times New Roman" w:cs="Times New Roman"/>
          <w:sz w:val="24"/>
          <w:szCs w:val="24"/>
        </w:rPr>
      </w:pPr>
      <w:proofErr w:type="gramStart"/>
      <w:r w:rsidRPr="00E92520">
        <w:rPr>
          <w:rFonts w:ascii="Times New Roman" w:hAnsi="Times New Roman" w:cs="Times New Roman"/>
          <w:sz w:val="24"/>
          <w:szCs w:val="24"/>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вправе пройти ГИА экстерном в организации, осуществляющей образовательную деятельность по</w:t>
      </w:r>
      <w:proofErr w:type="gramEnd"/>
      <w:r w:rsidRPr="00E92520">
        <w:rPr>
          <w:rFonts w:ascii="Times New Roman" w:hAnsi="Times New Roman" w:cs="Times New Roman"/>
          <w:sz w:val="24"/>
          <w:szCs w:val="24"/>
        </w:rPr>
        <w:t xml:space="preserve"> имеющим государственную аккредитацию образовательным программам среднего общего образования, в формах, устанавливаемых Порядком проведения ГИА (далее - экстерны).</w:t>
      </w:r>
    </w:p>
    <w:p w:rsidR="00E92520" w:rsidRPr="00E92520" w:rsidRDefault="00E92520" w:rsidP="00E92520">
      <w:pPr>
        <w:rPr>
          <w:rFonts w:ascii="Times New Roman" w:hAnsi="Times New Roman" w:cs="Times New Roman"/>
          <w:b/>
          <w:sz w:val="24"/>
          <w:szCs w:val="24"/>
        </w:rPr>
      </w:pPr>
      <w:r w:rsidRPr="00E92520">
        <w:rPr>
          <w:rFonts w:ascii="Times New Roman" w:hAnsi="Times New Roman" w:cs="Times New Roman"/>
          <w:b/>
          <w:sz w:val="24"/>
          <w:szCs w:val="24"/>
        </w:rPr>
        <w:t>ГИА проводится:</w:t>
      </w:r>
    </w:p>
    <w:p w:rsidR="00E92520" w:rsidRPr="00E92520" w:rsidRDefault="00E92520" w:rsidP="00E92520">
      <w:pPr>
        <w:rPr>
          <w:rFonts w:ascii="Times New Roman" w:hAnsi="Times New Roman" w:cs="Times New Roman"/>
          <w:sz w:val="24"/>
          <w:szCs w:val="24"/>
        </w:rPr>
      </w:pPr>
      <w:proofErr w:type="gramStart"/>
      <w:r w:rsidRPr="00E92520">
        <w:rPr>
          <w:rFonts w:ascii="Times New Roman" w:hAnsi="Times New Roman" w:cs="Times New Roman"/>
          <w:sz w:val="24"/>
          <w:szCs w:val="24"/>
        </w:rPr>
        <w:t>- в форме единого государственного экзамена (ЕГЭ) с использованием контрольных измерительных материалов, представляющих собой комплексы заданий стандартизированной формы (КИМ), - для лиц, обучающихся по образовательным программам среднего общего образования (далее - обучающиеся),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w:t>
      </w:r>
      <w:proofErr w:type="gramEnd"/>
    </w:p>
    <w:p w:rsidR="00E92520" w:rsidRPr="00E92520" w:rsidRDefault="00E92520" w:rsidP="00E92520">
      <w:pPr>
        <w:rPr>
          <w:rFonts w:ascii="Times New Roman" w:hAnsi="Times New Roman" w:cs="Times New Roman"/>
          <w:sz w:val="24"/>
          <w:szCs w:val="24"/>
        </w:rPr>
      </w:pPr>
      <w:proofErr w:type="gramStart"/>
      <w:r w:rsidRPr="00E92520">
        <w:rPr>
          <w:rFonts w:ascii="Times New Roman" w:hAnsi="Times New Roman" w:cs="Times New Roman"/>
          <w:sz w:val="24"/>
          <w:szCs w:val="24"/>
        </w:rPr>
        <w:t>-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w:t>
      </w:r>
      <w:proofErr w:type="gramEnd"/>
      <w:r w:rsidRPr="00E92520">
        <w:rPr>
          <w:rFonts w:ascii="Times New Roman" w:hAnsi="Times New Roman" w:cs="Times New Roman"/>
          <w:sz w:val="24"/>
          <w:szCs w:val="24"/>
        </w:rPr>
        <w:t xml:space="preserve"> </w:t>
      </w:r>
      <w:proofErr w:type="gramStart"/>
      <w:r w:rsidRPr="00E92520">
        <w:rPr>
          <w:rFonts w:ascii="Times New Roman" w:hAnsi="Times New Roman" w:cs="Times New Roman"/>
          <w:sz w:val="24"/>
          <w:szCs w:val="24"/>
        </w:rPr>
        <w:t>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w:t>
      </w:r>
      <w:proofErr w:type="gramEnd"/>
    </w:p>
    <w:p w:rsidR="00E92520" w:rsidRPr="00E92520" w:rsidRDefault="00E92520" w:rsidP="00E92520">
      <w:pPr>
        <w:rPr>
          <w:rFonts w:ascii="Times New Roman" w:hAnsi="Times New Roman" w:cs="Times New Roman"/>
          <w:sz w:val="24"/>
          <w:szCs w:val="24"/>
        </w:rPr>
      </w:pPr>
      <w:r w:rsidRPr="00E92520">
        <w:rPr>
          <w:rFonts w:ascii="Times New Roman" w:hAnsi="Times New Roman" w:cs="Times New Roman"/>
          <w:sz w:val="24"/>
          <w:szCs w:val="24"/>
        </w:rPr>
        <w:t>Для этих категорий выпускников ГИА может по их желанию проводиться в форме ЕГЭ. При этом допускается сочетание обеих форм ГИА. Выбранные выпускником форма (формы) ГИА и общеобразовательные предметы, по которым он планирует сдавать экзамены, указываются им в заявлении.</w:t>
      </w:r>
    </w:p>
    <w:p w:rsidR="00E92520" w:rsidRPr="00E92520" w:rsidRDefault="00E92520" w:rsidP="00E92520">
      <w:pPr>
        <w:rPr>
          <w:rFonts w:ascii="Times New Roman" w:hAnsi="Times New Roman" w:cs="Times New Roman"/>
          <w:b/>
          <w:sz w:val="24"/>
          <w:szCs w:val="24"/>
        </w:rPr>
      </w:pPr>
      <w:r w:rsidRPr="00E92520">
        <w:rPr>
          <w:rFonts w:ascii="Times New Roman" w:hAnsi="Times New Roman" w:cs="Times New Roman"/>
          <w:b/>
          <w:sz w:val="24"/>
          <w:szCs w:val="24"/>
        </w:rPr>
        <w:lastRenderedPageBreak/>
        <w:t>Регистрация на участие в ГИА (ЕГЭ, ГВЭ) проводится в период с 1 декабря по 1 февраля.</w:t>
      </w:r>
    </w:p>
    <w:p w:rsidR="00E92520" w:rsidRPr="00E92520" w:rsidRDefault="00E92520" w:rsidP="00E92520">
      <w:pPr>
        <w:rPr>
          <w:rFonts w:ascii="Times New Roman" w:hAnsi="Times New Roman" w:cs="Times New Roman"/>
          <w:sz w:val="24"/>
          <w:szCs w:val="24"/>
        </w:rPr>
      </w:pPr>
      <w:r w:rsidRPr="00E92520">
        <w:rPr>
          <w:rFonts w:ascii="Times New Roman" w:hAnsi="Times New Roman" w:cs="Times New Roman"/>
          <w:sz w:val="24"/>
          <w:szCs w:val="24"/>
        </w:rPr>
        <w:t>Обучающиеся (выпускники текущего года) подают заявления в той образовательной организации, в которой они получают среднее общее образование.</w:t>
      </w:r>
    </w:p>
    <w:p w:rsidR="00E92520" w:rsidRPr="00E92520" w:rsidRDefault="00E92520" w:rsidP="00E92520">
      <w:pPr>
        <w:rPr>
          <w:rFonts w:ascii="Times New Roman" w:hAnsi="Times New Roman" w:cs="Times New Roman"/>
          <w:sz w:val="24"/>
          <w:szCs w:val="24"/>
        </w:rPr>
      </w:pPr>
      <w:r w:rsidRPr="00E92520">
        <w:rPr>
          <w:rFonts w:ascii="Times New Roman" w:hAnsi="Times New Roman" w:cs="Times New Roman"/>
          <w:sz w:val="24"/>
          <w:szCs w:val="24"/>
        </w:rPr>
        <w:t>Экстерны, желающие получить аттестат о среднем общем образовании, могут обратиться для прохождения ГИА в общеобразовательную организацию по своему выбору.</w:t>
      </w:r>
    </w:p>
    <w:p w:rsidR="00E92520" w:rsidRPr="00E92520" w:rsidRDefault="00E92520" w:rsidP="00E92520">
      <w:pPr>
        <w:rPr>
          <w:rFonts w:ascii="Times New Roman" w:hAnsi="Times New Roman" w:cs="Times New Roman"/>
          <w:sz w:val="24"/>
          <w:szCs w:val="24"/>
        </w:rPr>
      </w:pPr>
      <w:r w:rsidRPr="00E92520">
        <w:rPr>
          <w:rFonts w:ascii="Times New Roman" w:hAnsi="Times New Roman" w:cs="Times New Roman"/>
          <w:sz w:val="24"/>
          <w:szCs w:val="24"/>
        </w:rPr>
        <w:t xml:space="preserve">Выпускники прошлых лет, обучающиеся системы среднего профессионального образования (СПО), не претендующие на получение аттестата о среднем общем образовании, а также обучающиеся, получающие среднее общее образование в иностранных образовательных организациях, в 2020-2021 учебном году подают заявления на участие в ЕГЭ в Государственную экзаменационную комиссию Пермского края в электронном виде. </w:t>
      </w:r>
    </w:p>
    <w:p w:rsidR="00E92520" w:rsidRPr="00E92520" w:rsidRDefault="00E92520" w:rsidP="00E92520">
      <w:pPr>
        <w:rPr>
          <w:rFonts w:ascii="Times New Roman" w:hAnsi="Times New Roman" w:cs="Times New Roman"/>
          <w:sz w:val="24"/>
          <w:szCs w:val="24"/>
        </w:rPr>
      </w:pPr>
      <w:proofErr w:type="gramStart"/>
      <w:r w:rsidRPr="00E92520">
        <w:rPr>
          <w:rFonts w:ascii="Times New Roman" w:hAnsi="Times New Roman" w:cs="Times New Roman"/>
          <w:sz w:val="24"/>
          <w:szCs w:val="24"/>
        </w:rPr>
        <w:t>К ГИА допускаются обучающиеся (выпускники текущего года),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r w:rsidRPr="00E92520">
        <w:rPr>
          <w:rFonts w:ascii="Times New Roman" w:hAnsi="Times New Roman" w:cs="Times New Roman"/>
          <w:sz w:val="24"/>
          <w:szCs w:val="24"/>
        </w:rPr>
        <w:t xml:space="preserve"> 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E92520" w:rsidRPr="00E92520" w:rsidRDefault="00E92520" w:rsidP="00E92520">
      <w:pPr>
        <w:rPr>
          <w:rFonts w:ascii="Times New Roman" w:hAnsi="Times New Roman" w:cs="Times New Roman"/>
          <w:sz w:val="24"/>
          <w:szCs w:val="24"/>
        </w:rPr>
      </w:pPr>
      <w:proofErr w:type="gramStart"/>
      <w:r w:rsidRPr="00E92520">
        <w:rPr>
          <w:rFonts w:ascii="Times New Roman" w:hAnsi="Times New Roman" w:cs="Times New Roman"/>
          <w:sz w:val="24"/>
          <w:szCs w:val="24"/>
        </w:rPr>
        <w:t>Сроки написания итогового сочинения (изложения) в текущем учебном году установлены приказом Министерства просвещения Российской Федерации и федеральной службы в сфере образования и науки Российской Федерации (</w:t>
      </w:r>
      <w:proofErr w:type="spellStart"/>
      <w:r w:rsidRPr="00E92520">
        <w:rPr>
          <w:rFonts w:ascii="Times New Roman" w:hAnsi="Times New Roman" w:cs="Times New Roman"/>
          <w:sz w:val="24"/>
          <w:szCs w:val="24"/>
        </w:rPr>
        <w:t>Рособрнадзор</w:t>
      </w:r>
      <w:proofErr w:type="spellEnd"/>
      <w:r w:rsidRPr="00E92520">
        <w:rPr>
          <w:rFonts w:ascii="Times New Roman" w:hAnsi="Times New Roman" w:cs="Times New Roman"/>
          <w:sz w:val="24"/>
          <w:szCs w:val="24"/>
        </w:rPr>
        <w:t>) от 24 ноября 2020 года № 665/1156 "Об особенностях проведения государственной итоговой аттестации по образовательным программам среднего общего образования в 2020-2021 учебном году в части проведения итогового сочинения (изложения)".</w:t>
      </w:r>
      <w:proofErr w:type="gramEnd"/>
      <w:r w:rsidRPr="00E92520">
        <w:rPr>
          <w:rFonts w:ascii="Times New Roman" w:hAnsi="Times New Roman" w:cs="Times New Roman"/>
          <w:sz w:val="24"/>
          <w:szCs w:val="24"/>
        </w:rPr>
        <w:t xml:space="preserve"> Согласно данному приказу основной день написания сочинения (изложения) - 5 апреля 2021 года, дополнительные дни - 21 апреля 2021 года, 5 мая 2021 года.</w:t>
      </w:r>
    </w:p>
    <w:p w:rsidR="00E92520" w:rsidRPr="00E92520" w:rsidRDefault="00E92520" w:rsidP="00E92520">
      <w:pPr>
        <w:rPr>
          <w:rFonts w:ascii="Times New Roman" w:hAnsi="Times New Roman" w:cs="Times New Roman"/>
          <w:sz w:val="24"/>
          <w:szCs w:val="24"/>
        </w:rPr>
      </w:pPr>
      <w:proofErr w:type="gramStart"/>
      <w:r w:rsidRPr="00E92520">
        <w:rPr>
          <w:rFonts w:ascii="Times New Roman" w:hAnsi="Times New Roman" w:cs="Times New Roman"/>
          <w:sz w:val="24"/>
          <w:szCs w:val="24"/>
        </w:rPr>
        <w:t>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 обучающиеся XI (XII) классов, экстерны, получившие по итоговому сочинению (изложению) неудовлетворительный результат («незачет»), удаленные с итогового сочинения (изложения) за нарушение, участники итогового сочинения (изложения), не явившиеся на итоговое сочинение (изложение) по уважительным причинам (болезнь или иные обстоятельства</w:t>
      </w:r>
      <w:proofErr w:type="gramEnd"/>
      <w:r w:rsidRPr="00E92520">
        <w:rPr>
          <w:rFonts w:ascii="Times New Roman" w:hAnsi="Times New Roman" w:cs="Times New Roman"/>
          <w:sz w:val="24"/>
          <w:szCs w:val="24"/>
        </w:rPr>
        <w:t xml:space="preserve">), </w:t>
      </w:r>
      <w:proofErr w:type="gramStart"/>
      <w:r w:rsidRPr="00E92520">
        <w:rPr>
          <w:rFonts w:ascii="Times New Roman" w:hAnsi="Times New Roman" w:cs="Times New Roman"/>
          <w:sz w:val="24"/>
          <w:szCs w:val="24"/>
        </w:rPr>
        <w:t>подтвержденным документально,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roofErr w:type="gramEnd"/>
    </w:p>
    <w:p w:rsidR="00E92520" w:rsidRPr="00E92520" w:rsidRDefault="00E92520" w:rsidP="00E92520">
      <w:pPr>
        <w:rPr>
          <w:rFonts w:ascii="Times New Roman" w:hAnsi="Times New Roman" w:cs="Times New Roman"/>
          <w:sz w:val="24"/>
          <w:szCs w:val="24"/>
        </w:rPr>
      </w:pPr>
      <w:bookmarkStart w:id="0" w:name="_GoBack"/>
      <w:bookmarkEnd w:id="0"/>
      <w:r w:rsidRPr="00E92520">
        <w:rPr>
          <w:rFonts w:ascii="Times New Roman" w:hAnsi="Times New Roman" w:cs="Times New Roman"/>
          <w:sz w:val="24"/>
          <w:szCs w:val="24"/>
        </w:rPr>
        <w:t>Для получения аккредитации в качестве общественного наблюдателя ГИА необходимо обратиться в аккредитующий орган - Министерство образования и науки Пермского края.</w:t>
      </w:r>
    </w:p>
    <w:p w:rsidR="00E92520" w:rsidRPr="00E92520" w:rsidRDefault="00E92520" w:rsidP="00E92520">
      <w:pPr>
        <w:rPr>
          <w:rFonts w:ascii="Times New Roman" w:hAnsi="Times New Roman" w:cs="Times New Roman"/>
          <w:sz w:val="24"/>
          <w:szCs w:val="24"/>
        </w:rPr>
      </w:pPr>
      <w:r w:rsidRPr="00E92520">
        <w:rPr>
          <w:rFonts w:ascii="Times New Roman" w:hAnsi="Times New Roman" w:cs="Times New Roman"/>
          <w:sz w:val="24"/>
          <w:szCs w:val="24"/>
        </w:rPr>
        <w:lastRenderedPageBreak/>
        <w:t>Заявление об аккредитации гражданина в качестве общественного наблюдателя подается в следующие сроки:</w:t>
      </w:r>
    </w:p>
    <w:p w:rsidR="00E92520" w:rsidRPr="00E92520" w:rsidRDefault="00E92520" w:rsidP="00E92520">
      <w:pPr>
        <w:rPr>
          <w:rFonts w:ascii="Times New Roman" w:hAnsi="Times New Roman" w:cs="Times New Roman"/>
          <w:sz w:val="24"/>
          <w:szCs w:val="24"/>
        </w:rPr>
      </w:pPr>
      <w:r w:rsidRPr="00E92520">
        <w:rPr>
          <w:rFonts w:ascii="Times New Roman" w:hAnsi="Times New Roman" w:cs="Times New Roman"/>
          <w:sz w:val="24"/>
          <w:szCs w:val="24"/>
        </w:rPr>
        <w:t xml:space="preserve">а) при осуществлении общественного наблюдения в местах проведения ГИА (за исключением осуществления общественного наблюдения в местах работы конфликтной комиссии) – не ранее 1 февраля года проведения ГИА и не </w:t>
      </w:r>
      <w:proofErr w:type="gramStart"/>
      <w:r w:rsidRPr="00E92520">
        <w:rPr>
          <w:rFonts w:ascii="Times New Roman" w:hAnsi="Times New Roman" w:cs="Times New Roman"/>
          <w:sz w:val="24"/>
          <w:szCs w:val="24"/>
        </w:rPr>
        <w:t>позднее</w:t>
      </w:r>
      <w:proofErr w:type="gramEnd"/>
      <w:r w:rsidRPr="00E92520">
        <w:rPr>
          <w:rFonts w:ascii="Times New Roman" w:hAnsi="Times New Roman" w:cs="Times New Roman"/>
          <w:sz w:val="24"/>
          <w:szCs w:val="24"/>
        </w:rPr>
        <w:t xml:space="preserve"> чем за 10 рабочих дней до даты проведения экзамена по соответствующему учебному предмету;</w:t>
      </w:r>
    </w:p>
    <w:p w:rsidR="00E92520" w:rsidRPr="00E92520" w:rsidRDefault="00E92520" w:rsidP="00E92520">
      <w:pPr>
        <w:rPr>
          <w:rFonts w:ascii="Times New Roman" w:hAnsi="Times New Roman" w:cs="Times New Roman"/>
          <w:sz w:val="24"/>
          <w:szCs w:val="24"/>
        </w:rPr>
      </w:pPr>
      <w:r w:rsidRPr="00E92520">
        <w:rPr>
          <w:rFonts w:ascii="Times New Roman" w:hAnsi="Times New Roman" w:cs="Times New Roman"/>
          <w:sz w:val="24"/>
          <w:szCs w:val="24"/>
        </w:rPr>
        <w:t xml:space="preserve">б) при осуществлении общественного наблюдения в местах работы конфликтной комиссии – не </w:t>
      </w:r>
      <w:proofErr w:type="gramStart"/>
      <w:r w:rsidRPr="00E92520">
        <w:rPr>
          <w:rFonts w:ascii="Times New Roman" w:hAnsi="Times New Roman" w:cs="Times New Roman"/>
          <w:sz w:val="24"/>
          <w:szCs w:val="24"/>
        </w:rPr>
        <w:t>позднее</w:t>
      </w:r>
      <w:proofErr w:type="gramEnd"/>
      <w:r w:rsidRPr="00E92520">
        <w:rPr>
          <w:rFonts w:ascii="Times New Roman" w:hAnsi="Times New Roman" w:cs="Times New Roman"/>
          <w:sz w:val="24"/>
          <w:szCs w:val="24"/>
        </w:rPr>
        <w:t xml:space="preserve"> чем за 3 рабочих дня до даты рассмотрения апелляций КК.</w:t>
      </w:r>
    </w:p>
    <w:p w:rsidR="00E92520" w:rsidRPr="00E92520" w:rsidRDefault="00E92520" w:rsidP="00E92520">
      <w:pPr>
        <w:rPr>
          <w:rFonts w:ascii="Times New Roman" w:hAnsi="Times New Roman" w:cs="Times New Roman"/>
          <w:sz w:val="24"/>
          <w:szCs w:val="24"/>
        </w:rPr>
      </w:pPr>
      <w:r w:rsidRPr="00E92520">
        <w:rPr>
          <w:rFonts w:ascii="Times New Roman" w:hAnsi="Times New Roman" w:cs="Times New Roman"/>
          <w:sz w:val="24"/>
          <w:szCs w:val="24"/>
        </w:rPr>
        <w:t xml:space="preserve">Решение об аккредитации гражданина в качестве общественного наблюдателя при проведении ГИА  принимается Министерством образования и науки Пермского края не </w:t>
      </w:r>
      <w:proofErr w:type="gramStart"/>
      <w:r w:rsidRPr="00E92520">
        <w:rPr>
          <w:rFonts w:ascii="Times New Roman" w:hAnsi="Times New Roman" w:cs="Times New Roman"/>
          <w:sz w:val="24"/>
          <w:szCs w:val="24"/>
        </w:rPr>
        <w:t>позднее</w:t>
      </w:r>
      <w:proofErr w:type="gramEnd"/>
      <w:r w:rsidRPr="00E92520">
        <w:rPr>
          <w:rFonts w:ascii="Times New Roman" w:hAnsi="Times New Roman" w:cs="Times New Roman"/>
          <w:sz w:val="24"/>
          <w:szCs w:val="24"/>
        </w:rPr>
        <w:t xml:space="preserve"> чем за 2 рабочих дня до даты проведения экзамена по соответствующему учебному предмету.</w:t>
      </w:r>
    </w:p>
    <w:p w:rsidR="00A968A4" w:rsidRPr="00E92520" w:rsidRDefault="00E92520" w:rsidP="00E92520">
      <w:pPr>
        <w:rPr>
          <w:rFonts w:ascii="Times New Roman" w:hAnsi="Times New Roman" w:cs="Times New Roman"/>
          <w:sz w:val="24"/>
          <w:szCs w:val="24"/>
        </w:rPr>
      </w:pPr>
      <w:r w:rsidRPr="00E92520">
        <w:rPr>
          <w:rFonts w:ascii="Times New Roman" w:hAnsi="Times New Roman" w:cs="Times New Roman"/>
          <w:sz w:val="24"/>
          <w:szCs w:val="24"/>
        </w:rPr>
        <w:t>Контактные лица в Министерстве образования и науки Пермского края по вопросам аккредитации граждан в качестве общественных наблюдателей:</w:t>
      </w:r>
    </w:p>
    <w:sectPr w:rsidR="00A968A4" w:rsidRPr="00E92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54"/>
    <w:rsid w:val="002E3854"/>
    <w:rsid w:val="00A968A4"/>
    <w:rsid w:val="00E92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96740">
      <w:bodyDiv w:val="1"/>
      <w:marLeft w:val="0"/>
      <w:marRight w:val="0"/>
      <w:marTop w:val="0"/>
      <w:marBottom w:val="0"/>
      <w:divBdr>
        <w:top w:val="none" w:sz="0" w:space="0" w:color="auto"/>
        <w:left w:val="none" w:sz="0" w:space="0" w:color="auto"/>
        <w:bottom w:val="none" w:sz="0" w:space="0" w:color="auto"/>
        <w:right w:val="none" w:sz="0" w:space="0" w:color="auto"/>
      </w:divBdr>
      <w:divsChild>
        <w:div w:id="492137842">
          <w:marLeft w:val="0"/>
          <w:marRight w:val="0"/>
          <w:marTop w:val="0"/>
          <w:marBottom w:val="0"/>
          <w:divBdr>
            <w:top w:val="none" w:sz="0" w:space="0" w:color="auto"/>
            <w:left w:val="none" w:sz="0" w:space="0" w:color="auto"/>
            <w:bottom w:val="none" w:sz="0" w:space="0" w:color="auto"/>
            <w:right w:val="none" w:sz="0" w:space="0" w:color="auto"/>
          </w:divBdr>
        </w:div>
        <w:div w:id="157407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990</Words>
  <Characters>5643</Characters>
  <Application>Microsoft Office Word</Application>
  <DocSecurity>0</DocSecurity>
  <Lines>47</Lines>
  <Paragraphs>13</Paragraphs>
  <ScaleCrop>false</ScaleCrop>
  <Company>MultiDVD Team</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2021-06-09T12:27:00Z</dcterms:created>
  <dcterms:modified xsi:type="dcterms:W3CDTF">2021-06-09T12:29:00Z</dcterms:modified>
</cp:coreProperties>
</file>