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5882"/>
        <w:gridCol w:w="1671"/>
      </w:tblGrid>
      <w:tr w:rsidR="00412554" w:rsidRPr="00061C22" w:rsidTr="000C7EB4">
        <w:tc>
          <w:tcPr>
            <w:tcW w:w="2302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lang w:eastAsia="ru-RU"/>
              </w:rPr>
              <w:t>Краевой ресурсный центр по родительскому просвещению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lang w:eastAsia="ru-RU"/>
              </w:rPr>
              <w:t xml:space="preserve">Автономная некоммерческая организация 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:rsidTr="000C7EB4">
        <w:tc>
          <w:tcPr>
            <w:tcW w:w="10414" w:type="dxa"/>
            <w:gridSpan w:val="3"/>
          </w:tcPr>
          <w:p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7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Руководителям образовательных организаций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муниципальных образований Пермского края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8C5366" w:rsidRDefault="00412554" w:rsidP="00412554">
      <w:pPr>
        <w:suppressAutoHyphens w:val="0"/>
        <w:ind w:left="57" w:firstLine="720"/>
        <w:jc w:val="right"/>
        <w:rPr>
          <w:rFonts w:eastAsiaTheme="minorEastAsia"/>
          <w:b/>
          <w:sz w:val="28"/>
          <w:szCs w:val="28"/>
          <w:u w:val="single"/>
          <w:lang w:eastAsia="ru-RU"/>
        </w:rPr>
      </w:pPr>
      <w:r w:rsidRPr="008C5366">
        <w:rPr>
          <w:rFonts w:eastAsiaTheme="minorEastAsia"/>
          <w:b/>
          <w:sz w:val="28"/>
          <w:szCs w:val="28"/>
          <w:u w:val="single"/>
          <w:lang w:eastAsia="ru-RU"/>
        </w:rPr>
        <w:t>Координаторам деятельности по родительскому образованию в образовательных организациях</w:t>
      </w:r>
    </w:p>
    <w:p w:rsidR="00412554" w:rsidRPr="00061C22" w:rsidRDefault="00412554" w:rsidP="003E5F97">
      <w:pPr>
        <w:suppressAutoHyphens w:val="0"/>
        <w:ind w:left="57" w:firstLine="709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:rsidR="00922B56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 w:rsidRPr="0007621F">
        <w:rPr>
          <w:rFonts w:eastAsiaTheme="minorEastAsia"/>
          <w:b/>
          <w:sz w:val="28"/>
          <w:szCs w:val="28"/>
          <w:lang w:eastAsia="ru-RU"/>
        </w:rPr>
        <w:t>Краевой ресурсный центр по родительскому просвещению (АНО «Институт поддержки семейного воспитания»)</w:t>
      </w:r>
      <w:proofErr w:type="gramStart"/>
      <w:r w:rsidR="0062124B" w:rsidRPr="0007621F">
        <w:rPr>
          <w:rFonts w:eastAsiaTheme="minorEastAsia"/>
          <w:b/>
          <w:sz w:val="28"/>
          <w:szCs w:val="28"/>
          <w:lang w:eastAsia="ru-RU"/>
        </w:rPr>
        <w:t>,</w:t>
      </w:r>
      <w:r w:rsidRPr="0062124B">
        <w:rPr>
          <w:rFonts w:eastAsiaTheme="minorEastAsia"/>
          <w:sz w:val="28"/>
          <w:szCs w:val="28"/>
          <w:lang w:eastAsia="ru-RU"/>
        </w:rPr>
        <w:t>с</w:t>
      </w:r>
      <w:proofErr w:type="gramEnd"/>
      <w:r w:rsidRPr="0062124B">
        <w:rPr>
          <w:rFonts w:eastAsiaTheme="minorEastAsia"/>
          <w:sz w:val="28"/>
          <w:szCs w:val="28"/>
          <w:lang w:eastAsia="ru-RU"/>
        </w:rPr>
        <w:t>озданный по</w:t>
      </w:r>
      <w:r w:rsidRPr="0007621F">
        <w:rPr>
          <w:rFonts w:eastAsiaTheme="minorEastAsia"/>
          <w:sz w:val="28"/>
          <w:szCs w:val="28"/>
          <w:lang w:eastAsia="ru-RU"/>
        </w:rPr>
        <w:t xml:space="preserve">заказу </w:t>
      </w:r>
      <w:r w:rsidRPr="00061C22">
        <w:rPr>
          <w:rFonts w:eastAsiaTheme="minorEastAsia"/>
          <w:b/>
          <w:sz w:val="28"/>
          <w:szCs w:val="28"/>
          <w:lang w:eastAsia="ru-RU"/>
        </w:rPr>
        <w:t>Министерства образования и науки Пермского</w:t>
      </w:r>
      <w:r>
        <w:rPr>
          <w:rFonts w:eastAsiaTheme="minorEastAsia"/>
          <w:b/>
          <w:sz w:val="28"/>
          <w:szCs w:val="28"/>
          <w:lang w:eastAsia="ru-RU"/>
        </w:rPr>
        <w:t xml:space="preserve"> края, </w:t>
      </w:r>
      <w:r w:rsidRPr="0062124B">
        <w:rPr>
          <w:rFonts w:eastAsiaTheme="minorEastAsia"/>
          <w:sz w:val="28"/>
          <w:szCs w:val="28"/>
          <w:lang w:eastAsia="ru-RU"/>
        </w:rPr>
        <w:t>в</w:t>
      </w:r>
      <w:r w:rsidRPr="00A95458">
        <w:rPr>
          <w:rFonts w:eastAsiaTheme="minorEastAsia"/>
          <w:sz w:val="28"/>
          <w:szCs w:val="28"/>
          <w:lang w:eastAsia="ru-RU"/>
        </w:rPr>
        <w:t xml:space="preserve"> период с сентября по декабрь 2019 года</w:t>
      </w:r>
      <w:r>
        <w:rPr>
          <w:rFonts w:eastAsiaTheme="minorEastAsia"/>
          <w:sz w:val="28"/>
          <w:szCs w:val="28"/>
          <w:lang w:eastAsia="ru-RU"/>
        </w:rPr>
        <w:t>,</w:t>
      </w:r>
      <w:r w:rsidRPr="00A95458">
        <w:rPr>
          <w:rFonts w:eastAsiaTheme="minorEastAsia"/>
          <w:sz w:val="28"/>
          <w:szCs w:val="28"/>
          <w:lang w:eastAsia="ru-RU"/>
        </w:rPr>
        <w:t xml:space="preserve"> для эффективной организации </w:t>
      </w:r>
      <w:r w:rsidR="00922B56">
        <w:rPr>
          <w:rFonts w:eastAsiaTheme="minorEastAsia"/>
          <w:sz w:val="28"/>
          <w:szCs w:val="28"/>
          <w:lang w:eastAsia="ru-RU"/>
        </w:rPr>
        <w:t xml:space="preserve">родительского </w:t>
      </w:r>
      <w:r w:rsidR="00FB28A1">
        <w:rPr>
          <w:rFonts w:eastAsiaTheme="minorEastAsia"/>
          <w:sz w:val="28"/>
          <w:szCs w:val="28"/>
          <w:lang w:eastAsia="ru-RU"/>
        </w:rPr>
        <w:t>образования и с</w:t>
      </w:r>
      <w:r w:rsidR="00922B56">
        <w:rPr>
          <w:rFonts w:eastAsiaTheme="minorEastAsia"/>
          <w:sz w:val="28"/>
          <w:szCs w:val="28"/>
          <w:lang w:eastAsia="ru-RU"/>
        </w:rPr>
        <w:t xml:space="preserve">амообразования </w:t>
      </w:r>
      <w:r w:rsidR="0007621F">
        <w:rPr>
          <w:rFonts w:eastAsiaTheme="minorEastAsia"/>
          <w:sz w:val="28"/>
          <w:szCs w:val="28"/>
          <w:lang w:eastAsia="ru-RU"/>
        </w:rPr>
        <w:t>п</w:t>
      </w:r>
      <w:r w:rsidR="00922B56">
        <w:rPr>
          <w:rFonts w:eastAsiaTheme="minorEastAsia"/>
          <w:sz w:val="28"/>
          <w:szCs w:val="28"/>
          <w:lang w:eastAsia="ru-RU"/>
        </w:rPr>
        <w:t xml:space="preserve">овопросам развития детей и семейного воспитания, предложит </w:t>
      </w:r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серию 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вебинаров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он-лайн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трансляций)</w:t>
      </w:r>
      <w:r w:rsidR="00922B56">
        <w:rPr>
          <w:rFonts w:eastAsiaTheme="minorEastAsia"/>
          <w:sz w:val="28"/>
          <w:szCs w:val="28"/>
          <w:lang w:eastAsia="ru-RU"/>
        </w:rPr>
        <w:t xml:space="preserve"> на актуальные темы (см. приложение 1). </w:t>
      </w:r>
    </w:p>
    <w:p w:rsidR="00A2650E" w:rsidRDefault="00A2650E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222561" w:rsidRDefault="00FB28A1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B28A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24 сентября 2019 года </w:t>
      </w:r>
      <w:r w:rsidR="0022256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 </w:t>
      </w:r>
      <w:proofErr w:type="spellStart"/>
      <w:r w:rsidR="0022256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ПГГПУ</w:t>
      </w:r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состоялась</w:t>
      </w:r>
      <w:proofErr w:type="spellEnd"/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он-лайн</w:t>
      </w:r>
      <w:proofErr w:type="spellEnd"/>
      <w:r w:rsidR="00D41985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трансляция и открытая лекция</w:t>
      </w:r>
      <w:r w:rsidR="0022256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222561" w:rsidRDefault="0022256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7" w:type="dxa"/>
        <w:tblLook w:val="04A0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3E5F97">
            <w:pPr>
              <w:suppressAutoHyphens w:val="0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Тема: </w:t>
            </w:r>
            <w:r w:rsidRPr="00FB28A1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1844CC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Любовь в нашей жизни. О первой влюбленности подростка. </w:t>
            </w:r>
            <w:r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говорить с подростком о любви?!»</w:t>
            </w:r>
          </w:p>
        </w:tc>
      </w:tr>
    </w:tbl>
    <w:p w:rsidR="00222561" w:rsidRDefault="0022256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7" w:type="dxa"/>
        <w:tblLook w:val="04A0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222561">
            <w:pPr>
              <w:suppressAutoHyphens w:val="0"/>
              <w:ind w:left="57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28A1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Ведущий - </w:t>
            </w:r>
            <w:r w:rsidRPr="00FB28A1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Смирнов Денис Олегович</w:t>
            </w:r>
            <w:r w:rsidRPr="00FB28A1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практикующих психолог</w:t>
            </w: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22561" w:rsidRDefault="00222561" w:rsidP="003E5F97">
            <w:pPr>
              <w:suppressAutoHyphens w:val="0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B28A1" w:rsidRPr="002524C1" w:rsidRDefault="00D41985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Обсуждаемые в</w:t>
      </w:r>
      <w:r w:rsidR="00FB28A1" w:rsidRPr="00FB28A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опросы</w:t>
      </w:r>
      <w:r w:rsidR="00FB28A1" w:rsidRPr="002524C1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FB28A1" w:rsidRDefault="00FB28A1" w:rsidP="003E5F97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Особенности подростковой влюбленности, в чем польза для подростка?</w:t>
      </w:r>
    </w:p>
    <w:p w:rsidR="00FB28A1" w:rsidRDefault="00FB28A1" w:rsidP="003E5F97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Токсичное родительское поведение: распространенные ошибки взрослых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1985" w:rsidTr="00D875A5">
        <w:trPr>
          <w:trHeight w:val="654"/>
        </w:trPr>
        <w:tc>
          <w:tcPr>
            <w:tcW w:w="4672" w:type="dxa"/>
          </w:tcPr>
          <w:p w:rsidR="00D41985" w:rsidRDefault="00D41985" w:rsidP="00D875A5">
            <w:pPr>
              <w:jc w:val="center"/>
              <w:rPr>
                <w:sz w:val="28"/>
              </w:rPr>
            </w:pPr>
            <w:r w:rsidRPr="003E5F97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054371" cy="1458614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40" cy="147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41985" w:rsidRDefault="00D41985" w:rsidP="00D875A5">
            <w:pPr>
              <w:suppressAutoHyphens w:val="0"/>
              <w:ind w:left="57"/>
              <w:jc w:val="both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41985" w:rsidRPr="00A2650E" w:rsidRDefault="00D41985" w:rsidP="00D875A5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</w:pPr>
            <w:r w:rsidRPr="00A2650E">
              <w:rPr>
                <w:rFonts w:eastAsiaTheme="minorEastAsia"/>
                <w:b/>
                <w:color w:val="000000"/>
                <w:szCs w:val="28"/>
                <w:shd w:val="clear" w:color="auto" w:fill="FFFFFF"/>
                <w:lang w:eastAsia="ru-RU"/>
              </w:rPr>
              <w:t>Смирнов Денис Олегович</w:t>
            </w:r>
            <w:r w:rsidRPr="00A2650E"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  <w:t xml:space="preserve">, кандидат психологических наук, доцент кафедры практической психологии </w:t>
            </w:r>
          </w:p>
          <w:p w:rsidR="00D41985" w:rsidRPr="00A2650E" w:rsidRDefault="00D41985" w:rsidP="00D875A5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</w:pPr>
            <w:r w:rsidRPr="00A2650E">
              <w:rPr>
                <w:rFonts w:eastAsiaTheme="minorEastAsia"/>
                <w:color w:val="000000"/>
                <w:szCs w:val="28"/>
                <w:shd w:val="clear" w:color="auto" w:fill="FFFFFF"/>
                <w:lang w:eastAsia="ru-RU"/>
              </w:rPr>
              <w:t>Института психологии ПГГПУ, практикующих психолог.</w:t>
            </w:r>
          </w:p>
          <w:p w:rsidR="00D41985" w:rsidRDefault="00D41985" w:rsidP="00D875A5">
            <w:pPr>
              <w:rPr>
                <w:sz w:val="28"/>
              </w:rPr>
            </w:pPr>
          </w:p>
        </w:tc>
      </w:tr>
    </w:tbl>
    <w:p w:rsidR="00A2650E" w:rsidRDefault="00A2650E" w:rsidP="00D41985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D41985" w:rsidRDefault="00D41985" w:rsidP="00D41985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ПРИГЛАШАЕМ </w:t>
      </w:r>
      <w:r w:rsidRPr="00D41985">
        <w:rPr>
          <w:rFonts w:eastAsiaTheme="minorEastAsia"/>
          <w:b/>
          <w:sz w:val="28"/>
          <w:szCs w:val="28"/>
          <w:lang w:eastAsia="ru-RU"/>
        </w:rPr>
        <w:t>специалистов, педагогов, родителей</w:t>
      </w:r>
      <w:r>
        <w:rPr>
          <w:rFonts w:eastAsiaTheme="minorEastAsia"/>
          <w:b/>
          <w:sz w:val="28"/>
          <w:szCs w:val="28"/>
          <w:lang w:eastAsia="ru-RU"/>
        </w:rPr>
        <w:t xml:space="preserve"> к просмотру</w:t>
      </w:r>
      <w:r w:rsidR="00A2650E">
        <w:rPr>
          <w:rFonts w:eastAsiaTheme="minorEastAsia"/>
          <w:b/>
          <w:sz w:val="28"/>
          <w:szCs w:val="28"/>
          <w:lang w:eastAsia="ru-RU"/>
        </w:rPr>
        <w:t xml:space="preserve"> трансляции</w:t>
      </w:r>
      <w:r>
        <w:rPr>
          <w:rFonts w:eastAsiaTheme="minorEastAsia"/>
          <w:b/>
          <w:sz w:val="28"/>
          <w:szCs w:val="28"/>
          <w:lang w:eastAsia="ru-RU"/>
        </w:rPr>
        <w:t>, пройдя по ссылке:</w:t>
      </w:r>
    </w:p>
    <w:tbl>
      <w:tblPr>
        <w:tblStyle w:val="a3"/>
        <w:tblW w:w="0" w:type="auto"/>
        <w:tblInd w:w="57" w:type="dxa"/>
        <w:tblLook w:val="04A0"/>
      </w:tblPr>
      <w:tblGrid>
        <w:gridCol w:w="9627"/>
      </w:tblGrid>
      <w:tr w:rsidR="00222561" w:rsidTr="00222561">
        <w:tc>
          <w:tcPr>
            <w:tcW w:w="9627" w:type="dxa"/>
          </w:tcPr>
          <w:p w:rsidR="00222561" w:rsidRDefault="00222561" w:rsidP="00222561">
            <w:pPr>
              <w:suppressAutoHyphens w:val="0"/>
              <w:ind w:left="57" w:firstLine="709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  <w:p w:rsidR="00222561" w:rsidRDefault="00E36D2B" w:rsidP="00222561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hyperlink r:id="rId10" w:history="1">
              <w:r w:rsidR="00222561" w:rsidRPr="009B1BFD">
                <w:rPr>
                  <w:rStyle w:val="a7"/>
                  <w:rFonts w:eastAsiaTheme="minorEastAsia"/>
                  <w:b/>
                  <w:sz w:val="28"/>
                  <w:szCs w:val="28"/>
                  <w:lang w:eastAsia="ru-RU"/>
                </w:rPr>
                <w:t>https://www.youtube.com/watch?v=P65-xP1a-QM</w:t>
              </w:r>
            </w:hyperlink>
          </w:p>
          <w:p w:rsidR="00222561" w:rsidRDefault="00222561" w:rsidP="00222561">
            <w:pPr>
              <w:suppressAutoHyphens w:val="0"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</w:tr>
    </w:tbl>
    <w:p w:rsidR="00D41985" w:rsidRDefault="00D41985" w:rsidP="00D41985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D41985" w:rsidRDefault="00D41985" w:rsidP="00D41985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D41985" w:rsidRPr="00FB28A1" w:rsidRDefault="00D41985" w:rsidP="00D41985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  <w:r w:rsidRPr="00FB28A1">
        <w:rPr>
          <w:rFonts w:eastAsiaTheme="minorEastAsia"/>
          <w:b/>
          <w:sz w:val="28"/>
          <w:szCs w:val="28"/>
          <w:u w:val="single"/>
          <w:lang w:eastAsia="ru-RU"/>
        </w:rPr>
        <w:t>Рекомендуем:</w:t>
      </w:r>
    </w:p>
    <w:p w:rsidR="00D41985" w:rsidRDefault="00D41985" w:rsidP="00A2650E">
      <w:pPr>
        <w:pStyle w:val="a6"/>
        <w:numPr>
          <w:ilvl w:val="0"/>
          <w:numId w:val="4"/>
        </w:numPr>
        <w:suppressAutoHyphens w:val="0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A2650E">
        <w:rPr>
          <w:rFonts w:eastAsiaTheme="minorEastAsia"/>
          <w:b/>
          <w:i/>
          <w:sz w:val="28"/>
          <w:szCs w:val="28"/>
          <w:lang w:eastAsia="ru-RU"/>
        </w:rPr>
        <w:t xml:space="preserve">Классным руководителям и психологам подключать к участию коллективы родителей классов с дальнейшим обсуждением в рамках родительских собраний и консультаций.  </w:t>
      </w:r>
    </w:p>
    <w:p w:rsidR="00A2650E" w:rsidRPr="00A2650E" w:rsidRDefault="00A2650E" w:rsidP="00A2650E">
      <w:pPr>
        <w:pStyle w:val="a6"/>
        <w:numPr>
          <w:ilvl w:val="0"/>
          <w:numId w:val="4"/>
        </w:numPr>
        <w:suppressAutoHyphens w:val="0"/>
        <w:jc w:val="both"/>
        <w:rPr>
          <w:rFonts w:eastAsiaTheme="minorEastAsia"/>
          <w:b/>
          <w:i/>
          <w:sz w:val="28"/>
          <w:szCs w:val="28"/>
          <w:lang w:eastAsia="ru-RU"/>
        </w:rPr>
      </w:pPr>
      <w:r>
        <w:rPr>
          <w:rFonts w:eastAsiaTheme="minorEastAsia"/>
          <w:b/>
          <w:i/>
          <w:sz w:val="28"/>
          <w:szCs w:val="28"/>
          <w:lang w:eastAsia="ru-RU"/>
        </w:rPr>
        <w:t>Разместить ссылку в открытых источниках (сайт ОО, официальные группы в социальных сетях)</w:t>
      </w:r>
    </w:p>
    <w:p w:rsidR="00D41985" w:rsidRDefault="00D41985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D41985" w:rsidRDefault="00D41985" w:rsidP="00D41985">
      <w:pPr>
        <w:suppressAutoHyphens w:val="0"/>
        <w:ind w:left="57" w:firstLine="709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Участие - на бесплатной основе.  </w:t>
      </w: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D41985" w:rsidRDefault="00A2650E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Приглашаем Родителей и специалистов вступить в сообщества:</w:t>
      </w:r>
    </w:p>
    <w:p w:rsidR="00A2650E" w:rsidRPr="00A2650E" w:rsidRDefault="00A2650E" w:rsidP="00A2650E">
      <w:pPr>
        <w:pStyle w:val="a6"/>
        <w:numPr>
          <w:ilvl w:val="0"/>
          <w:numId w:val="5"/>
        </w:numPr>
        <w:suppressAutoHyphens w:val="0"/>
        <w:rPr>
          <w:sz w:val="28"/>
        </w:rPr>
      </w:pPr>
      <w:r w:rsidRPr="00A2650E">
        <w:rPr>
          <w:sz w:val="28"/>
        </w:rPr>
        <w:t xml:space="preserve">Институт поддержки семейного воспитания: </w:t>
      </w:r>
      <w:hyperlink r:id="rId11" w:history="1">
        <w:r w:rsidRPr="00A2650E">
          <w:rPr>
            <w:rStyle w:val="a7"/>
            <w:sz w:val="28"/>
          </w:rPr>
          <w:t>https://vk.com/festkmsperm</w:t>
        </w:r>
      </w:hyperlink>
    </w:p>
    <w:p w:rsidR="00A2650E" w:rsidRPr="006D5747" w:rsidRDefault="00A2650E" w:rsidP="00A2650E">
      <w:pPr>
        <w:pStyle w:val="a6"/>
        <w:numPr>
          <w:ilvl w:val="0"/>
          <w:numId w:val="5"/>
        </w:numPr>
        <w:suppressAutoHyphens w:val="0"/>
        <w:jc w:val="both"/>
        <w:rPr>
          <w:rStyle w:val="a7"/>
          <w:color w:val="auto"/>
          <w:sz w:val="28"/>
          <w:u w:val="none"/>
        </w:rPr>
      </w:pPr>
      <w:r w:rsidRPr="00A2650E">
        <w:rPr>
          <w:sz w:val="28"/>
        </w:rPr>
        <w:t xml:space="preserve">Доступное образование. Вебинары для родителей. </w:t>
      </w:r>
      <w:hyperlink r:id="rId12" w:history="1">
        <w:r w:rsidRPr="00A2650E">
          <w:rPr>
            <w:rStyle w:val="a7"/>
            <w:sz w:val="28"/>
          </w:rPr>
          <w:t>https://vk.com/club77328245</w:t>
        </w:r>
      </w:hyperlink>
    </w:p>
    <w:p w:rsidR="006D5747" w:rsidRPr="00A2650E" w:rsidRDefault="006D5747" w:rsidP="00A2650E">
      <w:pPr>
        <w:pStyle w:val="a6"/>
        <w:numPr>
          <w:ilvl w:val="0"/>
          <w:numId w:val="5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Официальный сайт - </w:t>
      </w:r>
      <w:hyperlink r:id="rId13" w:history="1">
        <w:r w:rsidRPr="00061C22">
          <w:rPr>
            <w:rFonts w:eastAsiaTheme="minorEastAsia"/>
            <w:sz w:val="28"/>
            <w:szCs w:val="28"/>
            <w:u w:val="single"/>
            <w:lang w:eastAsia="ru-RU"/>
          </w:rPr>
          <w:t>https://anoipsv.ru/</w:t>
        </w:r>
      </w:hyperlink>
    </w:p>
    <w:p w:rsidR="00A2650E" w:rsidRPr="00FB28A1" w:rsidRDefault="00A2650E" w:rsidP="00D41985">
      <w:pPr>
        <w:suppressAutoHyphens w:val="0"/>
        <w:ind w:left="57" w:firstLine="709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Проект реализуется АНО «Институт поддержки семейного воспитания» (Краевой ресурсный центр по родительскому просвещению), кафедрой социальной педагогики ПГГПУ по заказу Министерства образования науки Пермского края</w:t>
      </w:r>
      <w:r w:rsidR="00501EDD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B28A1" w:rsidRPr="00FB28A1" w:rsidRDefault="00FB28A1" w:rsidP="003E5F97">
      <w:pPr>
        <w:suppressAutoHyphens w:val="0"/>
        <w:ind w:left="57" w:firstLine="709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41985" w:rsidTr="00D875A5">
        <w:trPr>
          <w:trHeight w:val="654"/>
        </w:trPr>
        <w:tc>
          <w:tcPr>
            <w:tcW w:w="4672" w:type="dxa"/>
          </w:tcPr>
          <w:p w:rsidR="00D41985" w:rsidRDefault="00D41985" w:rsidP="00D875A5">
            <w:pPr>
              <w:jc w:val="center"/>
              <w:rPr>
                <w:sz w:val="28"/>
              </w:rPr>
            </w:pPr>
          </w:p>
        </w:tc>
        <w:tc>
          <w:tcPr>
            <w:tcW w:w="4673" w:type="dxa"/>
          </w:tcPr>
          <w:p w:rsidR="00D41985" w:rsidRDefault="00D41985" w:rsidP="00D875A5">
            <w:pPr>
              <w:rPr>
                <w:sz w:val="28"/>
              </w:rPr>
            </w:pPr>
          </w:p>
        </w:tc>
      </w:tr>
    </w:tbl>
    <w:p w:rsidR="00412554" w:rsidRPr="00061C22" w:rsidRDefault="00412554" w:rsidP="003E5F97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412554" w:rsidRPr="00501EDD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С уважением,</w:t>
      </w:r>
    </w:p>
    <w:p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руководитель проектной линии, </w:t>
      </w:r>
    </w:p>
    <w:p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proofErr w:type="spellStart"/>
      <w:r w:rsidRPr="00501EDD">
        <w:rPr>
          <w:rFonts w:eastAsiaTheme="minorEastAsia"/>
          <w:sz w:val="28"/>
          <w:lang w:eastAsia="ru-RU"/>
        </w:rPr>
        <w:t>к.пед.н</w:t>
      </w:r>
      <w:proofErr w:type="spellEnd"/>
      <w:r w:rsidRPr="00501EDD">
        <w:rPr>
          <w:rFonts w:eastAsiaTheme="minorEastAsia"/>
          <w:sz w:val="28"/>
          <w:lang w:eastAsia="ru-RU"/>
        </w:rPr>
        <w:t>., доцент,</w:t>
      </w:r>
    </w:p>
    <w:p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зам. декана факультета правового </w:t>
      </w:r>
    </w:p>
    <w:p w:rsidR="006B658F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и социально-педагогического образования ПГГПУ              Л.А. Метлякова</w:t>
      </w:r>
    </w:p>
    <w:p w:rsidR="00D932F7" w:rsidRDefault="00D932F7" w:rsidP="003E5F97">
      <w:pPr>
        <w:suppressAutoHyphens w:val="0"/>
        <w:ind w:left="57" w:firstLine="709"/>
        <w:jc w:val="both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  <w:r>
        <w:rPr>
          <w:sz w:val="28"/>
        </w:rPr>
        <w:br/>
      </w: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p w:rsidR="00D41985" w:rsidRDefault="00D41985" w:rsidP="00D932F7">
      <w:pPr>
        <w:suppressAutoHyphens w:val="0"/>
        <w:ind w:left="57" w:firstLine="709"/>
        <w:jc w:val="right"/>
        <w:rPr>
          <w:sz w:val="28"/>
        </w:rPr>
      </w:pPr>
    </w:p>
    <w:sectPr w:rsidR="00D41985" w:rsidSect="003E5F97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☝" style="width:12pt;height:12pt;visibility:visible" o:bullet="t">
        <v:imagedata r:id="rId1" o:title=""/>
      </v:shape>
    </w:pict>
  </w:numPicBullet>
  <w:abstractNum w:abstractNumId="0">
    <w:nsid w:val="0D8A1A55"/>
    <w:multiLevelType w:val="hybridMultilevel"/>
    <w:tmpl w:val="CEC61162"/>
    <w:lvl w:ilvl="0" w:tplc="4C7CB99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37910"/>
    <w:multiLevelType w:val="hybridMultilevel"/>
    <w:tmpl w:val="558647D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8F"/>
    <w:rsid w:val="00051252"/>
    <w:rsid w:val="0007621F"/>
    <w:rsid w:val="001844CC"/>
    <w:rsid w:val="00222561"/>
    <w:rsid w:val="002524C1"/>
    <w:rsid w:val="003E5F97"/>
    <w:rsid w:val="00412554"/>
    <w:rsid w:val="00412B9C"/>
    <w:rsid w:val="0045432E"/>
    <w:rsid w:val="004A3CC9"/>
    <w:rsid w:val="00501EDD"/>
    <w:rsid w:val="00564A3D"/>
    <w:rsid w:val="0062124B"/>
    <w:rsid w:val="006B658F"/>
    <w:rsid w:val="006D5747"/>
    <w:rsid w:val="00703E2B"/>
    <w:rsid w:val="00806202"/>
    <w:rsid w:val="00834454"/>
    <w:rsid w:val="008C5366"/>
    <w:rsid w:val="00922B56"/>
    <w:rsid w:val="009A7BF3"/>
    <w:rsid w:val="00A2650E"/>
    <w:rsid w:val="00B70DA9"/>
    <w:rsid w:val="00D41985"/>
    <w:rsid w:val="00D932F7"/>
    <w:rsid w:val="00E36D2B"/>
    <w:rsid w:val="00EF519B"/>
    <w:rsid w:val="00FB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4A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98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13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12" Type="http://schemas.openxmlformats.org/officeDocument/2006/relationships/hyperlink" Target="https://vk.com/club77328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stkmsper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65-xP1a-Q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Плехановская СОШ</cp:lastModifiedBy>
  <cp:revision>2</cp:revision>
  <dcterms:created xsi:type="dcterms:W3CDTF">2019-09-30T08:47:00Z</dcterms:created>
  <dcterms:modified xsi:type="dcterms:W3CDTF">2019-09-30T08:47:00Z</dcterms:modified>
</cp:coreProperties>
</file>