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A4" w:rsidRPr="003C4DD1" w:rsidRDefault="00472F5C" w:rsidP="002804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635A4" w:rsidRPr="003C4DD1" w:rsidRDefault="005635A4" w:rsidP="002804F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D1">
        <w:rPr>
          <w:rFonts w:ascii="Times New Roman" w:hAnsi="Times New Roman" w:cs="Times New Roman"/>
          <w:b/>
          <w:sz w:val="28"/>
          <w:szCs w:val="28"/>
        </w:rPr>
        <w:t>военно-пат</w:t>
      </w:r>
      <w:r w:rsidR="006F3C37" w:rsidRPr="003C4DD1">
        <w:rPr>
          <w:rFonts w:ascii="Times New Roman" w:hAnsi="Times New Roman" w:cs="Times New Roman"/>
          <w:b/>
          <w:sz w:val="28"/>
          <w:szCs w:val="28"/>
        </w:rPr>
        <w:t>риотического клуба</w:t>
      </w:r>
    </w:p>
    <w:p w:rsidR="00962D52" w:rsidRDefault="00962D52" w:rsidP="002804F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«Плехановская СОШ»</w:t>
      </w:r>
    </w:p>
    <w:p w:rsidR="00962D52" w:rsidRDefault="00962D52" w:rsidP="002804F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A4" w:rsidRPr="003C4DD1" w:rsidRDefault="00472F5C" w:rsidP="002804F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2D52">
        <w:rPr>
          <w:rFonts w:ascii="Times New Roman" w:hAnsi="Times New Roman" w:cs="Times New Roman"/>
          <w:b/>
          <w:sz w:val="28"/>
          <w:szCs w:val="28"/>
        </w:rPr>
        <w:t>ЮНРОС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5000" w:type="pct"/>
        <w:tblLook w:val="04A0"/>
      </w:tblPr>
      <w:tblGrid>
        <w:gridCol w:w="534"/>
        <w:gridCol w:w="3543"/>
        <w:gridCol w:w="5494"/>
      </w:tblGrid>
      <w:tr w:rsidR="00CC1A04" w:rsidRPr="00660A61" w:rsidTr="002804F6">
        <w:tc>
          <w:tcPr>
            <w:tcW w:w="279" w:type="pct"/>
          </w:tcPr>
          <w:p w:rsidR="00472F5C" w:rsidRPr="00660A61" w:rsidRDefault="00472F5C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</w:tcPr>
          <w:p w:rsidR="00472F5C" w:rsidRPr="00660A61" w:rsidRDefault="00C77FF3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Статус военно-патриотического клуба:</w:t>
            </w:r>
          </w:p>
        </w:tc>
        <w:tc>
          <w:tcPr>
            <w:tcW w:w="2870" w:type="pct"/>
          </w:tcPr>
          <w:p w:rsidR="00472F5C" w:rsidRPr="00660A61" w:rsidRDefault="00007C06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7FF3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етское молодежное общественное объединение, созданное при 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 МБОУ «Плехановская СОШ» с. Плеханово Кунгурского муниципального района</w:t>
            </w:r>
            <w:r w:rsidR="00C77FF3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добровольной основе для поддержки детской инициативы в изучении истории отечественного воинского искусства, освоения военных профессий и подготовки к службе в армии.</w:t>
            </w:r>
          </w:p>
        </w:tc>
      </w:tr>
      <w:tr w:rsidR="00CC1A04" w:rsidRPr="00660A61" w:rsidTr="002804F6">
        <w:tc>
          <w:tcPr>
            <w:tcW w:w="279" w:type="pct"/>
          </w:tcPr>
          <w:p w:rsidR="00472F5C" w:rsidRPr="00660A61" w:rsidRDefault="00472F5C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</w:tcPr>
          <w:p w:rsidR="00472F5C" w:rsidRPr="00660A61" w:rsidRDefault="00472F5C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Дата создания военно-патриотического клуба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472F5C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A34D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07C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C1A04" w:rsidRPr="00660A61" w:rsidTr="002804F6">
        <w:tc>
          <w:tcPr>
            <w:tcW w:w="279" w:type="pct"/>
          </w:tcPr>
          <w:p w:rsidR="00472F5C" w:rsidRPr="00660A61" w:rsidRDefault="00472F5C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</w:tcPr>
          <w:p w:rsidR="00472F5C" w:rsidRPr="00660A61" w:rsidRDefault="00472F5C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2870" w:type="pct"/>
          </w:tcPr>
          <w:p w:rsidR="00660A61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60A6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660A61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проблема патриотического воспитания и гражданского становления подрастающего поколения является одной из наиболее актуальных задач нашего государства. </w:t>
            </w:r>
          </w:p>
          <w:p w:rsidR="00472F5C" w:rsidRDefault="00660A61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В Национальной доктрине образования Российской Федерации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</w:t>
            </w:r>
          </w:p>
          <w:p w:rsidR="00660A61" w:rsidRPr="00660A61" w:rsidRDefault="00660A61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Именно поэтому сегодня во всех образовательных учреждениях особое  внимание уделяется вопросам воспитания детей, подростков и молодежи</w:t>
            </w:r>
          </w:p>
        </w:tc>
      </w:tr>
      <w:tr w:rsidR="00CC1A04" w:rsidRPr="00660A61" w:rsidTr="002804F6">
        <w:tc>
          <w:tcPr>
            <w:tcW w:w="279" w:type="pct"/>
          </w:tcPr>
          <w:p w:rsidR="00472F5C" w:rsidRPr="00660A61" w:rsidRDefault="00472F5C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</w:tcPr>
          <w:p w:rsidR="00472F5C" w:rsidRPr="00660A61" w:rsidRDefault="00472F5C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Цель военно-патриотического клуба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472F5C" w:rsidRPr="00660A61" w:rsidRDefault="00C77FF3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государственной политики в области патриотического воспитания детей и молодежи, создание условий для развития духовно-нравственных и социальных ценностей, формирование профессионально значимых знаний, умений, навыков и качеств, необходимых юным гражданам России и защитникам Родины.</w:t>
            </w:r>
          </w:p>
        </w:tc>
      </w:tr>
      <w:tr w:rsidR="00CC1A04" w:rsidRPr="00660A61" w:rsidTr="002804F6">
        <w:tc>
          <w:tcPr>
            <w:tcW w:w="279" w:type="pct"/>
          </w:tcPr>
          <w:p w:rsidR="00472F5C" w:rsidRPr="00660A61" w:rsidRDefault="00472F5C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1" w:type="pct"/>
          </w:tcPr>
          <w:p w:rsidR="00472F5C" w:rsidRPr="00660A61" w:rsidRDefault="00472F5C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Задачи военно-патриотического клуба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1. Воспитательные: 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у курсантов клуба чувства уважения к своей стране, народу и армии;</w:t>
            </w:r>
          </w:p>
          <w:p w:rsidR="00F95F5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курсантами исторического прошлого нашей страны, понимания конституционного и воинского долга;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у курсантов нравственных ценностей и  ориентиров и способности руководствоваться ими в жизни;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2.  Развивающие: </w:t>
            </w:r>
          </w:p>
          <w:p w:rsidR="00F95F5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        развития курсантов;</w:t>
            </w:r>
          </w:p>
          <w:p w:rsidR="00F95F5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 значимых качеств и умений, необходимых для военной службы и освоения воинских профессий;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у курсантов навыков здорового образа жизни;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у курсантов клуба потребности в самообразовании,  самоопределении, самореализации;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Образовательные: 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закрепления знаний курсантов о героическом прошлом России;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у курсантов знаний о современной Российской армии;</w:t>
            </w:r>
          </w:p>
          <w:p w:rsidR="00472F5C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освоения курсантами знаний о поведении в чрезвычайных ситуациях и экстремальных условиях</w:t>
            </w:r>
            <w:r w:rsidR="000D01B2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A04" w:rsidRPr="00660A61" w:rsidTr="002804F6">
        <w:tc>
          <w:tcPr>
            <w:tcW w:w="279" w:type="pct"/>
          </w:tcPr>
          <w:p w:rsidR="00472F5C" w:rsidRPr="00660A61" w:rsidRDefault="00472F5C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1" w:type="pct"/>
          </w:tcPr>
          <w:p w:rsidR="00472F5C" w:rsidRPr="00660A61" w:rsidRDefault="00472F5C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  <w:r w:rsidR="00BA249F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BA249F" w:rsidRPr="00660A61" w:rsidRDefault="00BA249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1. Овладение образовательной программы</w:t>
            </w:r>
            <w:r w:rsidR="00007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клуба и умение применять  полученные знания на практике.</w:t>
            </w:r>
          </w:p>
          <w:p w:rsidR="00BA249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249F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курсантов активной гражданской позиции, чувства уважения к своей стране, народу и армии. </w:t>
            </w:r>
          </w:p>
          <w:p w:rsidR="00BA249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249F" w:rsidRPr="00660A61">
              <w:rPr>
                <w:rFonts w:ascii="Times New Roman" w:hAnsi="Times New Roman" w:cs="Times New Roman"/>
                <w:sz w:val="24"/>
                <w:szCs w:val="24"/>
              </w:rPr>
              <w:t>Совершенствования функциональных возможностей организма, формирование у курсантов навыков здорового образа жизни.</w:t>
            </w:r>
          </w:p>
          <w:p w:rsidR="00BA249F" w:rsidRPr="00660A61" w:rsidRDefault="00BA249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4. Повышение престижности службы в армии и военных профессий для курсантов клуба</w:t>
            </w:r>
            <w:r w:rsidR="0010549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 школы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в целом.</w:t>
            </w:r>
          </w:p>
          <w:p w:rsidR="00BA249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A249F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курсантов клуба профессионально значимых качеств и умений, необходимых для военной службы и освоения воинских профессий. </w:t>
            </w:r>
          </w:p>
          <w:p w:rsidR="00BA249F" w:rsidRPr="00660A61" w:rsidRDefault="00BA249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6. Развитие интересов и способностей курсантов клуба, профессиональное самоопределение – готовность связать свою жизнь и профессию  со службой в Российской армии.</w:t>
            </w:r>
          </w:p>
          <w:p w:rsidR="00BA249F" w:rsidRPr="00660A61" w:rsidRDefault="00BA249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7. Сплочение </w:t>
            </w:r>
            <w:r w:rsidR="00C77FF3" w:rsidRPr="00660A61">
              <w:rPr>
                <w:rFonts w:ascii="Times New Roman" w:hAnsi="Times New Roman" w:cs="Times New Roman"/>
                <w:sz w:val="24"/>
                <w:szCs w:val="24"/>
              </w:rPr>
              <w:t>курсантов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клуба.</w:t>
            </w:r>
          </w:p>
          <w:p w:rsidR="00472F5C" w:rsidRPr="00660A61" w:rsidRDefault="00BA249F" w:rsidP="00962D5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Количественное уменьшение фактов асоциального поведения среди курсантов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A04" w:rsidRPr="00660A61" w:rsidTr="002804F6">
        <w:tc>
          <w:tcPr>
            <w:tcW w:w="279" w:type="pct"/>
          </w:tcPr>
          <w:p w:rsidR="00B522D0" w:rsidRPr="00660A61" w:rsidRDefault="00B522D0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1" w:type="pct"/>
          </w:tcPr>
          <w:p w:rsidR="00B522D0" w:rsidRPr="00660A61" w:rsidRDefault="00B522D0" w:rsidP="007E767E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военно-патриотического клуба</w:t>
            </w:r>
          </w:p>
        </w:tc>
        <w:tc>
          <w:tcPr>
            <w:tcW w:w="2870" w:type="pct"/>
          </w:tcPr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1) военно-историческая подготовка;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 xml:space="preserve">   2)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 и ориентирование;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3) тактико-специальная подготовка;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4) огневая подготовка;</w:t>
            </w:r>
          </w:p>
          <w:p w:rsidR="00F95F5F" w:rsidRPr="00660A61" w:rsidRDefault="00F95F5F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5) строевая подготовка;</w:t>
            </w:r>
          </w:p>
          <w:p w:rsidR="00F95F5F" w:rsidRPr="00660A61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подготовка: рукопашный бой;</w:t>
            </w:r>
          </w:p>
          <w:p w:rsidR="00B522D0" w:rsidRPr="00660A61" w:rsidRDefault="00962D52" w:rsidP="00962D5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0D01B2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сновы выживания (в природных условиях)</w:t>
            </w:r>
            <w:r w:rsidR="000D01B2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A04" w:rsidRPr="00660A61" w:rsidTr="002804F6">
        <w:tc>
          <w:tcPr>
            <w:tcW w:w="279" w:type="pct"/>
          </w:tcPr>
          <w:p w:rsidR="00B522D0" w:rsidRPr="00660A61" w:rsidRDefault="00B522D0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1" w:type="pct"/>
          </w:tcPr>
          <w:p w:rsidR="00B522D0" w:rsidRPr="00660A61" w:rsidRDefault="00B522D0" w:rsidP="007E767E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Формы работы в военно-патриотическом клубе</w:t>
            </w:r>
            <w:r w:rsidR="00A36E89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F95F5F" w:rsidRPr="00660A61" w:rsidRDefault="000D01B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военно-прикладным и техническим видам спорта, строевой, огневой и тактической подготовке;</w:t>
            </w:r>
          </w:p>
          <w:p w:rsidR="00962D52" w:rsidRDefault="00962D5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5F" w:rsidRPr="00660A61" w:rsidRDefault="000D01B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по истории, уставам ВС РФ, начальной медицинской подготовке;</w:t>
            </w:r>
          </w:p>
          <w:p w:rsidR="00F95F5F" w:rsidRPr="00660A61" w:rsidRDefault="000D01B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и тренировки;</w:t>
            </w:r>
          </w:p>
          <w:p w:rsidR="00B522D0" w:rsidRPr="00660A61" w:rsidRDefault="000D01B2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95F5F" w:rsidRPr="00660A61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спорта, военно-спортивные игры.</w:t>
            </w:r>
          </w:p>
        </w:tc>
      </w:tr>
      <w:tr w:rsidR="002804F6" w:rsidRPr="00660A61" w:rsidTr="002804F6">
        <w:tc>
          <w:tcPr>
            <w:tcW w:w="279" w:type="pct"/>
          </w:tcPr>
          <w:p w:rsidR="00B522D0" w:rsidRPr="00660A61" w:rsidRDefault="00972A45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1" w:type="pct"/>
          </w:tcPr>
          <w:p w:rsidR="00B522D0" w:rsidRPr="00660A61" w:rsidRDefault="00B522D0" w:rsidP="000503BA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Возрастной состав курсантов в</w:t>
            </w:r>
            <w:r w:rsidR="00007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енно-патриотического клуба</w:t>
            </w:r>
            <w:r w:rsidR="00A36E89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B522D0" w:rsidRPr="00660A61" w:rsidRDefault="00A36E89" w:rsidP="000503BA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в клубе занимаются </w:t>
            </w:r>
            <w:r w:rsidR="000503BA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нники МБОУ «Плехановская СОШ» в возрасте от 10</w:t>
            </w:r>
            <w:r w:rsidR="000503BA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CC1A04" w:rsidRPr="00660A61" w:rsidTr="002804F6">
        <w:tc>
          <w:tcPr>
            <w:tcW w:w="279" w:type="pct"/>
          </w:tcPr>
          <w:p w:rsidR="00B522D0" w:rsidRPr="00660A61" w:rsidRDefault="00972A45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1" w:type="pct"/>
          </w:tcPr>
          <w:p w:rsidR="00B522D0" w:rsidRPr="00660A61" w:rsidRDefault="00B522D0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военно-патриотического клуба </w:t>
            </w:r>
          </w:p>
        </w:tc>
        <w:tc>
          <w:tcPr>
            <w:tcW w:w="2870" w:type="pct"/>
          </w:tcPr>
          <w:p w:rsidR="00B522D0" w:rsidRPr="00660A61" w:rsidRDefault="00962D52" w:rsidP="0096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Дмитрий Владимиро</w:t>
            </w:r>
            <w:r w:rsidR="00A36E89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</w:p>
        </w:tc>
      </w:tr>
      <w:tr w:rsidR="002804F6" w:rsidRPr="00660A61" w:rsidTr="002804F6">
        <w:tc>
          <w:tcPr>
            <w:tcW w:w="279" w:type="pct"/>
          </w:tcPr>
          <w:p w:rsidR="00B522D0" w:rsidRPr="00660A61" w:rsidRDefault="00972A45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51" w:type="pct"/>
          </w:tcPr>
          <w:p w:rsidR="00B522D0" w:rsidRPr="00660A61" w:rsidRDefault="00B522D0" w:rsidP="00472F5C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Документы, регулирующие деятельность военно-патриотического клуба</w:t>
            </w:r>
            <w:r w:rsidR="00A36E89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B522D0" w:rsidRPr="00660A61" w:rsidRDefault="00A36E89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1. Приказ о создании военно-патриотического клуба и утверждении перечня документов для организации его деятельности.</w:t>
            </w:r>
          </w:p>
          <w:p w:rsidR="00A36E89" w:rsidRPr="00660A61" w:rsidRDefault="00A36E89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2. Положение о военно-патр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иотическом клубе «ЮНРОС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6E89" w:rsidRPr="00660A61" w:rsidRDefault="00A36E89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3. Устав военно-патриотического клу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ба «ЮНРОС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6E89" w:rsidRPr="00660A61" w:rsidRDefault="00A36E89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4. Образовательная программа военно-патри</w:t>
            </w:r>
            <w:r w:rsidR="00962D52">
              <w:rPr>
                <w:rFonts w:ascii="Times New Roman" w:hAnsi="Times New Roman" w:cs="Times New Roman"/>
                <w:sz w:val="24"/>
                <w:szCs w:val="24"/>
              </w:rPr>
              <w:t>отического клуба «ЮНРОС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6E89" w:rsidRPr="00660A61" w:rsidRDefault="00A36E89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5. Кодек чести</w:t>
            </w:r>
            <w:r w:rsidR="00AB07D9">
              <w:rPr>
                <w:rFonts w:ascii="Times New Roman" w:hAnsi="Times New Roman" w:cs="Times New Roman"/>
                <w:sz w:val="24"/>
                <w:szCs w:val="24"/>
              </w:rPr>
              <w:t xml:space="preserve"> и клятва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курсантов военно-патри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отического клуба «ЮНРОС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0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4F6" w:rsidRPr="00660A61" w:rsidTr="002804F6">
        <w:tc>
          <w:tcPr>
            <w:tcW w:w="279" w:type="pct"/>
          </w:tcPr>
          <w:p w:rsidR="00B522D0" w:rsidRPr="00660A61" w:rsidRDefault="00972A45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51" w:type="pct"/>
          </w:tcPr>
          <w:p w:rsidR="00B522D0" w:rsidRPr="00660A61" w:rsidRDefault="00B522D0" w:rsidP="00B522D0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Орган управления военно-патриотическим клубом</w:t>
            </w:r>
            <w:r w:rsidR="00A36E89"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B522D0" w:rsidRPr="00660A61" w:rsidRDefault="00A36E89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бщее руководство клубом «ЮНРОС</w:t>
            </w:r>
            <w:r w:rsidR="00B522D0" w:rsidRPr="00660A61">
              <w:rPr>
                <w:rFonts w:ascii="Times New Roman" w:hAnsi="Times New Roman" w:cs="Times New Roman"/>
                <w:sz w:val="24"/>
                <w:szCs w:val="24"/>
              </w:rPr>
              <w:t>» осуществляется Советом ВПК, в состав которого входят руководите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ль ВПК, директор школы</w:t>
            </w:r>
            <w:r w:rsidR="00B522D0" w:rsidRPr="00660A61">
              <w:rPr>
                <w:rFonts w:ascii="Times New Roman" w:hAnsi="Times New Roman" w:cs="Times New Roman"/>
                <w:sz w:val="24"/>
                <w:szCs w:val="24"/>
              </w:rPr>
              <w:t>, замес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титель директора школы</w:t>
            </w:r>
            <w:r w:rsidR="00B522D0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льной работе</w:t>
            </w:r>
            <w:r w:rsidR="00B522D0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4F6" w:rsidRPr="00660A61" w:rsidTr="002804F6">
        <w:tc>
          <w:tcPr>
            <w:tcW w:w="279" w:type="pct"/>
          </w:tcPr>
          <w:p w:rsidR="00972A45" w:rsidRPr="00660A61" w:rsidRDefault="00972A45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851" w:type="pct"/>
          </w:tcPr>
          <w:p w:rsidR="00972A45" w:rsidRPr="00660A61" w:rsidRDefault="00972A45" w:rsidP="00B522D0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деятельности военно-патриотического клуба:</w:t>
            </w:r>
          </w:p>
        </w:tc>
        <w:tc>
          <w:tcPr>
            <w:tcW w:w="2870" w:type="pct"/>
          </w:tcPr>
          <w:p w:rsidR="00972A45" w:rsidRPr="00660A61" w:rsidRDefault="003243E0" w:rsidP="00C5204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осуществляется </w:t>
            </w:r>
            <w:r w:rsidR="00972A45" w:rsidRPr="00660A61">
              <w:rPr>
                <w:rFonts w:ascii="Times New Roman" w:hAnsi="Times New Roman" w:cs="Times New Roman"/>
                <w:sz w:val="24"/>
                <w:szCs w:val="24"/>
              </w:rPr>
              <w:t>методический сов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2A45" w:rsidRPr="00660A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ом, созданным для разработки всей необходимой для военно-патриотического клуба документации, в составе 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– организатора ОБЖ – Черепанова Дмитрия Владимировича 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и учител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я истории - Шиловой Любови Ивановны.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4F6" w:rsidRPr="00660A61" w:rsidTr="002804F6">
        <w:tc>
          <w:tcPr>
            <w:tcW w:w="279" w:type="pct"/>
          </w:tcPr>
          <w:p w:rsidR="00B522D0" w:rsidRPr="00660A61" w:rsidRDefault="00972A45" w:rsidP="0032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3E0" w:rsidRPr="00660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pct"/>
          </w:tcPr>
          <w:p w:rsidR="00B522D0" w:rsidRPr="00660A61" w:rsidRDefault="00B522D0" w:rsidP="003243E0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Учебно-материальная база</w:t>
            </w:r>
            <w:r w:rsidR="003243E0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военно-патриотического клуба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3243E0" w:rsidRPr="00660A61" w:rsidRDefault="003243E0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1. Для проведения учебных занятий – учебный кабинет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, оборудованный письменными столами, стульям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 xml:space="preserve">и, школьной доской, ПК и мультимедийным проектором 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43E0" w:rsidRPr="00660A61" w:rsidRDefault="003243E0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2. Для занятий по общей физической и строе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вой подготовке и занятий по ОВД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 xml:space="preserve">й зал  школы, общевойсковая полоса препятствий, школьный 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стадион.</w:t>
            </w:r>
          </w:p>
          <w:p w:rsidR="00B522D0" w:rsidRPr="00660A61" w:rsidRDefault="003243E0" w:rsidP="00C5204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3. Для 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огневой и тактико-специальной подготовки – </w:t>
            </w:r>
            <w:r w:rsidR="00C52046" w:rsidRPr="00660A61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C52046">
              <w:rPr>
                <w:rFonts w:ascii="Times New Roman" w:hAnsi="Times New Roman" w:cs="Times New Roman"/>
                <w:sz w:val="24"/>
                <w:szCs w:val="24"/>
              </w:rPr>
              <w:t>й зал  школы, переносной тир, а также</w:t>
            </w:r>
            <w:r w:rsidR="00C52046"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9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общественной военно-патриотической организации г.Кунгура «Братство», полигоны военной части г.Кунгура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, с которыми сотрудничает клуб.</w:t>
            </w:r>
          </w:p>
        </w:tc>
      </w:tr>
      <w:tr w:rsidR="002804F6" w:rsidRPr="00660A61" w:rsidTr="002804F6">
        <w:tc>
          <w:tcPr>
            <w:tcW w:w="279" w:type="pct"/>
          </w:tcPr>
          <w:p w:rsidR="00CC1A04" w:rsidRPr="00660A61" w:rsidRDefault="00C752E7" w:rsidP="002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1A04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pct"/>
          </w:tcPr>
          <w:p w:rsidR="00CC1A04" w:rsidRPr="00660A61" w:rsidRDefault="00CC1A04" w:rsidP="00CC1A04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Символика военно-патриотического клуба:</w:t>
            </w:r>
          </w:p>
        </w:tc>
        <w:tc>
          <w:tcPr>
            <w:tcW w:w="2870" w:type="pct"/>
          </w:tcPr>
          <w:p w:rsidR="00CC1A04" w:rsidRPr="00660A61" w:rsidRDefault="00CC1A04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эмблема военно-патриотического клуба;</w:t>
            </w:r>
          </w:p>
          <w:p w:rsidR="00CC1A04" w:rsidRPr="00660A61" w:rsidRDefault="00CC1A04" w:rsidP="002804F6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- флаг военно-патриотического клуба.</w:t>
            </w:r>
          </w:p>
        </w:tc>
      </w:tr>
      <w:tr w:rsidR="002804F6" w:rsidRPr="00660A61" w:rsidTr="002804F6">
        <w:tc>
          <w:tcPr>
            <w:tcW w:w="279" w:type="pct"/>
          </w:tcPr>
          <w:p w:rsidR="00CC1A04" w:rsidRPr="00660A61" w:rsidRDefault="00C752E7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0A61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pct"/>
          </w:tcPr>
          <w:p w:rsidR="00CC1A04" w:rsidRPr="00660A61" w:rsidRDefault="00CC1A04" w:rsidP="00BA249F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Место расположения военн</w:t>
            </w:r>
            <w:r w:rsidR="00660A61" w:rsidRPr="00660A6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660A61" w:rsidRPr="0066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клуба:</w:t>
            </w:r>
          </w:p>
        </w:tc>
        <w:tc>
          <w:tcPr>
            <w:tcW w:w="2870" w:type="pct"/>
          </w:tcPr>
          <w:p w:rsidR="00CC1A04" w:rsidRPr="00660A61" w:rsidRDefault="00605490" w:rsidP="00605490">
            <w:pPr>
              <w:shd w:val="clear" w:color="auto" w:fill="FFFFFF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Российская Федерация, Пермский край, </w:t>
            </w:r>
            <w:r w:rsidRPr="006054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Кунгурский муниципальный район, с. Плеханово,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«Плехановская СОШ», </w:t>
            </w:r>
            <w:r w:rsidRPr="006054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Мира 68.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60A61" w:rsidRPr="00660A61" w:rsidTr="002804F6">
        <w:tc>
          <w:tcPr>
            <w:tcW w:w="279" w:type="pct"/>
          </w:tcPr>
          <w:p w:rsidR="00660A61" w:rsidRPr="00660A61" w:rsidRDefault="00C752E7" w:rsidP="0047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60A61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pct"/>
          </w:tcPr>
          <w:p w:rsidR="00660A61" w:rsidRPr="00660A61" w:rsidRDefault="00660A61" w:rsidP="00BA249F">
            <w:pPr>
              <w:spacing w:before="7" w:line="274" w:lineRule="exact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</w:tc>
        <w:tc>
          <w:tcPr>
            <w:tcW w:w="2870" w:type="pct"/>
          </w:tcPr>
          <w:p w:rsidR="005D5251" w:rsidRDefault="00605490" w:rsidP="00605490">
            <w:pPr>
              <w:shd w:val="clear" w:color="auto" w:fill="FFFFFF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490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Российская Федерация, Пермский край, </w:t>
            </w:r>
            <w:r w:rsidRPr="006054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Кунгурский муниципальный район, с. Плеханово,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«Плехановская СОШ», </w:t>
            </w:r>
            <w:r w:rsidRPr="006054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Мира 68.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D5251" w:rsidRDefault="00605490" w:rsidP="00605490">
            <w:pPr>
              <w:shd w:val="clear" w:color="auto" w:fill="FFFFFF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49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Почтовый индекс</w:t>
            </w:r>
            <w:r w:rsidR="005D525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60549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617410.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ab/>
            </w:r>
          </w:p>
          <w:p w:rsidR="005D5251" w:rsidRDefault="00660A61" w:rsidP="005D5251">
            <w:pPr>
              <w:shd w:val="clear" w:color="auto" w:fill="FFFFFF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D5251">
              <w:rPr>
                <w:rFonts w:ascii="Times New Roman" w:hAnsi="Times New Roman" w:cs="Times New Roman"/>
                <w:sz w:val="24"/>
                <w:szCs w:val="24"/>
              </w:rPr>
              <w:t>Телефон: 8 (34271) 4-34-48</w:t>
            </w: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A61" w:rsidRPr="005D5251" w:rsidRDefault="00660A61" w:rsidP="005D5251">
            <w:pPr>
              <w:shd w:val="clear" w:color="auto" w:fill="FFFFFF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Факс: 8 </w:t>
            </w:r>
            <w:r w:rsidR="005D5251">
              <w:rPr>
                <w:rFonts w:ascii="Times New Roman" w:hAnsi="Times New Roman" w:cs="Times New Roman"/>
                <w:sz w:val="24"/>
                <w:szCs w:val="24"/>
              </w:rPr>
              <w:t>(34271) 4-34-48</w:t>
            </w:r>
            <w:r w:rsidR="005D5251" w:rsidRPr="0066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490" w:rsidRPr="00605490" w:rsidRDefault="00660A61" w:rsidP="00605490">
            <w:r w:rsidRPr="00660A61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" w:history="1">
              <w:r w:rsidR="00605490" w:rsidRPr="00D721B5">
                <w:rPr>
                  <w:rStyle w:val="a8"/>
                  <w:lang w:val="en-US"/>
                </w:rPr>
                <w:t>Pleh</w:t>
              </w:r>
              <w:r w:rsidR="00605490" w:rsidRPr="00605490">
                <w:rPr>
                  <w:rStyle w:val="a8"/>
                </w:rPr>
                <w:t>.</w:t>
              </w:r>
              <w:r w:rsidR="00605490" w:rsidRPr="00D721B5">
                <w:rPr>
                  <w:rStyle w:val="a8"/>
                  <w:lang w:val="en-US"/>
                </w:rPr>
                <w:t>rkungur</w:t>
              </w:r>
              <w:r w:rsidR="00605490" w:rsidRPr="00605490">
                <w:rPr>
                  <w:rStyle w:val="a8"/>
                </w:rPr>
                <w:t>@</w:t>
              </w:r>
              <w:r w:rsidR="00605490" w:rsidRPr="00D721B5">
                <w:rPr>
                  <w:rStyle w:val="a8"/>
                  <w:lang w:val="en-US"/>
                </w:rPr>
                <w:t>mail</w:t>
              </w:r>
              <w:r w:rsidR="00605490" w:rsidRPr="00605490">
                <w:rPr>
                  <w:rStyle w:val="a8"/>
                </w:rPr>
                <w:t>.</w:t>
              </w:r>
              <w:r w:rsidR="00605490" w:rsidRPr="00D721B5">
                <w:rPr>
                  <w:rStyle w:val="a8"/>
                  <w:lang w:val="en-US"/>
                </w:rPr>
                <w:t>ru</w:t>
              </w:r>
            </w:hyperlink>
            <w:r w:rsidR="00605490" w:rsidRPr="00605490">
              <w:t xml:space="preserve"> </w:t>
            </w:r>
          </w:p>
          <w:p w:rsidR="00660A61" w:rsidRPr="00660A61" w:rsidRDefault="00660A61" w:rsidP="00605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452" w:rsidRPr="00660A61" w:rsidRDefault="00251452" w:rsidP="00660A61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B19E7" w:rsidRPr="006F3C37" w:rsidRDefault="004B19E7" w:rsidP="008E1FF8">
      <w:pPr>
        <w:rPr>
          <w:rFonts w:ascii="Times New Roman" w:hAnsi="Times New Roman" w:cs="Times New Roman"/>
        </w:rPr>
      </w:pPr>
    </w:p>
    <w:sectPr w:rsidR="004B19E7" w:rsidRPr="006F3C37" w:rsidSect="009F25EA">
      <w:headerReference w:type="even" r:id="rId8"/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53" w:rsidRDefault="00305153" w:rsidP="00AC0EC7">
      <w:pPr>
        <w:spacing w:after="0" w:line="240" w:lineRule="auto"/>
      </w:pPr>
      <w:r>
        <w:separator/>
      </w:r>
    </w:p>
  </w:endnote>
  <w:endnote w:type="continuationSeparator" w:id="0">
    <w:p w:rsidR="00305153" w:rsidRDefault="00305153" w:rsidP="00A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53" w:rsidRDefault="00305153" w:rsidP="00AC0EC7">
      <w:pPr>
        <w:spacing w:after="0" w:line="240" w:lineRule="auto"/>
      </w:pPr>
      <w:r>
        <w:separator/>
      </w:r>
    </w:p>
  </w:footnote>
  <w:footnote w:type="continuationSeparator" w:id="0">
    <w:p w:rsidR="00305153" w:rsidRDefault="00305153" w:rsidP="00A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42" w:rsidRDefault="0023562A" w:rsidP="00B96E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19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042" w:rsidRDefault="003051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42" w:rsidRDefault="0023562A" w:rsidP="00B96E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19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496">
      <w:rPr>
        <w:rStyle w:val="a5"/>
        <w:noProof/>
      </w:rPr>
      <w:t>2</w:t>
    </w:r>
    <w:r>
      <w:rPr>
        <w:rStyle w:val="a5"/>
      </w:rPr>
      <w:fldChar w:fldCharType="end"/>
    </w:r>
  </w:p>
  <w:p w:rsidR="005E3042" w:rsidRDefault="00305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878"/>
    <w:multiLevelType w:val="hybridMultilevel"/>
    <w:tmpl w:val="2DD808B6"/>
    <w:lvl w:ilvl="0" w:tplc="D24C49D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A47771"/>
    <w:multiLevelType w:val="hybridMultilevel"/>
    <w:tmpl w:val="EB3E4120"/>
    <w:lvl w:ilvl="0" w:tplc="B1522578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9A3724"/>
    <w:multiLevelType w:val="hybridMultilevel"/>
    <w:tmpl w:val="A31AB1FA"/>
    <w:lvl w:ilvl="0" w:tplc="36222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365A4E"/>
    <w:multiLevelType w:val="singleLevel"/>
    <w:tmpl w:val="EEFA7B48"/>
    <w:lvl w:ilvl="0">
      <w:start w:val="1"/>
      <w:numFmt w:val="decimal"/>
      <w:lvlText w:val="1.%1."/>
      <w:legacy w:legacy="1" w:legacySpace="0" w:legacyIndent="35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5A4"/>
    <w:rsid w:val="000015C6"/>
    <w:rsid w:val="00007C06"/>
    <w:rsid w:val="000503BA"/>
    <w:rsid w:val="00050CC3"/>
    <w:rsid w:val="000D01B2"/>
    <w:rsid w:val="00105496"/>
    <w:rsid w:val="00171327"/>
    <w:rsid w:val="00193399"/>
    <w:rsid w:val="0022506F"/>
    <w:rsid w:val="002318A9"/>
    <w:rsid w:val="0023562A"/>
    <w:rsid w:val="00251452"/>
    <w:rsid w:val="002804F6"/>
    <w:rsid w:val="00305153"/>
    <w:rsid w:val="0030791C"/>
    <w:rsid w:val="003243E0"/>
    <w:rsid w:val="003C4DD1"/>
    <w:rsid w:val="00472F5C"/>
    <w:rsid w:val="004A34DA"/>
    <w:rsid w:val="004B19E7"/>
    <w:rsid w:val="004E0B06"/>
    <w:rsid w:val="005635A4"/>
    <w:rsid w:val="00571F9F"/>
    <w:rsid w:val="005D5251"/>
    <w:rsid w:val="005E4494"/>
    <w:rsid w:val="00605490"/>
    <w:rsid w:val="00660A61"/>
    <w:rsid w:val="00684F81"/>
    <w:rsid w:val="006917E2"/>
    <w:rsid w:val="006F3C37"/>
    <w:rsid w:val="00731898"/>
    <w:rsid w:val="00796374"/>
    <w:rsid w:val="007B2A08"/>
    <w:rsid w:val="007C68A4"/>
    <w:rsid w:val="007C6BC0"/>
    <w:rsid w:val="00860597"/>
    <w:rsid w:val="008662BF"/>
    <w:rsid w:val="008E1FF8"/>
    <w:rsid w:val="00935029"/>
    <w:rsid w:val="00962D52"/>
    <w:rsid w:val="00972A45"/>
    <w:rsid w:val="009A52C6"/>
    <w:rsid w:val="00A36E89"/>
    <w:rsid w:val="00AB07D9"/>
    <w:rsid w:val="00AC0EC7"/>
    <w:rsid w:val="00AD17EB"/>
    <w:rsid w:val="00B17CCF"/>
    <w:rsid w:val="00B36313"/>
    <w:rsid w:val="00B522D0"/>
    <w:rsid w:val="00BA249F"/>
    <w:rsid w:val="00C52046"/>
    <w:rsid w:val="00C752E7"/>
    <w:rsid w:val="00C77FF3"/>
    <w:rsid w:val="00CA26A8"/>
    <w:rsid w:val="00CC1A04"/>
    <w:rsid w:val="00DD42DB"/>
    <w:rsid w:val="00E67F50"/>
    <w:rsid w:val="00ED755D"/>
    <w:rsid w:val="00F51507"/>
    <w:rsid w:val="00F95F5F"/>
    <w:rsid w:val="00FD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3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35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35A4"/>
  </w:style>
  <w:style w:type="paragraph" w:styleId="a6">
    <w:name w:val="List Paragraph"/>
    <w:basedOn w:val="a"/>
    <w:uiPriority w:val="34"/>
    <w:qFormat/>
    <w:rsid w:val="003C4DD1"/>
    <w:pPr>
      <w:ind w:left="720"/>
      <w:contextualSpacing/>
    </w:pPr>
  </w:style>
  <w:style w:type="table" w:styleId="a7">
    <w:name w:val="Table Grid"/>
    <w:basedOn w:val="a1"/>
    <w:uiPriority w:val="59"/>
    <w:rsid w:val="0047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5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eh.rkungur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Дмитрий</cp:lastModifiedBy>
  <cp:revision>27</cp:revision>
  <cp:lastPrinted>2014-12-10T07:55:00Z</cp:lastPrinted>
  <dcterms:created xsi:type="dcterms:W3CDTF">2010-10-13T10:02:00Z</dcterms:created>
  <dcterms:modified xsi:type="dcterms:W3CDTF">2017-01-11T06:29:00Z</dcterms:modified>
</cp:coreProperties>
</file>