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45B1C" w14:textId="77777777" w:rsidR="00E83B00" w:rsidRPr="00E83B00" w:rsidRDefault="00E83B00" w:rsidP="00E83B00">
      <w:pPr>
        <w:suppressAutoHyphens/>
        <w:spacing w:after="0"/>
        <w:jc w:val="center"/>
        <w:rPr>
          <w:rFonts w:ascii="Times New Roman" w:eastAsia="Calibri" w:hAnsi="Times New Roman" w:cs="Times New Roman"/>
          <w:b/>
          <w:sz w:val="28"/>
          <w:szCs w:val="28"/>
          <w:lang w:eastAsia="en-US"/>
        </w:rPr>
      </w:pPr>
      <w:r w:rsidRPr="00E83B00">
        <w:rPr>
          <w:rFonts w:ascii="Times New Roman" w:eastAsia="Calibri" w:hAnsi="Times New Roman" w:cs="Times New Roman"/>
          <w:b/>
          <w:sz w:val="28"/>
          <w:szCs w:val="28"/>
          <w:lang w:eastAsia="en-US"/>
        </w:rPr>
        <w:t>Муниципальное автономное общеобразовательное  учреждение</w:t>
      </w:r>
    </w:p>
    <w:p w14:paraId="18184067" w14:textId="77777777" w:rsidR="00E83B00" w:rsidRPr="00E83B00" w:rsidRDefault="00E83B00" w:rsidP="00E83B00">
      <w:pPr>
        <w:suppressAutoHyphens/>
        <w:spacing w:after="143"/>
        <w:jc w:val="center"/>
        <w:rPr>
          <w:rFonts w:ascii="Times New Roman" w:eastAsia="Calibri" w:hAnsi="Times New Roman" w:cs="Times New Roman"/>
          <w:b/>
          <w:sz w:val="28"/>
          <w:szCs w:val="28"/>
          <w:lang w:eastAsia="en-US"/>
        </w:rPr>
      </w:pPr>
      <w:r w:rsidRPr="00E83B00">
        <w:rPr>
          <w:rFonts w:ascii="Times New Roman" w:eastAsia="Calibri" w:hAnsi="Times New Roman" w:cs="Times New Roman"/>
          <w:b/>
          <w:sz w:val="28"/>
          <w:szCs w:val="28"/>
          <w:lang w:eastAsia="en-US"/>
        </w:rPr>
        <w:t xml:space="preserve"> «Плехановская средняя  общеобразовательная  школа»</w:t>
      </w:r>
    </w:p>
    <w:p w14:paraId="756B7360" w14:textId="77777777" w:rsidR="00E83B00" w:rsidRPr="00E83B00" w:rsidRDefault="00E83B00" w:rsidP="00E83B00">
      <w:pPr>
        <w:suppressAutoHyphens/>
        <w:spacing w:after="0" w:line="240" w:lineRule="auto"/>
        <w:jc w:val="center"/>
        <w:rPr>
          <w:rFonts w:ascii="Times New Roman" w:eastAsia="Calibri" w:hAnsi="Times New Roman" w:cs="Times New Roman"/>
          <w:b/>
          <w:sz w:val="28"/>
          <w:szCs w:val="28"/>
          <w:lang w:eastAsia="en-US"/>
        </w:rPr>
      </w:pPr>
    </w:p>
    <w:p w14:paraId="558643C5" w14:textId="77777777" w:rsidR="00E83B00" w:rsidRPr="00E83B00" w:rsidRDefault="00E83B00" w:rsidP="00E83B00">
      <w:pPr>
        <w:suppressAutoHyphens/>
        <w:spacing w:after="0" w:line="240" w:lineRule="auto"/>
        <w:jc w:val="both"/>
        <w:rPr>
          <w:rFonts w:ascii="Times New Roman" w:eastAsia="Calibri" w:hAnsi="Times New Roman" w:cs="Times New Roman"/>
          <w:b/>
          <w:sz w:val="28"/>
          <w:szCs w:val="28"/>
          <w:lang w:eastAsia="en-US"/>
        </w:rPr>
      </w:pPr>
    </w:p>
    <w:p w14:paraId="1AE2BE6D" w14:textId="77777777" w:rsidR="00E83B00" w:rsidRPr="00E83B00" w:rsidRDefault="00E83B00" w:rsidP="00E83B00">
      <w:pPr>
        <w:suppressAutoHyphens/>
        <w:spacing w:after="0" w:line="240" w:lineRule="auto"/>
        <w:jc w:val="both"/>
        <w:rPr>
          <w:rFonts w:ascii="Times New Roman" w:eastAsia="Calibri" w:hAnsi="Times New Roman" w:cs="Times New Roman"/>
          <w:b/>
          <w:sz w:val="28"/>
          <w:szCs w:val="28"/>
          <w:lang w:eastAsia="en-US"/>
        </w:rPr>
      </w:pPr>
    </w:p>
    <w:p w14:paraId="07B0179E" w14:textId="183631CB" w:rsidR="00E83B00" w:rsidRPr="00E83B00" w:rsidRDefault="00E83B00" w:rsidP="00E83B00">
      <w:pPr>
        <w:suppressAutoHyphens/>
        <w:spacing w:after="0" w:line="240" w:lineRule="auto"/>
        <w:ind w:firstLine="708"/>
        <w:jc w:val="both"/>
        <w:rPr>
          <w:rFonts w:ascii="Times New Roman" w:eastAsia="Times New Roman" w:hAnsi="Times New Roman" w:cs="Times New Roman"/>
          <w:b/>
          <w:smallCaps/>
          <w:sz w:val="24"/>
          <w:szCs w:val="24"/>
        </w:rPr>
      </w:pPr>
      <w:r w:rsidRPr="00E83B00">
        <w:rPr>
          <w:rFonts w:ascii="Times New Roman" w:eastAsia="Times New Roman" w:hAnsi="Times New Roman" w:cs="Times New Roman"/>
          <w:b/>
          <w:smallCaps/>
          <w:sz w:val="24"/>
          <w:szCs w:val="24"/>
        </w:rPr>
        <w:t xml:space="preserve">Принято:                                                                                                                                                                    </w:t>
      </w:r>
      <w:r>
        <w:rPr>
          <w:rFonts w:ascii="Times New Roman" w:eastAsia="Times New Roman" w:hAnsi="Times New Roman" w:cs="Times New Roman"/>
          <w:b/>
          <w:smallCaps/>
          <w:sz w:val="24"/>
          <w:szCs w:val="24"/>
        </w:rPr>
        <w:tab/>
      </w:r>
      <w:r>
        <w:rPr>
          <w:rFonts w:ascii="Times New Roman" w:eastAsia="Times New Roman" w:hAnsi="Times New Roman" w:cs="Times New Roman"/>
          <w:b/>
          <w:smallCaps/>
          <w:sz w:val="24"/>
          <w:szCs w:val="24"/>
        </w:rPr>
        <w:tab/>
      </w:r>
      <w:r>
        <w:rPr>
          <w:rFonts w:ascii="Times New Roman" w:eastAsia="Times New Roman" w:hAnsi="Times New Roman" w:cs="Times New Roman"/>
          <w:b/>
          <w:smallCaps/>
          <w:sz w:val="24"/>
          <w:szCs w:val="24"/>
        </w:rPr>
        <w:tab/>
      </w:r>
      <w:r w:rsidRPr="00E83B00">
        <w:rPr>
          <w:rFonts w:ascii="Times New Roman" w:eastAsia="Times New Roman" w:hAnsi="Times New Roman" w:cs="Times New Roman"/>
          <w:b/>
          <w:smallCaps/>
          <w:sz w:val="24"/>
          <w:szCs w:val="24"/>
        </w:rPr>
        <w:t>Утверждено:</w:t>
      </w:r>
    </w:p>
    <w:p w14:paraId="0986CED6" w14:textId="23F20F00" w:rsidR="00E83B00" w:rsidRPr="00E83B00" w:rsidRDefault="00E83B00" w:rsidP="00E83B00">
      <w:pPr>
        <w:suppressAutoHyphens/>
        <w:spacing w:after="0" w:line="240" w:lineRule="auto"/>
        <w:jc w:val="both"/>
        <w:rPr>
          <w:rFonts w:ascii="Times New Roman" w:eastAsia="Times New Roman" w:hAnsi="Times New Roman" w:cs="Times New Roman"/>
          <w:sz w:val="24"/>
          <w:szCs w:val="24"/>
        </w:rPr>
      </w:pPr>
      <w:r w:rsidRPr="00E83B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E83B00">
        <w:rPr>
          <w:rFonts w:ascii="Times New Roman" w:eastAsia="Times New Roman" w:hAnsi="Times New Roman" w:cs="Times New Roman"/>
          <w:sz w:val="24"/>
          <w:szCs w:val="24"/>
        </w:rPr>
        <w:t xml:space="preserve">на заседании педагогического совета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83B00">
        <w:rPr>
          <w:rFonts w:ascii="Times New Roman" w:eastAsia="Times New Roman" w:hAnsi="Times New Roman" w:cs="Times New Roman"/>
          <w:sz w:val="24"/>
          <w:szCs w:val="24"/>
        </w:rPr>
        <w:t xml:space="preserve">Приказом директора </w:t>
      </w:r>
    </w:p>
    <w:p w14:paraId="13B99155" w14:textId="73E23B0B" w:rsidR="00E83B00" w:rsidRPr="00E83B00" w:rsidRDefault="00E83B00" w:rsidP="00E83B00">
      <w:pPr>
        <w:suppressAutoHyphens/>
        <w:spacing w:after="0" w:line="240" w:lineRule="auto"/>
        <w:jc w:val="both"/>
        <w:rPr>
          <w:rFonts w:ascii="Times New Roman" w:eastAsia="Times New Roman" w:hAnsi="Times New Roman" w:cs="Times New Roman"/>
          <w:sz w:val="24"/>
          <w:szCs w:val="24"/>
        </w:rPr>
      </w:pPr>
      <w:r w:rsidRPr="00E83B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83B00">
        <w:rPr>
          <w:rFonts w:ascii="Times New Roman" w:eastAsia="Times New Roman" w:hAnsi="Times New Roman" w:cs="Times New Roman"/>
          <w:sz w:val="24"/>
          <w:szCs w:val="24"/>
        </w:rPr>
        <w:t xml:space="preserve"> № </w:t>
      </w:r>
      <w:r w:rsidRPr="00E83B00">
        <w:rPr>
          <w:rFonts w:ascii="Times New Roman" w:eastAsia="Times New Roman" w:hAnsi="Times New Roman" w:cs="Times New Roman"/>
          <w:sz w:val="24"/>
          <w:szCs w:val="24"/>
          <w:u w:val="single"/>
        </w:rPr>
        <w:t>326- ОД</w:t>
      </w:r>
      <w:r w:rsidRPr="00E83B00">
        <w:rPr>
          <w:rFonts w:ascii="Times New Roman" w:eastAsia="Times New Roman" w:hAnsi="Times New Roman" w:cs="Times New Roman"/>
          <w:sz w:val="24"/>
          <w:szCs w:val="24"/>
        </w:rPr>
        <w:t xml:space="preserve"> от 19.06.20</w:t>
      </w:r>
      <w:r w:rsidRPr="00E83B00">
        <w:rPr>
          <w:rFonts w:ascii="Times New Roman" w:eastAsia="Times New Roman" w:hAnsi="Times New Roman" w:cs="Times New Roman"/>
          <w:sz w:val="24"/>
          <w:szCs w:val="24"/>
          <w:u w:val="single"/>
        </w:rPr>
        <w:t>26</w:t>
      </w:r>
      <w:r w:rsidRPr="00E83B00">
        <w:rPr>
          <w:rFonts w:ascii="Times New Roman" w:eastAsia="Times New Roman" w:hAnsi="Times New Roman" w:cs="Times New Roman"/>
          <w:sz w:val="24"/>
          <w:szCs w:val="24"/>
        </w:rPr>
        <w:t>г.</w:t>
      </w:r>
    </w:p>
    <w:p w14:paraId="51091616" w14:textId="77777777" w:rsidR="00E83B00" w:rsidRPr="00E83B00" w:rsidRDefault="00E83B00" w:rsidP="00E83B00">
      <w:pPr>
        <w:suppressAutoHyphens/>
        <w:spacing w:after="0" w:line="240" w:lineRule="auto"/>
        <w:ind w:firstLine="708"/>
        <w:rPr>
          <w:rFonts w:ascii="Times New Roman" w:eastAsia="Times New Roman" w:hAnsi="Times New Roman" w:cs="Times New Roman"/>
          <w:sz w:val="24"/>
          <w:szCs w:val="24"/>
        </w:rPr>
      </w:pPr>
      <w:r w:rsidRPr="00E83B00">
        <w:rPr>
          <w:rFonts w:ascii="Times New Roman" w:eastAsia="Times New Roman" w:hAnsi="Times New Roman" w:cs="Times New Roman"/>
          <w:sz w:val="24"/>
          <w:szCs w:val="24"/>
        </w:rPr>
        <w:t xml:space="preserve">Протокол № </w:t>
      </w:r>
      <w:r w:rsidRPr="00E83B00">
        <w:rPr>
          <w:rFonts w:ascii="Times New Roman" w:eastAsia="Times New Roman" w:hAnsi="Times New Roman" w:cs="Times New Roman"/>
          <w:sz w:val="24"/>
          <w:szCs w:val="24"/>
          <w:u w:val="single"/>
        </w:rPr>
        <w:t>4</w:t>
      </w:r>
      <w:r w:rsidRPr="00E83B00">
        <w:rPr>
          <w:rFonts w:ascii="Times New Roman" w:eastAsia="Times New Roman" w:hAnsi="Times New Roman" w:cs="Times New Roman"/>
          <w:sz w:val="24"/>
          <w:szCs w:val="24"/>
        </w:rPr>
        <w:t xml:space="preserve"> от  </w:t>
      </w:r>
      <w:r w:rsidRPr="00E83B00">
        <w:rPr>
          <w:rFonts w:ascii="Times New Roman" w:eastAsia="Times New Roman" w:hAnsi="Times New Roman" w:cs="Times New Roman"/>
          <w:sz w:val="24"/>
          <w:szCs w:val="24"/>
          <w:u w:val="single"/>
        </w:rPr>
        <w:t>28.05.</w:t>
      </w:r>
      <w:r w:rsidRPr="00E83B00">
        <w:rPr>
          <w:rFonts w:ascii="Times New Roman" w:eastAsia="Times New Roman" w:hAnsi="Times New Roman" w:cs="Times New Roman"/>
          <w:sz w:val="24"/>
          <w:szCs w:val="24"/>
        </w:rPr>
        <w:t>20</w:t>
      </w:r>
      <w:r w:rsidRPr="00E83B00">
        <w:rPr>
          <w:rFonts w:ascii="Times New Roman" w:eastAsia="Times New Roman" w:hAnsi="Times New Roman" w:cs="Times New Roman"/>
          <w:sz w:val="24"/>
          <w:szCs w:val="24"/>
          <w:u w:val="single"/>
        </w:rPr>
        <w:t>26</w:t>
      </w:r>
      <w:r w:rsidRPr="00E83B00">
        <w:rPr>
          <w:rFonts w:ascii="Times New Roman" w:eastAsia="Times New Roman" w:hAnsi="Times New Roman" w:cs="Times New Roman"/>
          <w:sz w:val="24"/>
          <w:szCs w:val="24"/>
        </w:rPr>
        <w:t xml:space="preserve"> года                                                                                           </w:t>
      </w:r>
    </w:p>
    <w:p w14:paraId="64A12A46" w14:textId="77777777" w:rsidR="00E83B00" w:rsidRPr="00E83B00" w:rsidRDefault="00E83B00" w:rsidP="00E83B00">
      <w:pPr>
        <w:suppressAutoHyphens/>
        <w:jc w:val="center"/>
        <w:rPr>
          <w:rFonts w:ascii="Times New Roman" w:eastAsia="Calibri" w:hAnsi="Times New Roman" w:cs="Times New Roman"/>
          <w:b/>
          <w:sz w:val="36"/>
          <w:szCs w:val="36"/>
          <w:lang w:eastAsia="en-US"/>
        </w:rPr>
      </w:pPr>
    </w:p>
    <w:p w14:paraId="15DFA8EE" w14:textId="77777777" w:rsidR="00E83B00" w:rsidRPr="00E83B00" w:rsidRDefault="00E83B00" w:rsidP="00E83B00">
      <w:pPr>
        <w:spacing w:after="0" w:line="240" w:lineRule="auto"/>
        <w:jc w:val="center"/>
        <w:rPr>
          <w:rFonts w:ascii="Times New Roman" w:eastAsia="Times New Roman" w:hAnsi="Times New Roman" w:cs="Times New Roman"/>
          <w:b/>
          <w:sz w:val="36"/>
          <w:szCs w:val="36"/>
        </w:rPr>
      </w:pPr>
    </w:p>
    <w:p w14:paraId="406082B6" w14:textId="77777777" w:rsidR="00E83B00" w:rsidRPr="00E83B00" w:rsidRDefault="00E83B00" w:rsidP="00E83B00">
      <w:pPr>
        <w:spacing w:after="0" w:line="240" w:lineRule="auto"/>
        <w:jc w:val="center"/>
        <w:rPr>
          <w:rFonts w:ascii="Times New Roman" w:eastAsia="Times New Roman" w:hAnsi="Times New Roman" w:cs="Times New Roman"/>
          <w:b/>
          <w:sz w:val="36"/>
          <w:szCs w:val="36"/>
        </w:rPr>
      </w:pPr>
    </w:p>
    <w:p w14:paraId="51834833" w14:textId="77777777" w:rsidR="00E83B00" w:rsidRPr="00E83B00" w:rsidRDefault="00E83B00" w:rsidP="00E83B00">
      <w:pPr>
        <w:spacing w:after="0" w:line="240" w:lineRule="auto"/>
        <w:jc w:val="center"/>
        <w:rPr>
          <w:rFonts w:ascii="Times New Roman" w:eastAsia="Times New Roman" w:hAnsi="Times New Roman" w:cs="Times New Roman"/>
          <w:b/>
          <w:sz w:val="36"/>
          <w:szCs w:val="36"/>
        </w:rPr>
      </w:pPr>
    </w:p>
    <w:p w14:paraId="34759C54" w14:textId="77777777" w:rsidR="00E83B00" w:rsidRPr="00E83B00" w:rsidRDefault="00E83B00" w:rsidP="00E83B00">
      <w:pPr>
        <w:spacing w:after="0" w:line="240" w:lineRule="auto"/>
        <w:jc w:val="center"/>
        <w:rPr>
          <w:rFonts w:ascii="Times New Roman" w:eastAsia="Times New Roman" w:hAnsi="Times New Roman" w:cs="Times New Roman"/>
          <w:b/>
          <w:sz w:val="44"/>
          <w:szCs w:val="44"/>
        </w:rPr>
      </w:pPr>
      <w:r w:rsidRPr="00E83B00">
        <w:rPr>
          <w:rFonts w:ascii="Times New Roman" w:eastAsia="Times New Roman" w:hAnsi="Times New Roman" w:cs="Times New Roman"/>
          <w:b/>
          <w:sz w:val="44"/>
          <w:szCs w:val="44"/>
        </w:rPr>
        <w:t xml:space="preserve">Основная общеобразовательная программа </w:t>
      </w:r>
    </w:p>
    <w:p w14:paraId="1EFB0727" w14:textId="77777777" w:rsidR="00E83B00" w:rsidRPr="00E83B00" w:rsidRDefault="00E83B00" w:rsidP="00E83B00">
      <w:pPr>
        <w:spacing w:after="0" w:line="240" w:lineRule="auto"/>
        <w:jc w:val="center"/>
        <w:rPr>
          <w:rFonts w:ascii="Times New Roman" w:eastAsia="Times New Roman" w:hAnsi="Times New Roman" w:cs="Times New Roman"/>
          <w:b/>
          <w:sz w:val="44"/>
          <w:szCs w:val="44"/>
        </w:rPr>
      </w:pPr>
      <w:r w:rsidRPr="00E83B00">
        <w:rPr>
          <w:rFonts w:ascii="Times New Roman" w:eastAsia="Times New Roman" w:hAnsi="Times New Roman" w:cs="Times New Roman"/>
          <w:b/>
          <w:sz w:val="44"/>
          <w:szCs w:val="44"/>
        </w:rPr>
        <w:t>среднего общего образования</w:t>
      </w:r>
    </w:p>
    <w:p w14:paraId="1F4E2555" w14:textId="77777777" w:rsidR="00E83B00" w:rsidRPr="00E83B00" w:rsidRDefault="00E83B00" w:rsidP="00E83B00">
      <w:pPr>
        <w:spacing w:after="0" w:line="240" w:lineRule="auto"/>
        <w:jc w:val="center"/>
        <w:rPr>
          <w:rFonts w:ascii="Times New Roman" w:eastAsia="Times New Roman" w:hAnsi="Times New Roman" w:cs="Times New Roman"/>
          <w:b/>
          <w:sz w:val="44"/>
          <w:szCs w:val="44"/>
        </w:rPr>
      </w:pPr>
      <w:r w:rsidRPr="00E83B00">
        <w:rPr>
          <w:rFonts w:ascii="Times New Roman" w:eastAsia="Times New Roman" w:hAnsi="Times New Roman" w:cs="Times New Roman"/>
          <w:b/>
          <w:sz w:val="44"/>
          <w:szCs w:val="44"/>
        </w:rPr>
        <w:t>(с изменениями)</w:t>
      </w:r>
    </w:p>
    <w:p w14:paraId="13FAF045" w14:textId="77777777" w:rsidR="00E83B00" w:rsidRPr="00E83B00" w:rsidRDefault="00E83B00" w:rsidP="00E83B00">
      <w:pPr>
        <w:spacing w:after="0" w:line="240" w:lineRule="auto"/>
        <w:jc w:val="center"/>
        <w:rPr>
          <w:rFonts w:ascii="Times New Roman" w:eastAsia="Times New Roman" w:hAnsi="Times New Roman" w:cs="Times New Roman"/>
          <w:b/>
          <w:sz w:val="44"/>
          <w:szCs w:val="44"/>
        </w:rPr>
      </w:pPr>
    </w:p>
    <w:p w14:paraId="1CE037FF" w14:textId="77777777" w:rsidR="00E83B00" w:rsidRPr="00E83B00" w:rsidRDefault="00E83B00" w:rsidP="00E83B00">
      <w:pPr>
        <w:spacing w:after="0" w:line="240" w:lineRule="auto"/>
        <w:jc w:val="center"/>
        <w:rPr>
          <w:rFonts w:ascii="Times New Roman" w:eastAsia="Times New Roman" w:hAnsi="Times New Roman" w:cs="Times New Roman"/>
          <w:b/>
          <w:sz w:val="44"/>
          <w:szCs w:val="44"/>
        </w:rPr>
      </w:pPr>
    </w:p>
    <w:p w14:paraId="60D0FC90" w14:textId="77777777" w:rsidR="00E83B00" w:rsidRPr="00E83B00" w:rsidRDefault="00E83B00" w:rsidP="00E83B00">
      <w:pPr>
        <w:spacing w:after="0" w:line="240" w:lineRule="auto"/>
        <w:jc w:val="center"/>
        <w:rPr>
          <w:rFonts w:ascii="Times New Roman" w:eastAsia="Times New Roman" w:hAnsi="Times New Roman" w:cs="Times New Roman"/>
          <w:b/>
          <w:sz w:val="44"/>
          <w:szCs w:val="44"/>
        </w:rPr>
      </w:pPr>
    </w:p>
    <w:p w14:paraId="4C7612BA" w14:textId="77777777" w:rsidR="00E83B00" w:rsidRPr="00E83B00" w:rsidRDefault="00E83B00" w:rsidP="00E83B00">
      <w:pPr>
        <w:spacing w:after="0" w:line="240" w:lineRule="auto"/>
        <w:jc w:val="center"/>
        <w:rPr>
          <w:rFonts w:ascii="Times New Roman" w:eastAsia="Times New Roman" w:hAnsi="Times New Roman" w:cs="Times New Roman"/>
          <w:b/>
          <w:sz w:val="44"/>
          <w:szCs w:val="44"/>
        </w:rPr>
      </w:pPr>
    </w:p>
    <w:p w14:paraId="68B9516B" w14:textId="77777777" w:rsidR="00E83B00" w:rsidRPr="00E83B00" w:rsidRDefault="00E83B00" w:rsidP="00E83B00">
      <w:pPr>
        <w:spacing w:after="0" w:line="240" w:lineRule="auto"/>
        <w:jc w:val="center"/>
        <w:rPr>
          <w:rFonts w:ascii="Times New Roman" w:eastAsia="Times New Roman" w:hAnsi="Times New Roman" w:cs="Times New Roman"/>
          <w:b/>
          <w:sz w:val="44"/>
          <w:szCs w:val="44"/>
        </w:rPr>
      </w:pPr>
    </w:p>
    <w:p w14:paraId="28756CA2" w14:textId="77777777" w:rsidR="00E83B00" w:rsidRPr="00E83B00" w:rsidRDefault="00E83B00" w:rsidP="00E83B00">
      <w:pPr>
        <w:tabs>
          <w:tab w:val="left" w:pos="1843"/>
          <w:tab w:val="right" w:leader="dot" w:pos="9496"/>
        </w:tabs>
        <w:spacing w:after="0" w:line="240" w:lineRule="auto"/>
        <w:jc w:val="center"/>
        <w:rPr>
          <w:rFonts w:ascii="Times New Roman" w:eastAsia="Calibri" w:hAnsi="Times New Roman" w:cs="Times New Roman"/>
          <w:b/>
          <w:sz w:val="28"/>
          <w:szCs w:val="28"/>
        </w:rPr>
      </w:pPr>
    </w:p>
    <w:p w14:paraId="1BDF4B4C" w14:textId="77777777" w:rsidR="00945C9A" w:rsidRPr="00945C9A" w:rsidRDefault="00945C9A" w:rsidP="00945C9A">
      <w:pPr>
        <w:tabs>
          <w:tab w:val="left" w:pos="1843"/>
          <w:tab w:val="right" w:leader="dot" w:pos="9496"/>
        </w:tabs>
        <w:spacing w:after="0" w:line="240" w:lineRule="auto"/>
        <w:jc w:val="center"/>
        <w:rPr>
          <w:rFonts w:ascii="Times New Roman" w:eastAsia="Calibri" w:hAnsi="Times New Roman" w:cs="Times New Roman"/>
          <w:b/>
          <w:sz w:val="28"/>
          <w:szCs w:val="28"/>
        </w:rPr>
      </w:pPr>
    </w:p>
    <w:p w14:paraId="571C5FCE" w14:textId="77777777" w:rsidR="00F14540" w:rsidRPr="00F14540" w:rsidRDefault="00F14540" w:rsidP="000F5EF8">
      <w:pPr>
        <w:pStyle w:val="ConsPlusTitle"/>
        <w:jc w:val="center"/>
        <w:outlineLvl w:val="1"/>
        <w:rPr>
          <w:rFonts w:ascii="Times New Roman" w:hAnsi="Times New Roman" w:cs="Times New Roman"/>
        </w:rPr>
      </w:pPr>
      <w:r w:rsidRPr="00F14540">
        <w:rPr>
          <w:rFonts w:ascii="Times New Roman" w:hAnsi="Times New Roman" w:cs="Times New Roman"/>
        </w:rPr>
        <w:t>Основная общеобразовательная программа среднего общего образования</w:t>
      </w:r>
    </w:p>
    <w:p w14:paraId="769445CA" w14:textId="77777777" w:rsidR="00F14540" w:rsidRPr="00F14540" w:rsidRDefault="00F14540" w:rsidP="00F14540">
      <w:pPr>
        <w:pStyle w:val="ConsPlusTitle"/>
        <w:jc w:val="both"/>
        <w:outlineLvl w:val="1"/>
        <w:rPr>
          <w:rFonts w:ascii="Times New Roman" w:hAnsi="Times New Roman" w:cs="Times New Roman"/>
        </w:rPr>
      </w:pPr>
    </w:p>
    <w:p w14:paraId="31463C10" w14:textId="4D4C6496" w:rsidR="00F14540" w:rsidRPr="00F14540" w:rsidRDefault="00F14540" w:rsidP="000F5EF8">
      <w:pPr>
        <w:pStyle w:val="ConsPlusTitle"/>
        <w:jc w:val="center"/>
        <w:outlineLvl w:val="1"/>
        <w:rPr>
          <w:rFonts w:ascii="Times New Roman" w:hAnsi="Times New Roman" w:cs="Times New Roman"/>
        </w:rPr>
      </w:pPr>
      <w:r w:rsidRPr="00F14540">
        <w:rPr>
          <w:rFonts w:ascii="Times New Roman" w:hAnsi="Times New Roman" w:cs="Times New Roman"/>
        </w:rPr>
        <w:t xml:space="preserve"> Общие положения</w:t>
      </w:r>
    </w:p>
    <w:p w14:paraId="6E7AF805" w14:textId="77777777" w:rsidR="00F14540" w:rsidRPr="00F14540" w:rsidRDefault="00F14540" w:rsidP="00F14540">
      <w:pPr>
        <w:pStyle w:val="ConsPlusNormal"/>
        <w:jc w:val="both"/>
      </w:pPr>
    </w:p>
    <w:p w14:paraId="7E89B938" w14:textId="4AF388D5" w:rsidR="00F14540" w:rsidRPr="00F14540" w:rsidRDefault="00F14540" w:rsidP="000F5EF8">
      <w:pPr>
        <w:spacing w:after="0" w:line="240" w:lineRule="auto"/>
        <w:ind w:right="-598" w:firstLine="567"/>
        <w:jc w:val="both"/>
        <w:rPr>
          <w:rFonts w:ascii="Times New Roman" w:hAnsi="Times New Roman" w:cs="Times New Roman"/>
          <w:sz w:val="24"/>
          <w:szCs w:val="24"/>
        </w:rPr>
      </w:pPr>
      <w:r w:rsidRPr="00F14540">
        <w:rPr>
          <w:rFonts w:ascii="Times New Roman" w:hAnsi="Times New Roman" w:cs="Times New Roman"/>
          <w:sz w:val="24"/>
          <w:szCs w:val="24"/>
        </w:rPr>
        <w:t xml:space="preserve">1. Основная образовательная программа среднего общего образования  (далее ООП СОО) </w:t>
      </w:r>
      <w:r w:rsidR="002347C1">
        <w:rPr>
          <w:rFonts w:ascii="Times New Roman" w:hAnsi="Times New Roman" w:cs="Times New Roman"/>
          <w:sz w:val="24"/>
          <w:szCs w:val="24"/>
        </w:rPr>
        <w:t>имеющего лицензию</w:t>
      </w:r>
      <w:r w:rsidRPr="00F14540">
        <w:rPr>
          <w:rFonts w:ascii="Times New Roman" w:hAnsi="Times New Roman" w:cs="Times New Roman"/>
          <w:sz w:val="24"/>
          <w:szCs w:val="24"/>
        </w:rPr>
        <w:t xml:space="preserve"> на осуществление образовательной деятельности </w:t>
      </w:r>
      <w:r w:rsidR="00384A07">
        <w:rPr>
          <w:rFonts w:ascii="Times New Roman" w:hAnsi="Times New Roman" w:cs="Times New Roman"/>
          <w:color w:val="FF0000"/>
          <w:sz w:val="24"/>
          <w:szCs w:val="24"/>
        </w:rPr>
        <w:t xml:space="preserve">…… </w:t>
      </w:r>
      <w:r w:rsidRPr="00F14540">
        <w:rPr>
          <w:rFonts w:ascii="Times New Roman" w:hAnsi="Times New Roman" w:cs="Times New Roman"/>
          <w:sz w:val="24"/>
          <w:szCs w:val="24"/>
        </w:rPr>
        <w:t xml:space="preserve">от </w:t>
      </w:r>
      <w:r w:rsidR="00384A07">
        <w:rPr>
          <w:rFonts w:ascii="Times New Roman" w:hAnsi="Times New Roman" w:cs="Times New Roman"/>
          <w:color w:val="FF0000"/>
          <w:sz w:val="24"/>
          <w:szCs w:val="24"/>
        </w:rPr>
        <w:t>……</w:t>
      </w:r>
      <w:r w:rsidRPr="002347C1">
        <w:rPr>
          <w:rFonts w:ascii="Times New Roman" w:hAnsi="Times New Roman" w:cs="Times New Roman"/>
          <w:color w:val="FF0000"/>
          <w:sz w:val="24"/>
          <w:szCs w:val="24"/>
        </w:rPr>
        <w:t>года</w:t>
      </w:r>
      <w:r w:rsidRPr="00F14540">
        <w:rPr>
          <w:rFonts w:ascii="Times New Roman" w:hAnsi="Times New Roman" w:cs="Times New Roman"/>
          <w:sz w:val="24"/>
          <w:szCs w:val="24"/>
        </w:rPr>
        <w:t xml:space="preserve"> и государственную аккредитацию по виду «средняя общеобразовательная школа» (Свидетельство о государственной аккредитации </w:t>
      </w:r>
      <w:r w:rsidR="00384A07">
        <w:rPr>
          <w:rFonts w:ascii="Times New Roman" w:hAnsi="Times New Roman" w:cs="Times New Roman"/>
          <w:color w:val="FF0000"/>
          <w:sz w:val="24"/>
          <w:szCs w:val="24"/>
          <w:bdr w:val="none" w:sz="0" w:space="0" w:color="auto" w:frame="1"/>
          <w:shd w:val="clear" w:color="auto" w:fill="FFFFFF"/>
        </w:rPr>
        <w:t>……. от ……</w:t>
      </w:r>
      <w:r w:rsidRPr="002347C1">
        <w:rPr>
          <w:rFonts w:ascii="Times New Roman" w:hAnsi="Times New Roman" w:cs="Times New Roman"/>
          <w:color w:val="FF0000"/>
          <w:sz w:val="24"/>
          <w:szCs w:val="24"/>
          <w:bdr w:val="none" w:sz="0" w:space="0" w:color="auto" w:frame="1"/>
          <w:shd w:val="clear" w:color="auto" w:fill="FFFFFF"/>
        </w:rPr>
        <w:t xml:space="preserve"> года</w:t>
      </w:r>
      <w:r w:rsidRPr="00F14540">
        <w:rPr>
          <w:rFonts w:ascii="Times New Roman" w:hAnsi="Times New Roman" w:cs="Times New Roman"/>
          <w:sz w:val="24"/>
          <w:szCs w:val="24"/>
        </w:rPr>
        <w:t xml:space="preserve">)– это программный документ, на основании которого осуществляется образовательная деятельность на уровне среднего общего образования. </w:t>
      </w:r>
    </w:p>
    <w:p w14:paraId="04939EA5" w14:textId="665ADAE2" w:rsidR="00F14540" w:rsidRPr="00E83B00" w:rsidRDefault="00F14540" w:rsidP="000F5EF8">
      <w:pPr>
        <w:pStyle w:val="ConsPlusNormal"/>
        <w:ind w:right="-598" w:firstLine="567"/>
        <w:jc w:val="both"/>
      </w:pPr>
      <w:proofErr w:type="gramStart"/>
      <w:r w:rsidRPr="00F14540">
        <w:t xml:space="preserve">Основная образовательная программа среднего общего образования (далее - ООП СОО) разработана в соответствии с Федеральной основной общеобразовательной программой среднего общего образования, утвержденной приказом Министерства просвещения Российской Федерации от </w:t>
      </w:r>
      <w:r w:rsidR="00384A07">
        <w:t>18 мая 20</w:t>
      </w:r>
      <w:r w:rsidR="005020F1">
        <w:t>23 года № 371</w:t>
      </w:r>
      <w:r w:rsidR="00384A07">
        <w:t xml:space="preserve"> </w:t>
      </w:r>
      <w:r w:rsidR="005020F1">
        <w:t xml:space="preserve"> с</w:t>
      </w:r>
      <w:r w:rsidR="00DA5E91">
        <w:t xml:space="preserve"> изменениями на 10.11.2025 года</w:t>
      </w:r>
      <w:r w:rsidR="00DA5E91" w:rsidRPr="00E83B00">
        <w:t xml:space="preserve">, </w:t>
      </w:r>
      <w:r w:rsidR="005020F1" w:rsidRPr="00E83B00">
        <w:t xml:space="preserve"> </w:t>
      </w:r>
      <w:r w:rsidR="00DA5E91" w:rsidRPr="00E83B00">
        <w:t>изменений на основании Приказа Министерства просвещения РФ №704 от 09.10.2024 года, №467 от 18.06.2025, №729  от 8 октября 2025 года, №808 от 10</w:t>
      </w:r>
      <w:proofErr w:type="gramEnd"/>
      <w:r w:rsidR="00DA5E91" w:rsidRPr="00E83B00">
        <w:t xml:space="preserve"> ноября 2025года</w:t>
      </w:r>
    </w:p>
    <w:p w14:paraId="2E39D8D0" w14:textId="1C3C75AE" w:rsidR="00F14540" w:rsidRPr="00F14540" w:rsidRDefault="00F14540" w:rsidP="000F5EF8">
      <w:pPr>
        <w:pStyle w:val="ConsPlusNormal"/>
        <w:ind w:right="-598" w:firstLine="567"/>
        <w:jc w:val="both"/>
      </w:pPr>
      <w:r w:rsidRPr="00F14540">
        <w:t xml:space="preserve">2. </w:t>
      </w:r>
      <w:proofErr w:type="gramStart"/>
      <w:r w:rsidRPr="00F14540">
        <w:t>Содержание ООП СОО  представлено учебно-методической документацией, которая регламентирует ф</w:t>
      </w:r>
      <w:r w:rsidR="005020F1">
        <w:t>ункционирование и развитие ОО</w:t>
      </w:r>
      <w:r w:rsidRPr="00F14540">
        <w:t xml:space="preserve"> и  определяет единые для РФ базовые объем, содержание, планируемые результаты освоения ООП СОО на основе  федеральных рабочих программ учебных предметов, курсов, дисциплин (модулей), иных компонентов, федеральной рабочей программы воспитания, федеральных учебных планов, федерального календарного учебного графика, федерального календарного плана воспитательной работы.  </w:t>
      </w:r>
      <w:proofErr w:type="gramEnd"/>
    </w:p>
    <w:p w14:paraId="7C3F783A" w14:textId="5D4C8A72" w:rsidR="00F14540" w:rsidRPr="00F14540" w:rsidRDefault="005020F1" w:rsidP="000F5EF8">
      <w:pPr>
        <w:pStyle w:val="ConsPlusNormal"/>
        <w:ind w:right="-598" w:firstLine="567"/>
        <w:jc w:val="both"/>
      </w:pPr>
      <w:r>
        <w:t>3. ОО</w:t>
      </w:r>
      <w:r w:rsidR="00F14540" w:rsidRPr="00F14540">
        <w:t xml:space="preserve"> осуществляет образовательную деятельность по имеющим государственную аккредитацию образовательным программам среднего общего образования, разрабатывает ООП СОО в соответствии с ФГОС СОО и ФОП СОО и обеспечивает реализацию содержания и достижение планируемых результатов не ниже соответствующих содержания и планируемых результатов ФОП СОО.</w:t>
      </w:r>
    </w:p>
    <w:p w14:paraId="29F45304" w14:textId="53C6F308" w:rsidR="00F14540" w:rsidRPr="00F14540" w:rsidRDefault="00F14540" w:rsidP="000F5EF8">
      <w:pPr>
        <w:pStyle w:val="ConsPlusNormal"/>
        <w:ind w:right="-598" w:firstLine="567"/>
        <w:jc w:val="both"/>
      </w:pPr>
      <w:r w:rsidRPr="00F14540">
        <w:t xml:space="preserve">4. При разработке ООП СОО образовательная организация предусматривает непосредственное применение при реализации обязательной части ООП СОО федеральных рабочих программ по учебным предметам "Русский язык", "Литература", "История", "Обществознание", "География" и "Основы безопасности </w:t>
      </w:r>
      <w:r w:rsidR="005020F1">
        <w:t xml:space="preserve"> и защиты Родины»</w:t>
      </w:r>
      <w:r w:rsidRPr="00F14540">
        <w:t>".</w:t>
      </w:r>
    </w:p>
    <w:p w14:paraId="1D21835E" w14:textId="77777777" w:rsidR="00F14540" w:rsidRPr="00F14540" w:rsidRDefault="00F14540" w:rsidP="000F5EF8">
      <w:pPr>
        <w:pStyle w:val="ConsPlusNormal"/>
        <w:ind w:right="-598" w:firstLine="540"/>
        <w:jc w:val="both"/>
      </w:pPr>
      <w:r w:rsidRPr="00F14540">
        <w:t xml:space="preserve">5. ООП СОО включает три раздела: </w:t>
      </w:r>
      <w:hyperlink w:anchor="Par97" w:tooltip="II. Целевой раздел ФОП СОО" w:history="1">
        <w:r w:rsidRPr="00F14540">
          <w:t>целевой</w:t>
        </w:r>
      </w:hyperlink>
      <w:r w:rsidRPr="00F14540">
        <w:t xml:space="preserve">, </w:t>
      </w:r>
      <w:hyperlink w:anchor="Par259" w:tooltip="III. Содержательный раздел" w:history="1">
        <w:r w:rsidRPr="00F14540">
          <w:t>содержательный</w:t>
        </w:r>
      </w:hyperlink>
      <w:r w:rsidRPr="00F14540">
        <w:t xml:space="preserve">, </w:t>
      </w:r>
      <w:hyperlink w:anchor="Par2741" w:tooltip="IV. Организационный раздел" w:history="1">
        <w:r w:rsidRPr="00F14540">
          <w:t>организационный</w:t>
        </w:r>
      </w:hyperlink>
      <w:r w:rsidRPr="00F14540">
        <w:t>.</w:t>
      </w:r>
    </w:p>
    <w:p w14:paraId="29B9687E" w14:textId="77777777" w:rsidR="00F14540" w:rsidRPr="00F14540" w:rsidRDefault="00F14540" w:rsidP="000F5EF8">
      <w:pPr>
        <w:pStyle w:val="ConsPlusNormal"/>
        <w:ind w:right="-598" w:firstLine="540"/>
        <w:jc w:val="both"/>
      </w:pPr>
      <w:r w:rsidRPr="00F14540">
        <w:t xml:space="preserve">6. Целевой </w:t>
      </w:r>
      <w:hyperlink w:anchor="Par97" w:tooltip="II. Целевой раздел ФОП СОО" w:history="1">
        <w:r w:rsidRPr="00F14540">
          <w:t>раздел</w:t>
        </w:r>
      </w:hyperlink>
      <w:r w:rsidRPr="00F14540">
        <w:t xml:space="preserve"> определяет общее назначение, цели, задачи и планируемые результаты реализации ООП СОО, а также способы определения достижения этих целей и результатов.</w:t>
      </w:r>
    </w:p>
    <w:p w14:paraId="48EA7E38" w14:textId="77777777" w:rsidR="00F14540" w:rsidRPr="00F14540" w:rsidRDefault="00F14540" w:rsidP="000F5EF8">
      <w:pPr>
        <w:pStyle w:val="ConsPlusNormal"/>
        <w:ind w:right="-598" w:firstLine="540"/>
        <w:jc w:val="both"/>
      </w:pPr>
      <w:r w:rsidRPr="00F14540">
        <w:t xml:space="preserve">7. Целевой </w:t>
      </w:r>
      <w:hyperlink w:anchor="Par97" w:tooltip="II. Целевой раздел ФОП СОО" w:history="1">
        <w:r w:rsidRPr="00F14540">
          <w:t>раздел</w:t>
        </w:r>
      </w:hyperlink>
      <w:r w:rsidRPr="00F14540">
        <w:t xml:space="preserve"> ООП СОО включает: пояснительную записку; планируемые результаты освоения обучающимися ООП СОО; систему оценки достижения планируемых результатов освоения ООП СОО</w:t>
      </w:r>
    </w:p>
    <w:p w14:paraId="66F8F904" w14:textId="77777777" w:rsidR="00F14540" w:rsidRPr="00F14540" w:rsidRDefault="00F14540" w:rsidP="000F5EF8">
      <w:pPr>
        <w:pStyle w:val="ConsPlusNormal"/>
        <w:ind w:right="-598" w:firstLine="540"/>
        <w:jc w:val="both"/>
      </w:pPr>
      <w:r w:rsidRPr="00F14540">
        <w:t xml:space="preserve">8. Содержательный </w:t>
      </w:r>
      <w:hyperlink w:anchor="Par259" w:tooltip="III. Содержательный раздел" w:history="1">
        <w:r w:rsidRPr="00F14540">
          <w:t>раздел</w:t>
        </w:r>
      </w:hyperlink>
      <w:r w:rsidRPr="00F14540">
        <w:t xml:space="preserve"> ООП ООО включает программы, ориентированные на достижение предметных, метапредметных и личностных результатов: федеральные рабочие программы учебных предметов; программу формирования универсальных учебных действий у обучающихся; рабочую программу воспитания.</w:t>
      </w:r>
    </w:p>
    <w:p w14:paraId="78760403" w14:textId="77777777" w:rsidR="00F14540" w:rsidRPr="00F14540" w:rsidRDefault="00F14540" w:rsidP="000F5EF8">
      <w:pPr>
        <w:pStyle w:val="ConsPlusNormal"/>
        <w:ind w:right="-598" w:firstLine="540"/>
        <w:jc w:val="both"/>
      </w:pPr>
      <w:r w:rsidRPr="00F14540">
        <w:t xml:space="preserve">9. Федеральные рабочие программы учебных предметов обеспечивают достижение планируемых результатов освоения ООП СОО и разработаны на основе требований </w:t>
      </w:r>
      <w:hyperlink r:id="rId9" w:history="1">
        <w:r w:rsidRPr="00F14540">
          <w:t>ФГОС СОО</w:t>
        </w:r>
      </w:hyperlink>
      <w:r w:rsidRPr="00F14540">
        <w:t xml:space="preserve"> к результатам освоения программы среднего общего образования.</w:t>
      </w:r>
    </w:p>
    <w:p w14:paraId="6284E711" w14:textId="77777777" w:rsidR="00F14540" w:rsidRPr="00F14540" w:rsidRDefault="00F14540" w:rsidP="000F5EF8">
      <w:pPr>
        <w:pStyle w:val="ConsPlusNormal"/>
        <w:ind w:right="-598" w:firstLine="540"/>
        <w:jc w:val="both"/>
      </w:pPr>
      <w:r w:rsidRPr="00F14540">
        <w:t xml:space="preserve">10. Программа формирования универсальных учебных действий у обучающихся содержит: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w:t>
      </w:r>
      <w:r w:rsidRPr="00F14540">
        <w:lastRenderedPageBreak/>
        <w:t>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14:paraId="1FA15A4F" w14:textId="77777777" w:rsidR="00F14540" w:rsidRPr="00F14540" w:rsidRDefault="00F14540" w:rsidP="000F5EF8">
      <w:pPr>
        <w:pStyle w:val="ConsPlusNormal"/>
        <w:ind w:right="-598" w:firstLine="540"/>
        <w:jc w:val="both"/>
      </w:pPr>
      <w:r w:rsidRPr="00F14540">
        <w:t>11. Рабочая программа воспитания, разработанная в соответствии с Федеральной рабочей программой,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среднего общего образования.</w:t>
      </w:r>
    </w:p>
    <w:p w14:paraId="0C124818" w14:textId="77777777" w:rsidR="00F14540" w:rsidRPr="00F14540" w:rsidRDefault="00F14540" w:rsidP="000F5EF8">
      <w:pPr>
        <w:pStyle w:val="ConsPlusNormal"/>
        <w:ind w:right="-598" w:firstLine="540"/>
        <w:jc w:val="both"/>
      </w:pPr>
      <w:r w:rsidRPr="00F14540">
        <w:t>12.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14:paraId="34646775" w14:textId="77777777" w:rsidR="00F14540" w:rsidRPr="00F14540" w:rsidRDefault="00F14540" w:rsidP="000F5EF8">
      <w:pPr>
        <w:pStyle w:val="ConsPlusNormal"/>
        <w:ind w:right="-598" w:firstLine="540"/>
        <w:jc w:val="both"/>
      </w:pPr>
      <w:r w:rsidRPr="00F14540">
        <w:t>13. Рабочая программа воспитания предусматривает приобщение обучающихся к российским традиционным духовным ценностям - нравственным ориентирам, являющимся основой мировоззрения граждан России, передаваемым от поколения к поколению, лежащим в основе общероссийской идентичности и единого культурного пространства страны, укрепляющие гражданское единство, нашедшие свое уникальное проявление в духовном, историческом и культурном развитии многонационального народа России.</w:t>
      </w:r>
    </w:p>
    <w:p w14:paraId="0AE1C9D3" w14:textId="77777777" w:rsidR="00F14540" w:rsidRDefault="00F14540" w:rsidP="000F5EF8">
      <w:pPr>
        <w:pStyle w:val="ConsPlusNormal"/>
        <w:ind w:right="-598" w:firstLine="540"/>
        <w:jc w:val="both"/>
      </w:pPr>
      <w:r w:rsidRPr="00F14540">
        <w:t xml:space="preserve">14. Организационный </w:t>
      </w:r>
      <w:hyperlink w:anchor="Par2741" w:tooltip="IV. Организационный раздел" w:history="1">
        <w:r w:rsidRPr="00F14540">
          <w:t>раздел</w:t>
        </w:r>
      </w:hyperlink>
      <w:r w:rsidRPr="00F14540">
        <w:t xml:space="preserve"> ООП ООО 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  и включает: учебный план; план внеурочной деятельности; календарный учебный график; календарный план воспитательной работы, разработанные в соответствии с ФОП СОО.</w:t>
      </w:r>
    </w:p>
    <w:p w14:paraId="130860B9" w14:textId="5FBAA25C" w:rsidR="00F14540" w:rsidRPr="00F14540" w:rsidRDefault="00F14540" w:rsidP="000F5EF8">
      <w:pPr>
        <w:pStyle w:val="ConsPlusNormal"/>
        <w:ind w:right="-598" w:firstLine="540"/>
        <w:jc w:val="both"/>
      </w:pPr>
      <w:r w:rsidRPr="00F14540">
        <w:t xml:space="preserve">15. </w:t>
      </w:r>
      <w:proofErr w:type="gramStart"/>
      <w:r w:rsidRPr="00F14540">
        <w:t>Календарный план воспитательной работы, разработанный на основе Федерального, содержит перечень событий и мероприятий воспитательной направленности, которые о</w:t>
      </w:r>
      <w:r w:rsidR="00667AA3">
        <w:t>рганизуются и проводятся в ОО</w:t>
      </w:r>
      <w:r w:rsidRPr="00F14540">
        <w:t xml:space="preserve"> в текущем в учебном году. </w:t>
      </w:r>
      <w:proofErr w:type="gramEnd"/>
    </w:p>
    <w:p w14:paraId="43734E1B" w14:textId="77777777" w:rsidR="00F14540" w:rsidRPr="00F14540" w:rsidRDefault="00F14540" w:rsidP="000F5EF8">
      <w:pPr>
        <w:pStyle w:val="ConsPlusNormal"/>
        <w:ind w:right="-598"/>
        <w:jc w:val="both"/>
      </w:pPr>
    </w:p>
    <w:p w14:paraId="398844CA" w14:textId="77777777" w:rsidR="00F14540" w:rsidRPr="00F14540" w:rsidRDefault="00F14540" w:rsidP="000F5EF8">
      <w:pPr>
        <w:pStyle w:val="1"/>
        <w:spacing w:line="240" w:lineRule="auto"/>
        <w:ind w:right="-598"/>
        <w:jc w:val="both"/>
        <w:rPr>
          <w:sz w:val="24"/>
          <w:szCs w:val="24"/>
        </w:rPr>
      </w:pPr>
    </w:p>
    <w:p w14:paraId="3BC3D133" w14:textId="77777777" w:rsidR="00F14540" w:rsidRPr="00F14540" w:rsidRDefault="00F14540" w:rsidP="005F7ECA">
      <w:pPr>
        <w:pStyle w:val="1"/>
        <w:spacing w:line="240" w:lineRule="auto"/>
        <w:ind w:right="-598"/>
        <w:rPr>
          <w:sz w:val="24"/>
          <w:szCs w:val="24"/>
        </w:rPr>
      </w:pPr>
      <w:r w:rsidRPr="00F14540">
        <w:rPr>
          <w:sz w:val="24"/>
          <w:szCs w:val="24"/>
          <w:lang w:val="en-US"/>
        </w:rPr>
        <w:t>I</w:t>
      </w:r>
      <w:r w:rsidRPr="00F14540">
        <w:rPr>
          <w:sz w:val="24"/>
          <w:szCs w:val="24"/>
        </w:rPr>
        <w:t>. </w:t>
      </w:r>
      <w:bookmarkStart w:id="0" w:name="_Toc435412670"/>
      <w:bookmarkStart w:id="1" w:name="_Toc453968143"/>
      <w:r w:rsidRPr="00F14540">
        <w:rPr>
          <w:sz w:val="24"/>
          <w:szCs w:val="24"/>
        </w:rPr>
        <w:t>цЕЛЕВОЙ РАЗДЕЛ</w:t>
      </w:r>
    </w:p>
    <w:p w14:paraId="623D66DE" w14:textId="77777777" w:rsidR="00F14540" w:rsidRPr="00F14540" w:rsidRDefault="00F14540" w:rsidP="000F5EF8">
      <w:pPr>
        <w:pStyle w:val="2"/>
        <w:spacing w:line="240" w:lineRule="auto"/>
        <w:ind w:left="284" w:right="-598" w:firstLine="567"/>
        <w:rPr>
          <w:sz w:val="24"/>
          <w:szCs w:val="24"/>
        </w:rPr>
      </w:pPr>
    </w:p>
    <w:p w14:paraId="68A04E94" w14:textId="77777777" w:rsidR="00F14540" w:rsidRPr="00F14540" w:rsidRDefault="00F14540" w:rsidP="000F5EF8">
      <w:pPr>
        <w:pStyle w:val="2"/>
        <w:spacing w:line="240" w:lineRule="auto"/>
        <w:ind w:left="284" w:right="-598" w:firstLine="567"/>
        <w:rPr>
          <w:sz w:val="24"/>
          <w:szCs w:val="24"/>
        </w:rPr>
      </w:pPr>
      <w:r w:rsidRPr="00F14540">
        <w:rPr>
          <w:sz w:val="24"/>
          <w:szCs w:val="24"/>
        </w:rPr>
        <w:t>16. Пояснительная записка</w:t>
      </w:r>
      <w:bookmarkEnd w:id="0"/>
      <w:bookmarkEnd w:id="1"/>
    </w:p>
    <w:p w14:paraId="68F36E3D" w14:textId="441A5445" w:rsidR="005F7ECA" w:rsidRDefault="00F14540" w:rsidP="005F7ECA">
      <w:pPr>
        <w:shd w:val="clear" w:color="auto" w:fill="FFFFFF"/>
        <w:spacing w:after="0" w:line="240" w:lineRule="auto"/>
        <w:ind w:right="-598" w:firstLine="426"/>
        <w:jc w:val="both"/>
        <w:rPr>
          <w:rFonts w:ascii="Times New Roman" w:hAnsi="Times New Roman" w:cs="Times New Roman"/>
          <w:sz w:val="24"/>
          <w:szCs w:val="24"/>
        </w:rPr>
      </w:pPr>
      <w:r w:rsidRPr="00F14540">
        <w:rPr>
          <w:rFonts w:ascii="Times New Roman" w:hAnsi="Times New Roman" w:cs="Times New Roman"/>
          <w:sz w:val="24"/>
          <w:szCs w:val="24"/>
        </w:rPr>
        <w:t xml:space="preserve">16.1. ООП СОО </w:t>
      </w:r>
      <w:r w:rsidR="00667AA3">
        <w:rPr>
          <w:rFonts w:ascii="Times New Roman" w:hAnsi="Times New Roman" w:cs="Times New Roman"/>
          <w:sz w:val="24"/>
          <w:szCs w:val="24"/>
        </w:rPr>
        <w:t xml:space="preserve"> ОО это основной</w:t>
      </w:r>
      <w:r w:rsidRPr="00F14540">
        <w:rPr>
          <w:rFonts w:ascii="Times New Roman" w:hAnsi="Times New Roman" w:cs="Times New Roman"/>
          <w:sz w:val="24"/>
          <w:szCs w:val="24"/>
        </w:rPr>
        <w:t xml:space="preserve"> документ, </w:t>
      </w:r>
      <w:r w:rsidR="00667AA3">
        <w:rPr>
          <w:rFonts w:ascii="Times New Roman" w:hAnsi="Times New Roman" w:cs="Times New Roman"/>
          <w:sz w:val="24"/>
          <w:szCs w:val="24"/>
        </w:rPr>
        <w:t xml:space="preserve">определяющий содержание общего образования, регламентирующий образовательную деятельность в единстве урочной и внеурочной деятельности </w:t>
      </w:r>
      <w:r w:rsidRPr="00F14540">
        <w:rPr>
          <w:rFonts w:ascii="Times New Roman" w:hAnsi="Times New Roman" w:cs="Times New Roman"/>
          <w:sz w:val="24"/>
          <w:szCs w:val="24"/>
        </w:rPr>
        <w:t xml:space="preserve">в  соответствии с требованиями ФГОС СОО, ФОП СОО, </w:t>
      </w:r>
      <w:r w:rsidR="00667AA3">
        <w:rPr>
          <w:rFonts w:ascii="Times New Roman" w:hAnsi="Times New Roman" w:cs="Times New Roman"/>
          <w:sz w:val="24"/>
          <w:szCs w:val="24"/>
        </w:rPr>
        <w:t xml:space="preserve">соотношения обязательной части программы и части, формируемой участниками образовательных отношений. </w:t>
      </w:r>
      <w:proofErr w:type="gramStart"/>
      <w:r w:rsidRPr="00F14540">
        <w:rPr>
          <w:rFonts w:ascii="Times New Roman" w:hAnsi="Times New Roman" w:cs="Times New Roman"/>
          <w:sz w:val="24"/>
          <w:szCs w:val="24"/>
        </w:rPr>
        <w:t>ООП разработана   с привлечением педагогического коллектива школы и родительской общественности с учетом особенностей внешней и внутренней среды школы, ее традиций, имеющимся уровнем достижения образовательных результатов выпускников основной и средней школы, с учётом возрастных особенностей старшеклассников, преемственности целей обучения между основным и средним уровнем общего образования, внешних и внутренних  факторов развития школы.</w:t>
      </w:r>
      <w:proofErr w:type="gramEnd"/>
    </w:p>
    <w:p w14:paraId="5DD8F845" w14:textId="22928B47" w:rsidR="00F14540" w:rsidRPr="00E83B00" w:rsidRDefault="00F14540" w:rsidP="005F7ECA">
      <w:pPr>
        <w:shd w:val="clear" w:color="auto" w:fill="FFFFFF"/>
        <w:spacing w:after="0" w:line="240" w:lineRule="auto"/>
        <w:ind w:right="-598" w:firstLine="426"/>
        <w:jc w:val="both"/>
        <w:rPr>
          <w:rFonts w:ascii="Times New Roman" w:hAnsi="Times New Roman" w:cs="Times New Roman"/>
          <w:sz w:val="24"/>
          <w:szCs w:val="24"/>
        </w:rPr>
      </w:pPr>
      <w:proofErr w:type="gramStart"/>
      <w:r w:rsidRPr="00E83B00">
        <w:rPr>
          <w:rFonts w:ascii="Times New Roman" w:hAnsi="Times New Roman" w:cs="Times New Roman"/>
          <w:sz w:val="24"/>
          <w:szCs w:val="24"/>
        </w:rPr>
        <w:t>16.2.Целью реализации</w:t>
      </w:r>
      <w:r w:rsidR="005F7ECA" w:rsidRPr="00E83B00">
        <w:rPr>
          <w:rFonts w:ascii="Times New Roman" w:hAnsi="Times New Roman" w:cs="Times New Roman"/>
          <w:sz w:val="24"/>
          <w:szCs w:val="24"/>
        </w:rPr>
        <w:t xml:space="preserve"> </w:t>
      </w:r>
      <w:r w:rsidRPr="00E83B00">
        <w:rPr>
          <w:rFonts w:ascii="Times New Roman" w:hAnsi="Times New Roman" w:cs="Times New Roman"/>
          <w:sz w:val="24"/>
          <w:szCs w:val="24"/>
        </w:rPr>
        <w:t xml:space="preserve">ООП СОО является формирование российской гражданской идентичности обучающихся, </w:t>
      </w:r>
      <w:r w:rsidR="00667AA3" w:rsidRPr="00E83B00">
        <w:rPr>
          <w:rFonts w:ascii="Times New Roman" w:hAnsi="Times New Roman" w:cs="Times New Roman"/>
          <w:sz w:val="24"/>
          <w:szCs w:val="24"/>
        </w:rPr>
        <w:t xml:space="preserve">воспитание и социализация обучающихся, их самоидентификация посредством личностно и общественно значимой деятельности, </w:t>
      </w:r>
      <w:r w:rsidRPr="00E83B00">
        <w:rPr>
          <w:rFonts w:ascii="Times New Roman" w:hAnsi="Times New Roman" w:cs="Times New Roman"/>
          <w:sz w:val="24"/>
          <w:szCs w:val="24"/>
        </w:rPr>
        <w:t>развитие активной гражданской позиции,  достижение выпускниками  планируемых результатов, соответствующих требованиям ФГОС СОО,  их индивидуальным потребностям и возможностям, интересам и намерениям, в том числе по индивидуальным программам и учебным планам, обеспечивающих им готовность к личностному и профессиональному самоопределению</w:t>
      </w:r>
      <w:proofErr w:type="gramEnd"/>
      <w:r w:rsidRPr="00E83B00">
        <w:rPr>
          <w:rFonts w:ascii="Times New Roman" w:hAnsi="Times New Roman" w:cs="Times New Roman"/>
          <w:sz w:val="24"/>
          <w:szCs w:val="24"/>
        </w:rPr>
        <w:t xml:space="preserve"> и реализации жизненных планов.  </w:t>
      </w:r>
    </w:p>
    <w:p w14:paraId="67B94E4C" w14:textId="3C91CA24" w:rsidR="00F14540" w:rsidRPr="00E83B00" w:rsidRDefault="00F14540" w:rsidP="000F5EF8">
      <w:pPr>
        <w:pStyle w:val="a8"/>
        <w:ind w:left="284" w:right="-598" w:firstLine="567"/>
        <w:jc w:val="both"/>
      </w:pPr>
      <w:r w:rsidRPr="00E83B00">
        <w:t>Критерии и количественные показатели достижения цели реализации ООП СОО</w:t>
      </w:r>
      <w:r w:rsidR="00384A07" w:rsidRPr="00E83B00">
        <w:t xml:space="preserve"> </w:t>
      </w:r>
      <w:r w:rsidR="00F571E7" w:rsidRPr="00E83B00">
        <w:t>и программы развития ОО</w:t>
      </w:r>
      <w:r w:rsidRPr="00E83B00">
        <w:t>:</w:t>
      </w:r>
    </w:p>
    <w:p w14:paraId="4AFDB4A4" w14:textId="77777777" w:rsidR="00F14540" w:rsidRPr="00E83B00" w:rsidRDefault="00F14540" w:rsidP="000F5EF8">
      <w:pPr>
        <w:pStyle w:val="a8"/>
        <w:ind w:left="284" w:right="-598" w:firstLine="567"/>
        <w:jc w:val="both"/>
      </w:pPr>
      <w:r w:rsidRPr="00E83B00">
        <w:t>1. 100% выпускников получили аттестаты  среднего общего образования.</w:t>
      </w:r>
    </w:p>
    <w:p w14:paraId="0207DB29" w14:textId="092BB0C0" w:rsidR="00F14540" w:rsidRPr="00E83B00" w:rsidRDefault="00F14540" w:rsidP="000F5EF8">
      <w:pPr>
        <w:pStyle w:val="a8"/>
        <w:ind w:left="284" w:right="-598" w:firstLine="567"/>
        <w:jc w:val="both"/>
      </w:pPr>
      <w:r w:rsidRPr="00E83B00">
        <w:t xml:space="preserve">2. Средние баллы по экзаменам на ЕГЭ  не ниже средних показателей в </w:t>
      </w:r>
      <w:r w:rsidR="00E83B00">
        <w:t>муниципалитете</w:t>
      </w:r>
      <w:r w:rsidRPr="00E83B00">
        <w:t>, выше,  чем в крае;</w:t>
      </w:r>
    </w:p>
    <w:p w14:paraId="026F76BC" w14:textId="77777777" w:rsidR="00F14540" w:rsidRPr="00E83B00" w:rsidRDefault="00F14540" w:rsidP="000F5EF8">
      <w:pPr>
        <w:pStyle w:val="a8"/>
        <w:ind w:left="284" w:right="-598" w:firstLine="567"/>
        <w:jc w:val="both"/>
      </w:pPr>
      <w:r w:rsidRPr="00E83B00">
        <w:t>3. 100% выпускников  овладели учебно-исследовательской и проектной  компетентностью, из них 25% - на высоком уровне.</w:t>
      </w:r>
    </w:p>
    <w:p w14:paraId="092ABEAE" w14:textId="77777777" w:rsidR="00F14540" w:rsidRPr="00E83B00" w:rsidRDefault="00F14540" w:rsidP="000F5EF8">
      <w:pPr>
        <w:pStyle w:val="a8"/>
        <w:ind w:left="284" w:right="-598" w:firstLine="567"/>
        <w:jc w:val="both"/>
      </w:pPr>
      <w:r w:rsidRPr="00E83B00">
        <w:t xml:space="preserve">4. Результаты внешнего мониторинга образовательных результатов по отдельным учебным предметам, ЕГЭ соответствуют результатам текущей и промежуточной аттестации и результатам внутреннего мониторинга.  </w:t>
      </w:r>
    </w:p>
    <w:p w14:paraId="47E1BC0C" w14:textId="77777777" w:rsidR="00F14540" w:rsidRPr="00E83B00" w:rsidRDefault="00F14540" w:rsidP="000F5EF8">
      <w:pPr>
        <w:pStyle w:val="a8"/>
        <w:ind w:left="284" w:right="-598" w:firstLine="567"/>
        <w:jc w:val="both"/>
      </w:pPr>
      <w:r w:rsidRPr="00E83B00">
        <w:t>5. Качество образования в   средней школе (доля учащихся, успевающих на «4» и «5») составляет не менее 60%.</w:t>
      </w:r>
    </w:p>
    <w:p w14:paraId="39F7FC55" w14:textId="77777777" w:rsidR="00F14540" w:rsidRPr="00E83B00" w:rsidRDefault="00F14540" w:rsidP="000F5EF8">
      <w:pPr>
        <w:pStyle w:val="a8"/>
        <w:ind w:left="284" w:right="-598" w:firstLine="567"/>
        <w:jc w:val="both"/>
      </w:pPr>
      <w:r w:rsidRPr="00E83B00">
        <w:t>6. Не менее 10% выпускников по трем предметам ЕГЭ имеют результат выше 225 баллов.</w:t>
      </w:r>
    </w:p>
    <w:p w14:paraId="799826B0" w14:textId="77777777" w:rsidR="00F14540" w:rsidRPr="00E83B00" w:rsidRDefault="00F14540" w:rsidP="000F5EF8">
      <w:pPr>
        <w:pStyle w:val="a8"/>
        <w:widowControl w:val="0"/>
        <w:tabs>
          <w:tab w:val="left" w:pos="360"/>
        </w:tabs>
        <w:autoSpaceDE w:val="0"/>
        <w:autoSpaceDN w:val="0"/>
        <w:adjustRightInd w:val="0"/>
        <w:ind w:left="284" w:right="-598" w:firstLine="567"/>
        <w:jc w:val="both"/>
      </w:pPr>
      <w:r w:rsidRPr="00E83B00">
        <w:t xml:space="preserve">6. Полная занятость учащихся различными формами внеурочной деятельности, направленной на  развитие активной гражданской позиции, участие в социальных проектах школы и социума,  наличие мотивации на личные достижения в различных сферах школьной жизни. </w:t>
      </w:r>
    </w:p>
    <w:p w14:paraId="5D1117A9" w14:textId="77777777" w:rsidR="00F14540" w:rsidRPr="00E83B00" w:rsidRDefault="00F14540" w:rsidP="000F5EF8">
      <w:pPr>
        <w:pStyle w:val="a8"/>
        <w:widowControl w:val="0"/>
        <w:tabs>
          <w:tab w:val="left" w:pos="360"/>
        </w:tabs>
        <w:autoSpaceDE w:val="0"/>
        <w:autoSpaceDN w:val="0"/>
        <w:adjustRightInd w:val="0"/>
        <w:ind w:left="284" w:right="-598" w:firstLine="567"/>
        <w:jc w:val="both"/>
      </w:pPr>
      <w:r w:rsidRPr="00E83B00">
        <w:t xml:space="preserve">7. Отсутствие среди старшеклассников нарушителей общественного порядка, совершающих правонарушения. </w:t>
      </w:r>
    </w:p>
    <w:p w14:paraId="73C5939F" w14:textId="77777777" w:rsidR="00F14540" w:rsidRPr="00E83B00" w:rsidRDefault="00F14540" w:rsidP="000F5EF8">
      <w:pPr>
        <w:spacing w:after="0" w:line="240" w:lineRule="auto"/>
        <w:ind w:left="284" w:right="-598" w:firstLine="567"/>
        <w:jc w:val="both"/>
        <w:rPr>
          <w:rFonts w:ascii="Times New Roman" w:hAnsi="Times New Roman" w:cs="Times New Roman"/>
          <w:sz w:val="24"/>
          <w:szCs w:val="24"/>
        </w:rPr>
      </w:pPr>
      <w:r w:rsidRPr="00E83B00">
        <w:rPr>
          <w:rFonts w:ascii="Times New Roman" w:hAnsi="Times New Roman" w:cs="Times New Roman"/>
          <w:sz w:val="24"/>
          <w:szCs w:val="24"/>
        </w:rPr>
        <w:t xml:space="preserve">8. 75% выпускников подтверждают свой выбор профильных предметов  продолжением образования в соответствующих учебных заведениях профессионального образования. </w:t>
      </w:r>
    </w:p>
    <w:p w14:paraId="7DBD23CF" w14:textId="68D7F558" w:rsidR="00F14540" w:rsidRPr="00E83B00" w:rsidRDefault="00F14540" w:rsidP="000F5EF8">
      <w:pPr>
        <w:spacing w:after="0" w:line="240" w:lineRule="auto"/>
        <w:ind w:left="284" w:right="-598" w:firstLine="567"/>
        <w:jc w:val="both"/>
        <w:rPr>
          <w:rFonts w:ascii="Times New Roman" w:hAnsi="Times New Roman" w:cs="Times New Roman"/>
          <w:sz w:val="24"/>
          <w:szCs w:val="24"/>
        </w:rPr>
      </w:pPr>
      <w:r w:rsidRPr="00E83B00">
        <w:rPr>
          <w:rFonts w:ascii="Times New Roman" w:hAnsi="Times New Roman" w:cs="Times New Roman"/>
          <w:sz w:val="24"/>
          <w:szCs w:val="24"/>
        </w:rPr>
        <w:t>9. 25% выпускников выбирают</w:t>
      </w:r>
      <w:r w:rsidR="0006178E" w:rsidRPr="00E83B00">
        <w:rPr>
          <w:rFonts w:ascii="Times New Roman" w:hAnsi="Times New Roman" w:cs="Times New Roman"/>
          <w:sz w:val="24"/>
          <w:szCs w:val="24"/>
        </w:rPr>
        <w:t xml:space="preserve"> </w:t>
      </w:r>
      <w:r w:rsidR="00E83B00">
        <w:rPr>
          <w:rFonts w:ascii="Times New Roman" w:hAnsi="Times New Roman" w:cs="Times New Roman"/>
          <w:sz w:val="24"/>
          <w:szCs w:val="24"/>
        </w:rPr>
        <w:t>технические</w:t>
      </w:r>
      <w:r w:rsidR="0006178E" w:rsidRPr="00E83B00">
        <w:rPr>
          <w:rFonts w:ascii="Times New Roman" w:hAnsi="Times New Roman" w:cs="Times New Roman"/>
          <w:sz w:val="24"/>
          <w:szCs w:val="24"/>
        </w:rPr>
        <w:t xml:space="preserve"> профессии</w:t>
      </w:r>
      <w:r w:rsidRPr="00E83B00">
        <w:rPr>
          <w:rFonts w:ascii="Times New Roman" w:hAnsi="Times New Roman" w:cs="Times New Roman"/>
          <w:sz w:val="24"/>
          <w:szCs w:val="24"/>
        </w:rPr>
        <w:t xml:space="preserve">, востребованные на рынке труда в городе и в крае.  </w:t>
      </w:r>
    </w:p>
    <w:p w14:paraId="5C13AF83" w14:textId="77777777" w:rsidR="00F14540" w:rsidRPr="00F14540" w:rsidRDefault="00F14540" w:rsidP="000F5EF8">
      <w:pPr>
        <w:shd w:val="clear" w:color="auto" w:fill="FFFFFF"/>
        <w:spacing w:after="0" w:line="240" w:lineRule="auto"/>
        <w:ind w:right="-598" w:firstLine="425"/>
        <w:jc w:val="both"/>
        <w:rPr>
          <w:rFonts w:ascii="Times New Roman" w:hAnsi="Times New Roman" w:cs="Times New Roman"/>
          <w:b/>
          <w:sz w:val="24"/>
          <w:szCs w:val="24"/>
        </w:rPr>
      </w:pPr>
      <w:r w:rsidRPr="00F14540">
        <w:rPr>
          <w:rFonts w:ascii="Times New Roman" w:hAnsi="Times New Roman" w:cs="Times New Roman"/>
          <w:b/>
          <w:sz w:val="24"/>
          <w:szCs w:val="24"/>
        </w:rPr>
        <w:t>16.3. Достижение поставленных целей предусматривает решение следующих основных задач:</w:t>
      </w:r>
    </w:p>
    <w:p w14:paraId="7A412368" w14:textId="77777777" w:rsidR="00F14540" w:rsidRPr="00F14540" w:rsidRDefault="00F14540" w:rsidP="000F5EF8">
      <w:pPr>
        <w:shd w:val="clear" w:color="auto" w:fill="FFFFFF"/>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способствовать формированию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2FF83F6C" w14:textId="77777777" w:rsidR="00F14540" w:rsidRPr="00F14540" w:rsidRDefault="00F14540" w:rsidP="000F5EF8">
      <w:pPr>
        <w:shd w:val="clear" w:color="auto" w:fill="FFFFFF"/>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обеспечить достижение оптимальных планируемых результатов всеми учащимися, в том числе с ОВЗ,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в том числе по индивидуальным программам и учебным планам;</w:t>
      </w:r>
    </w:p>
    <w:p w14:paraId="61A5E8C6" w14:textId="77777777" w:rsidR="00F14540" w:rsidRPr="00F14540" w:rsidRDefault="00F14540" w:rsidP="000F5EF8">
      <w:pPr>
        <w:shd w:val="clear" w:color="auto" w:fill="FFFFFF"/>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обеспечить преемственность  основного общего и среднего общего образования;</w:t>
      </w:r>
    </w:p>
    <w:p w14:paraId="34DFEC44" w14:textId="77777777" w:rsidR="00F14540" w:rsidRPr="00F14540" w:rsidRDefault="00F14540" w:rsidP="000F5EF8">
      <w:pPr>
        <w:shd w:val="clear" w:color="auto" w:fill="FFFFFF"/>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способствовать выявлению и развитию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14:paraId="0D77BB9B" w14:textId="77777777" w:rsidR="00F14540" w:rsidRPr="00F14540" w:rsidRDefault="00F14540" w:rsidP="000F5EF8">
      <w:pPr>
        <w:shd w:val="clear" w:color="auto" w:fill="FFFFFF"/>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обеспечить участие учащихся в интеллектуальных и творческих конкурсах,  в проектно-исследовательской деятельности, в  процессах познания, проектирования и  преобразования социальной среды школы и социума для приобретения опыта реального управления и действия;</w:t>
      </w:r>
    </w:p>
    <w:p w14:paraId="4564E70D" w14:textId="77777777" w:rsidR="00F14540" w:rsidRPr="00F14540" w:rsidRDefault="00F14540" w:rsidP="000F5EF8">
      <w:pPr>
        <w:shd w:val="clear" w:color="auto" w:fill="FFFFFF"/>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xml:space="preserve">- организовать взаимодействие школы с базовыми организациями, организациями профессионального образования, центрами профессиональной работы для профессиональной ориентации, профессиональных  проб и практик обучающихся; </w:t>
      </w:r>
    </w:p>
    <w:p w14:paraId="31115BCD" w14:textId="01FBA789" w:rsidR="001F512B" w:rsidRPr="00F14540" w:rsidRDefault="00F14540" w:rsidP="001F512B">
      <w:pPr>
        <w:shd w:val="clear" w:color="auto" w:fill="FFFFFF"/>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создать условия для сохранения и укрепления физического, психологического и социального здоровья обучающихся, обеспечения их безопасности.</w:t>
      </w:r>
    </w:p>
    <w:p w14:paraId="73ABF6B5" w14:textId="77777777" w:rsidR="00F14540" w:rsidRPr="00F14540" w:rsidRDefault="00F14540" w:rsidP="000F5EF8">
      <w:pPr>
        <w:spacing w:after="0" w:line="240" w:lineRule="auto"/>
        <w:ind w:right="-598" w:firstLine="425"/>
        <w:jc w:val="both"/>
        <w:rPr>
          <w:rFonts w:ascii="Times New Roman" w:hAnsi="Times New Roman" w:cs="Times New Roman"/>
          <w:b/>
          <w:sz w:val="24"/>
          <w:szCs w:val="24"/>
        </w:rPr>
      </w:pPr>
      <w:bookmarkStart w:id="2" w:name="_Toc414553128"/>
      <w:r w:rsidRPr="00F14540">
        <w:rPr>
          <w:rFonts w:ascii="Times New Roman" w:hAnsi="Times New Roman" w:cs="Times New Roman"/>
          <w:b/>
          <w:sz w:val="24"/>
          <w:szCs w:val="24"/>
        </w:rPr>
        <w:t xml:space="preserve">16.4. Принципы и подходы к формированию </w:t>
      </w:r>
      <w:bookmarkEnd w:id="2"/>
      <w:r w:rsidRPr="00F14540">
        <w:rPr>
          <w:rFonts w:ascii="Times New Roman" w:hAnsi="Times New Roman" w:cs="Times New Roman"/>
          <w:b/>
          <w:sz w:val="24"/>
          <w:szCs w:val="24"/>
        </w:rPr>
        <w:t>ООП СОО</w:t>
      </w:r>
    </w:p>
    <w:p w14:paraId="27247F4F" w14:textId="025953B2" w:rsidR="00F14540" w:rsidRPr="00F14540" w:rsidRDefault="00F14540" w:rsidP="001F512B">
      <w:pPr>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16.4.1</w:t>
      </w:r>
      <w:r w:rsidR="001F512B">
        <w:rPr>
          <w:rFonts w:ascii="Times New Roman" w:hAnsi="Times New Roman" w:cs="Times New Roman"/>
          <w:sz w:val="24"/>
          <w:szCs w:val="24"/>
        </w:rPr>
        <w:t xml:space="preserve">. </w:t>
      </w:r>
      <w:r w:rsidRPr="00F14540">
        <w:rPr>
          <w:rFonts w:ascii="Times New Roman" w:hAnsi="Times New Roman" w:cs="Times New Roman"/>
          <w:sz w:val="24"/>
          <w:szCs w:val="24"/>
        </w:rPr>
        <w:t>Методологической основой ФГОС СОО является системно-деятельностный подход, который предполагает:</w:t>
      </w:r>
    </w:p>
    <w:p w14:paraId="3E34AF6C" w14:textId="77777777" w:rsidR="00F14540" w:rsidRPr="00F14540" w:rsidRDefault="00F14540" w:rsidP="000F5EF8">
      <w:pPr>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xml:space="preserve">- </w:t>
      </w:r>
      <w:r w:rsidRPr="00F14540">
        <w:rPr>
          <w:rFonts w:ascii="Times New Roman" w:hAnsi="Times New Roman" w:cs="Times New Roman"/>
          <w:color w:val="333333"/>
          <w:sz w:val="24"/>
          <w:szCs w:val="24"/>
        </w:rPr>
        <w:t xml:space="preserve">ориентацию в образовательной деятельности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 </w:t>
      </w:r>
      <w:r w:rsidRPr="00F14540">
        <w:rPr>
          <w:rFonts w:ascii="Times New Roman" w:hAnsi="Times New Roman" w:cs="Times New Roman"/>
          <w:sz w:val="24"/>
          <w:szCs w:val="24"/>
        </w:rPr>
        <w:t>формирование готовности обучающихся к саморазвитию и непрерывному образованию;</w:t>
      </w:r>
    </w:p>
    <w:p w14:paraId="063AA525" w14:textId="77777777" w:rsidR="00F14540" w:rsidRPr="00F14540" w:rsidRDefault="00F14540" w:rsidP="000F5EF8">
      <w:pPr>
        <w:shd w:val="clear" w:color="auto" w:fill="FFFFFF"/>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xml:space="preserve">- проектирование и конструирование развивающей образовательной среды, </w:t>
      </w:r>
      <w:r w:rsidRPr="00F14540">
        <w:rPr>
          <w:rFonts w:ascii="Times New Roman" w:hAnsi="Times New Roman" w:cs="Times New Roman"/>
          <w:color w:val="333333"/>
          <w:sz w:val="24"/>
          <w:szCs w:val="24"/>
        </w:rPr>
        <w:t xml:space="preserve">учебной деятельности </w:t>
      </w:r>
      <w:r w:rsidRPr="00F14540">
        <w:rPr>
          <w:rFonts w:ascii="Times New Roman" w:hAnsi="Times New Roman" w:cs="Times New Roman"/>
          <w:sz w:val="24"/>
          <w:szCs w:val="24"/>
        </w:rPr>
        <w:t>как системы взаимосвязанных компонентов</w:t>
      </w:r>
      <w:r w:rsidRPr="00F14540">
        <w:rPr>
          <w:rFonts w:ascii="Times New Roman" w:hAnsi="Times New Roman" w:cs="Times New Roman"/>
          <w:color w:val="333333"/>
          <w:sz w:val="24"/>
          <w:szCs w:val="24"/>
        </w:rPr>
        <w:t xml:space="preserve">, включающей мотив, цель, учебные задачи, учебные операции, контроль и самоконтроль, что </w:t>
      </w:r>
      <w:r w:rsidRPr="00F14540">
        <w:rPr>
          <w:rFonts w:ascii="Times New Roman" w:hAnsi="Times New Roman" w:cs="Times New Roman"/>
          <w:sz w:val="24"/>
          <w:szCs w:val="24"/>
        </w:rPr>
        <w:t>обеспечивает развитие субъектности  обучающихся с учетом индивидуальных, возрастных, психологических, физиологических особенностей и здоровья обучающихся;</w:t>
      </w:r>
    </w:p>
    <w:p w14:paraId="12DE26EE" w14:textId="77777777" w:rsidR="00F14540" w:rsidRPr="00F14540" w:rsidRDefault="00F14540" w:rsidP="000F5EF8">
      <w:pPr>
        <w:shd w:val="clear" w:color="auto" w:fill="FFFFFF"/>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ООП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 старшеклассника.</w:t>
      </w:r>
    </w:p>
    <w:p w14:paraId="6F882B8F" w14:textId="761E224B" w:rsidR="00F14540" w:rsidRPr="00F14540" w:rsidRDefault="001F512B" w:rsidP="000F5EF8">
      <w:pPr>
        <w:spacing w:after="0" w:line="240" w:lineRule="auto"/>
        <w:ind w:right="-598" w:firstLine="425"/>
        <w:jc w:val="both"/>
        <w:rPr>
          <w:rFonts w:ascii="Times New Roman" w:hAnsi="Times New Roman" w:cs="Times New Roman"/>
          <w:b/>
          <w:sz w:val="24"/>
          <w:szCs w:val="24"/>
        </w:rPr>
      </w:pPr>
      <w:r>
        <w:rPr>
          <w:rFonts w:ascii="Times New Roman" w:hAnsi="Times New Roman" w:cs="Times New Roman"/>
          <w:b/>
          <w:sz w:val="24"/>
          <w:szCs w:val="24"/>
        </w:rPr>
        <w:t>16.4.2.Принципы реализации ООП С</w:t>
      </w:r>
      <w:r w:rsidR="00F14540" w:rsidRPr="00F14540">
        <w:rPr>
          <w:rFonts w:ascii="Times New Roman" w:hAnsi="Times New Roman" w:cs="Times New Roman"/>
          <w:b/>
          <w:sz w:val="24"/>
          <w:szCs w:val="24"/>
        </w:rPr>
        <w:t>ОО.</w:t>
      </w:r>
    </w:p>
    <w:p w14:paraId="55FC0881" w14:textId="77777777" w:rsidR="00F14540" w:rsidRPr="00F14540" w:rsidRDefault="00F14540" w:rsidP="000F5EF8">
      <w:pPr>
        <w:shd w:val="clear" w:color="auto" w:fill="FFFFFF"/>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принцип учёта к ООП требований ФГОС СОО к целям, содержанию, планируемым результатам и условиям обучения на уровне СОО;</w:t>
      </w:r>
    </w:p>
    <w:p w14:paraId="40DF2AEF" w14:textId="77777777" w:rsidR="00F14540" w:rsidRPr="00F14540" w:rsidRDefault="00F14540" w:rsidP="000F5EF8">
      <w:pPr>
        <w:shd w:val="clear" w:color="auto" w:fill="FFFFFF"/>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xml:space="preserve">- принцип учёта языка обучения: с учётом социокультурных условий функционирования школы, учащиеся реализуют право обучаться на русском языке, как родном и государственном одновременно; </w:t>
      </w:r>
    </w:p>
    <w:p w14:paraId="4C7EE625" w14:textId="77777777" w:rsidR="00F14540" w:rsidRPr="00F14540" w:rsidRDefault="00F14540" w:rsidP="000F5EF8">
      <w:pPr>
        <w:shd w:val="clear" w:color="auto" w:fill="FFFFFF"/>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xml:space="preserve">- принцип индивидуализации обучения, что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w:t>
      </w:r>
    </w:p>
    <w:p w14:paraId="3B4FF2AE" w14:textId="77777777" w:rsidR="00F14540" w:rsidRPr="00F14540" w:rsidRDefault="00F14540" w:rsidP="000F5EF8">
      <w:pPr>
        <w:shd w:val="clear" w:color="auto" w:fill="FFFFFF"/>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принцип обеспечения фундаментального характера образования, учета специфики изучаемых учебных предметов;</w:t>
      </w:r>
    </w:p>
    <w:p w14:paraId="051DE3DE" w14:textId="77777777" w:rsidR="00F14540" w:rsidRPr="00F14540" w:rsidRDefault="00F14540" w:rsidP="000F5EF8">
      <w:pPr>
        <w:shd w:val="clear" w:color="auto" w:fill="FFFFFF"/>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принцип интеграции обучения и воспитания,  связи урочной и внеурочной деятельности, направленности учебного процесса на достижение личностных результатов освоения образовательной программы;</w:t>
      </w:r>
    </w:p>
    <w:p w14:paraId="66BB6947" w14:textId="77777777" w:rsidR="00F14540" w:rsidRPr="00F14540" w:rsidRDefault="00F14540" w:rsidP="000F5EF8">
      <w:pPr>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xml:space="preserve">- принцип учета психолого-педагогических особенностей развития детей 15–18 лет, характеризующихся: формированием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 самостоятельным освоением новых видов деятельности по получению знаний и их применению в решении проблем реальной действительности; развитием мотивов, которые приобретают личностный смысл и  становятся действенными; самостоятельным приобретением идентичности, становлением устойчивого образа «Я»; повышением требовательности к самому себе; углублением самооценки; </w:t>
      </w:r>
      <w:proofErr w:type="spellStart"/>
      <w:r w:rsidRPr="00F14540">
        <w:rPr>
          <w:rFonts w:ascii="Times New Roman" w:hAnsi="Times New Roman" w:cs="Times New Roman"/>
          <w:sz w:val="24"/>
          <w:szCs w:val="24"/>
        </w:rPr>
        <w:t>бóльшим</w:t>
      </w:r>
      <w:proofErr w:type="spellEnd"/>
      <w:r w:rsidRPr="00F14540">
        <w:rPr>
          <w:rFonts w:ascii="Times New Roman" w:hAnsi="Times New Roman" w:cs="Times New Roman"/>
          <w:sz w:val="24"/>
          <w:szCs w:val="24"/>
        </w:rPr>
        <w:t xml:space="preserve">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14:paraId="2EF0BD23" w14:textId="6AD41DFA" w:rsidR="0017522F" w:rsidRPr="00E83B00" w:rsidRDefault="00F14540" w:rsidP="00E83B00">
      <w:pPr>
        <w:spacing w:after="0" w:line="240" w:lineRule="auto"/>
        <w:ind w:firstLine="426"/>
        <w:jc w:val="both"/>
        <w:rPr>
          <w:rFonts w:ascii="Times New Roman" w:hAnsi="Times New Roman" w:cs="Times New Roman"/>
          <w:sz w:val="24"/>
          <w:szCs w:val="24"/>
        </w:rPr>
      </w:pPr>
      <w:r w:rsidRPr="00E83B00">
        <w:rPr>
          <w:rFonts w:ascii="Times New Roman" w:hAnsi="Times New Roman" w:cs="Times New Roman"/>
          <w:sz w:val="24"/>
          <w:szCs w:val="24"/>
        </w:rPr>
        <w:t xml:space="preserve">- </w:t>
      </w:r>
      <w:r w:rsidR="0017522F" w:rsidRPr="00E83B00">
        <w:rPr>
          <w:rFonts w:ascii="Times New Roman" w:hAnsi="Times New Roman" w:cs="Times New Roman"/>
          <w:sz w:val="24"/>
          <w:szCs w:val="24"/>
        </w:rPr>
        <w:t xml:space="preserve">«принцип </w:t>
      </w:r>
      <w:proofErr w:type="spellStart"/>
      <w:r w:rsidR="0017522F" w:rsidRPr="00E83B00">
        <w:rPr>
          <w:rFonts w:ascii="Times New Roman" w:hAnsi="Times New Roman" w:cs="Times New Roman"/>
          <w:sz w:val="24"/>
          <w:szCs w:val="24"/>
        </w:rPr>
        <w:t>здоровьесбережения</w:t>
      </w:r>
      <w:proofErr w:type="spellEnd"/>
      <w:r w:rsidR="0017522F" w:rsidRPr="00E83B00">
        <w:rPr>
          <w:rFonts w:ascii="Times New Roman" w:hAnsi="Times New Roman" w:cs="Times New Roman"/>
          <w:sz w:val="24"/>
          <w:szCs w:val="24"/>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0017522F" w:rsidRPr="00E83B00">
        <w:rPr>
          <w:rFonts w:ascii="Times New Roman" w:hAnsi="Times New Roman" w:cs="Times New Roman"/>
          <w:sz w:val="24"/>
          <w:szCs w:val="24"/>
        </w:rPr>
        <w:t>здоровьесберегающих</w:t>
      </w:r>
      <w:proofErr w:type="spellEnd"/>
      <w:r w:rsidR="0017522F" w:rsidRPr="00E83B00">
        <w:rPr>
          <w:rFonts w:ascii="Times New Roman" w:hAnsi="Times New Roman" w:cs="Times New Roman"/>
          <w:sz w:val="24"/>
          <w:szCs w:val="24"/>
        </w:rPr>
        <w:t xml:space="preserve"> педагогическ</w:t>
      </w:r>
      <w:r w:rsidR="00E83B00">
        <w:rPr>
          <w:rFonts w:ascii="Times New Roman" w:hAnsi="Times New Roman" w:cs="Times New Roman"/>
          <w:sz w:val="24"/>
          <w:szCs w:val="24"/>
        </w:rPr>
        <w:t>их технологий</w:t>
      </w:r>
      <w:r w:rsidR="0017522F" w:rsidRPr="00E83B00">
        <w:rPr>
          <w:rFonts w:ascii="Times New Roman" w:hAnsi="Times New Roman" w:cs="Times New Roman"/>
          <w:sz w:val="24"/>
          <w:szCs w:val="24"/>
        </w:rPr>
        <w:t>»</w:t>
      </w:r>
      <w:r w:rsidR="00E83B00">
        <w:rPr>
          <w:rFonts w:ascii="Times New Roman" w:hAnsi="Times New Roman" w:cs="Times New Roman"/>
          <w:sz w:val="24"/>
          <w:szCs w:val="24"/>
        </w:rPr>
        <w:t>;</w:t>
      </w:r>
    </w:p>
    <w:p w14:paraId="3EC2BA62" w14:textId="1728F61E" w:rsidR="00F14540" w:rsidRPr="00E83B00" w:rsidRDefault="0017522F" w:rsidP="00E83B00">
      <w:pPr>
        <w:shd w:val="clear" w:color="auto" w:fill="FFFFFF"/>
        <w:spacing w:after="0" w:line="240" w:lineRule="auto"/>
        <w:ind w:right="-598" w:firstLine="426"/>
        <w:jc w:val="both"/>
        <w:rPr>
          <w:rFonts w:ascii="Times New Roman" w:hAnsi="Times New Roman" w:cs="Times New Roman"/>
          <w:sz w:val="24"/>
          <w:szCs w:val="24"/>
        </w:rPr>
      </w:pPr>
      <w:proofErr w:type="gramStart"/>
      <w:r w:rsidRPr="00E83B00">
        <w:rPr>
          <w:rFonts w:ascii="Times New Roman" w:hAnsi="Times New Roman" w:cs="Times New Roman"/>
          <w:sz w:val="24"/>
          <w:szCs w:val="24"/>
        </w:rPr>
        <w:t xml:space="preserve">- «принцип обеспечения </w:t>
      </w:r>
      <w:proofErr w:type="spellStart"/>
      <w:r w:rsidRPr="00E83B00">
        <w:rPr>
          <w:rFonts w:ascii="Times New Roman" w:hAnsi="Times New Roman" w:cs="Times New Roman"/>
          <w:sz w:val="24"/>
          <w:szCs w:val="24"/>
        </w:rPr>
        <w:t>санитарно</w:t>
      </w:r>
      <w:proofErr w:type="spellEnd"/>
      <w:r w:rsidRPr="00E83B00">
        <w:rPr>
          <w:rFonts w:ascii="Times New Roman" w:hAnsi="Times New Roman" w:cs="Times New Roman"/>
          <w:sz w:val="24"/>
          <w:szCs w:val="24"/>
        </w:rPr>
        <w:t xml:space="preserve"> эпидемиологической безопасности обучающихся в соответствии с требованиями,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2021г. №2 (зарегистрировано Министерством юстиции Российской Федерации 29 января 2021г., регистрационный №62296), с изменениями, внесенными постановлением</w:t>
      </w:r>
      <w:proofErr w:type="gramEnd"/>
      <w:r w:rsidRPr="00E83B00">
        <w:rPr>
          <w:rFonts w:ascii="Times New Roman" w:hAnsi="Times New Roman" w:cs="Times New Roman"/>
          <w:sz w:val="24"/>
          <w:szCs w:val="24"/>
        </w:rPr>
        <w:t xml:space="preserve"> </w:t>
      </w:r>
      <w:proofErr w:type="gramStart"/>
      <w:r w:rsidRPr="00E83B00">
        <w:rPr>
          <w:rFonts w:ascii="Times New Roman" w:hAnsi="Times New Roman" w:cs="Times New Roman"/>
          <w:sz w:val="24"/>
          <w:szCs w:val="24"/>
        </w:rPr>
        <w:t>Главного государственного санитарного врача Российской Федерации от 30 декабря 2022г. №24 (зарегистрировано Министерством юстиции Российской Федерации 9 марта 2023г., регистрационный №72558), действующими до 1 марта 2027г. (далее - Гигиенические нормативы), и санитарными прави</w:t>
      </w:r>
      <w:r w:rsidR="00E83B00">
        <w:rPr>
          <w:rFonts w:ascii="Times New Roman" w:hAnsi="Times New Roman" w:cs="Times New Roman"/>
          <w:sz w:val="24"/>
          <w:szCs w:val="24"/>
        </w:rPr>
        <w:t>лами СП 2.4.3648-20 «Санитарно-</w:t>
      </w:r>
      <w:r w:rsidRPr="00E83B00">
        <w:rPr>
          <w:rFonts w:ascii="Times New Roman" w:hAnsi="Times New Roman" w:cs="Times New Roman"/>
          <w:sz w:val="24"/>
          <w:szCs w:val="24"/>
        </w:rPr>
        <w:t>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2020г</w:t>
      </w:r>
      <w:proofErr w:type="gramEnd"/>
      <w:r w:rsidRPr="00E83B00">
        <w:rPr>
          <w:rFonts w:ascii="Times New Roman" w:hAnsi="Times New Roman" w:cs="Times New Roman"/>
          <w:sz w:val="24"/>
          <w:szCs w:val="24"/>
        </w:rPr>
        <w:t>. №28 (зарегистрировано Министерством юстиции Российской Федерации 18 декабря 2020г., регистрационный №61573), действующие до 1 января 2027г. (далее – Санитарно-эпидемиологические требования)</w:t>
      </w:r>
      <w:proofErr w:type="gramStart"/>
      <w:r w:rsidRPr="00E83B00">
        <w:rPr>
          <w:rFonts w:ascii="Times New Roman" w:hAnsi="Times New Roman" w:cs="Times New Roman"/>
          <w:sz w:val="24"/>
          <w:szCs w:val="24"/>
        </w:rPr>
        <w:t>.»</w:t>
      </w:r>
      <w:proofErr w:type="gramEnd"/>
      <w:r w:rsidR="00384A07" w:rsidRPr="00E83B00">
        <w:rPr>
          <w:rFonts w:ascii="Times New Roman" w:hAnsi="Times New Roman" w:cs="Times New Roman"/>
          <w:sz w:val="24"/>
          <w:szCs w:val="24"/>
        </w:rPr>
        <w:t xml:space="preserve"> (Приказ №704)</w:t>
      </w:r>
    </w:p>
    <w:p w14:paraId="4F752987" w14:textId="77777777" w:rsidR="00F14540" w:rsidRPr="00E83B00" w:rsidRDefault="00F14540" w:rsidP="00E83B00">
      <w:pPr>
        <w:spacing w:after="0" w:line="240" w:lineRule="auto"/>
        <w:ind w:right="-598" w:firstLine="425"/>
        <w:jc w:val="both"/>
        <w:rPr>
          <w:rFonts w:ascii="Times New Roman" w:hAnsi="Times New Roman" w:cs="Times New Roman"/>
          <w:sz w:val="24"/>
          <w:szCs w:val="24"/>
        </w:rPr>
      </w:pPr>
      <w:r w:rsidRPr="00E83B00">
        <w:rPr>
          <w:rFonts w:ascii="Times New Roman" w:hAnsi="Times New Roman" w:cs="Times New Roman"/>
          <w:sz w:val="24"/>
          <w:szCs w:val="24"/>
        </w:rPr>
        <w:t>- принцип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ученического самоуправления, государственно-общественного управления образовательной организацией.</w:t>
      </w:r>
    </w:p>
    <w:p w14:paraId="640863C2" w14:textId="3FEC2628" w:rsidR="001F512B" w:rsidRPr="00E83B00" w:rsidRDefault="001F512B" w:rsidP="00E83B00">
      <w:pPr>
        <w:spacing w:after="0" w:line="240" w:lineRule="auto"/>
        <w:jc w:val="both"/>
        <w:rPr>
          <w:rFonts w:ascii="Times New Roman" w:hAnsi="Times New Roman" w:cs="Times New Roman"/>
          <w:sz w:val="24"/>
          <w:szCs w:val="24"/>
        </w:rPr>
      </w:pPr>
      <w:r w:rsidRPr="00E83B00">
        <w:rPr>
          <w:rFonts w:ascii="Times New Roman" w:hAnsi="Times New Roman" w:cs="Times New Roman"/>
          <w:sz w:val="24"/>
          <w:szCs w:val="24"/>
        </w:rPr>
        <w:t xml:space="preserve">16.5. ООП СОО учитывает возрастные и психологические особенности </w:t>
      </w:r>
      <w:proofErr w:type="gramStart"/>
      <w:r w:rsidRPr="00E83B00">
        <w:rPr>
          <w:rFonts w:ascii="Times New Roman" w:hAnsi="Times New Roman" w:cs="Times New Roman"/>
          <w:sz w:val="24"/>
          <w:szCs w:val="24"/>
        </w:rPr>
        <w:t>обучающихся</w:t>
      </w:r>
      <w:proofErr w:type="gramEnd"/>
      <w:r w:rsidRPr="00E83B00">
        <w:rPr>
          <w:rFonts w:ascii="Times New Roman" w:hAnsi="Times New Roman" w:cs="Times New Roman"/>
          <w:sz w:val="24"/>
          <w:szCs w:val="24"/>
        </w:rPr>
        <w:t>. Общий объем аудиторной работы обучающихся за два учебных год</w:t>
      </w:r>
      <w:r w:rsidR="00C443E3" w:rsidRPr="00E83B00">
        <w:rPr>
          <w:rFonts w:ascii="Times New Roman" w:hAnsi="Times New Roman" w:cs="Times New Roman"/>
          <w:sz w:val="24"/>
          <w:szCs w:val="24"/>
        </w:rPr>
        <w:t>а не может составлять менее 2312</w:t>
      </w:r>
      <w:r w:rsidRPr="00E83B00">
        <w:rPr>
          <w:rFonts w:ascii="Times New Roman" w:hAnsi="Times New Roman" w:cs="Times New Roman"/>
          <w:sz w:val="24"/>
          <w:szCs w:val="24"/>
        </w:rPr>
        <w:t xml:space="preserve"> часов и более 2516 часов в соответствии с требованиями к организации образовательного процесса к учебной нагрузке при 5- дневной (или 6-дневной) учебной неделе, предусмотренными Гигиеническими нормативами и Санитарн</w:t>
      </w:r>
      <w:proofErr w:type="gramStart"/>
      <w:r w:rsidRPr="00E83B00">
        <w:rPr>
          <w:rFonts w:ascii="Times New Roman" w:hAnsi="Times New Roman" w:cs="Times New Roman"/>
          <w:sz w:val="24"/>
          <w:szCs w:val="24"/>
        </w:rPr>
        <w:t>о-</w:t>
      </w:r>
      <w:proofErr w:type="gramEnd"/>
      <w:r w:rsidRPr="00E83B00">
        <w:rPr>
          <w:rFonts w:ascii="Times New Roman" w:hAnsi="Times New Roman" w:cs="Times New Roman"/>
          <w:sz w:val="24"/>
          <w:szCs w:val="24"/>
        </w:rPr>
        <w:t xml:space="preserve"> эпиде</w:t>
      </w:r>
      <w:r w:rsidR="00C443E3" w:rsidRPr="00E83B00">
        <w:rPr>
          <w:rFonts w:ascii="Times New Roman" w:hAnsi="Times New Roman" w:cs="Times New Roman"/>
          <w:sz w:val="24"/>
          <w:szCs w:val="24"/>
        </w:rPr>
        <w:t>миологическими требованиями.</w:t>
      </w:r>
    </w:p>
    <w:p w14:paraId="7CA0E305" w14:textId="1FF9D67F" w:rsidR="004E2BF1" w:rsidRPr="00E83B00" w:rsidRDefault="004E2BF1" w:rsidP="00E83B00">
      <w:pPr>
        <w:spacing w:after="0" w:line="240" w:lineRule="auto"/>
        <w:jc w:val="both"/>
        <w:rPr>
          <w:rFonts w:ascii="Times New Roman" w:hAnsi="Times New Roman" w:cs="Times New Roman"/>
          <w:sz w:val="24"/>
          <w:szCs w:val="24"/>
        </w:rPr>
      </w:pPr>
      <w:r w:rsidRPr="00E83B00">
        <w:rPr>
          <w:rFonts w:ascii="Times New Roman" w:hAnsi="Times New Roman" w:cs="Times New Roman"/>
          <w:sz w:val="24"/>
          <w:szCs w:val="24"/>
        </w:rPr>
        <w:t>Для формирования учебного плана профиля необходимо объем максимально допустимой нагрузки в течение недели привести в соответствие со всеми вариантами ФУП: в 10 классе  - 34 часа (5-дневная учебная неделя), в 11 классе - 34 часа (5-дневная учебная неделя), (Приказ №729)</w:t>
      </w:r>
    </w:p>
    <w:p w14:paraId="40C93ED6" w14:textId="77777777" w:rsidR="00E83B00" w:rsidRDefault="00C443E3" w:rsidP="00E83B00">
      <w:pPr>
        <w:spacing w:after="0" w:line="240" w:lineRule="auto"/>
        <w:ind w:right="-598"/>
        <w:jc w:val="both"/>
        <w:rPr>
          <w:rFonts w:ascii="Times New Roman" w:hAnsi="Times New Roman" w:cs="Times New Roman"/>
          <w:sz w:val="24"/>
          <w:szCs w:val="24"/>
        </w:rPr>
      </w:pPr>
      <w:r w:rsidRPr="00E83B00">
        <w:rPr>
          <w:rFonts w:ascii="Times New Roman" w:hAnsi="Times New Roman" w:cs="Times New Roman"/>
          <w:sz w:val="24"/>
          <w:szCs w:val="24"/>
        </w:rPr>
        <w:t xml:space="preserve">16.6. В целях удовлетворения образовательных потребностей и интересов обучающихся могут разрабатываться индивидуальные учебные планы, в том числе ускоренного обучения, в пределах осваиваемой программы СОО в порядке, установленном локальными нормативными актами ОО. </w:t>
      </w:r>
      <w:r w:rsidR="00E83B00">
        <w:rPr>
          <w:rFonts w:ascii="Times New Roman" w:hAnsi="Times New Roman" w:cs="Times New Roman"/>
          <w:sz w:val="24"/>
          <w:szCs w:val="24"/>
        </w:rPr>
        <w:t>(Приказ №704)</w:t>
      </w:r>
    </w:p>
    <w:p w14:paraId="580E490A" w14:textId="037C7E53" w:rsidR="00F14540" w:rsidRPr="00F14540" w:rsidRDefault="00E83B00" w:rsidP="00E83B00">
      <w:pPr>
        <w:spacing w:after="0" w:line="240" w:lineRule="auto"/>
        <w:ind w:right="-598"/>
        <w:jc w:val="both"/>
        <w:rPr>
          <w:rFonts w:ascii="Times New Roman" w:hAnsi="Times New Roman" w:cs="Times New Roman"/>
          <w:b/>
          <w:color w:val="333333"/>
          <w:sz w:val="24"/>
          <w:szCs w:val="24"/>
        </w:rPr>
      </w:pPr>
      <w:r w:rsidRPr="00F14540">
        <w:rPr>
          <w:rFonts w:ascii="Times New Roman" w:hAnsi="Times New Roman" w:cs="Times New Roman"/>
          <w:b/>
          <w:color w:val="333333"/>
          <w:sz w:val="24"/>
          <w:szCs w:val="24"/>
        </w:rPr>
        <w:t xml:space="preserve"> </w:t>
      </w:r>
      <w:r w:rsidR="00F14540" w:rsidRPr="00F14540">
        <w:rPr>
          <w:rFonts w:ascii="Times New Roman" w:hAnsi="Times New Roman" w:cs="Times New Roman"/>
          <w:b/>
          <w:color w:val="333333"/>
          <w:sz w:val="24"/>
          <w:szCs w:val="24"/>
        </w:rPr>
        <w:t>17. Планируемые результаты освоения ООП СОО.</w:t>
      </w:r>
    </w:p>
    <w:p w14:paraId="3714F2EE" w14:textId="77777777" w:rsidR="00F14540" w:rsidRPr="00F14540" w:rsidRDefault="00F14540" w:rsidP="000F5EF8">
      <w:pPr>
        <w:shd w:val="clear" w:color="auto" w:fill="FFFFFF"/>
        <w:spacing w:after="0" w:line="240" w:lineRule="auto"/>
        <w:ind w:right="-598" w:firstLine="567"/>
        <w:jc w:val="both"/>
        <w:rPr>
          <w:rFonts w:ascii="Times New Roman" w:hAnsi="Times New Roman" w:cs="Times New Roman"/>
          <w:sz w:val="24"/>
          <w:szCs w:val="24"/>
        </w:rPr>
      </w:pPr>
      <w:r w:rsidRPr="00F14540">
        <w:rPr>
          <w:rFonts w:ascii="Times New Roman" w:hAnsi="Times New Roman" w:cs="Times New Roman"/>
          <w:sz w:val="24"/>
          <w:szCs w:val="24"/>
        </w:rPr>
        <w:t>17.1. Планируемые результаты освоения ООП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w:t>
      </w:r>
    </w:p>
    <w:p w14:paraId="39B85653" w14:textId="77777777" w:rsidR="00F14540" w:rsidRPr="00F14540" w:rsidRDefault="00F14540" w:rsidP="000F5EF8">
      <w:pPr>
        <w:shd w:val="clear" w:color="auto" w:fill="FFFFFF"/>
        <w:spacing w:after="0" w:line="240" w:lineRule="auto"/>
        <w:ind w:right="-598" w:firstLine="567"/>
        <w:jc w:val="both"/>
        <w:rPr>
          <w:rFonts w:ascii="Times New Roman" w:hAnsi="Times New Roman" w:cs="Times New Roman"/>
          <w:sz w:val="24"/>
          <w:szCs w:val="24"/>
        </w:rPr>
      </w:pPr>
      <w:r w:rsidRPr="00F14540">
        <w:rPr>
          <w:rFonts w:ascii="Times New Roman" w:hAnsi="Times New Roman" w:cs="Times New Roman"/>
          <w:sz w:val="24"/>
          <w:szCs w:val="24"/>
        </w:rPr>
        <w:t>17.2. Требования к личностным результатам освоения обучающимися ООП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FD47B07" w14:textId="77777777" w:rsidR="00F14540" w:rsidRPr="00F14540" w:rsidRDefault="00F14540" w:rsidP="000F5EF8">
      <w:pPr>
        <w:spacing w:after="0" w:line="240" w:lineRule="auto"/>
        <w:ind w:right="-598" w:firstLine="567"/>
        <w:jc w:val="both"/>
        <w:rPr>
          <w:rFonts w:ascii="Times New Roman" w:eastAsia="Calibri" w:hAnsi="Times New Roman" w:cs="Times New Roman"/>
          <w:b/>
          <w:sz w:val="24"/>
          <w:szCs w:val="24"/>
        </w:rPr>
      </w:pPr>
      <w:r w:rsidRPr="00F14540">
        <w:rPr>
          <w:rFonts w:ascii="Times New Roman" w:hAnsi="Times New Roman" w:cs="Times New Roman"/>
          <w:sz w:val="24"/>
          <w:szCs w:val="24"/>
        </w:rPr>
        <w:t>Личностные результаты освоения ООП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адаптации обучающегося к изменяющимся условиям социальной и природной среды</w:t>
      </w:r>
    </w:p>
    <w:p w14:paraId="4580A352" w14:textId="0A1E9B1D" w:rsidR="00F14540" w:rsidRPr="00E83B00" w:rsidRDefault="00F14540" w:rsidP="000F5EF8">
      <w:pPr>
        <w:spacing w:after="0" w:line="240" w:lineRule="auto"/>
        <w:ind w:right="-598" w:firstLine="567"/>
        <w:jc w:val="both"/>
        <w:rPr>
          <w:rFonts w:ascii="Times New Roman" w:eastAsia="Calibri" w:hAnsi="Times New Roman" w:cs="Times New Roman"/>
          <w:b/>
          <w:sz w:val="24"/>
          <w:szCs w:val="24"/>
        </w:rPr>
      </w:pPr>
      <w:proofErr w:type="gramStart"/>
      <w:r w:rsidRPr="00F14540">
        <w:rPr>
          <w:rFonts w:ascii="Times New Roman" w:hAnsi="Times New Roman" w:cs="Times New Roman"/>
          <w:sz w:val="24"/>
          <w:szCs w:val="24"/>
        </w:rPr>
        <w:t>Личностные результаты освоения ООП СОО отражают готовность обучающихся руководствоваться системой позитивных ценностных ориентаций и опытом деятельности в реализации основных направлений воспитательной деятельности: гражданского, патриотического, духовно-нравственного, эстетического, физического, формирования культуры здоровья и эмоционального благополучия, трудового воспитания, экологического воспитания, осознание ценнос</w:t>
      </w:r>
      <w:r w:rsidR="00C443E3">
        <w:rPr>
          <w:rFonts w:ascii="Times New Roman" w:hAnsi="Times New Roman" w:cs="Times New Roman"/>
          <w:sz w:val="24"/>
          <w:szCs w:val="24"/>
        </w:rPr>
        <w:t xml:space="preserve">ти научного познания, </w:t>
      </w:r>
      <w:r w:rsidR="00C443E3" w:rsidRPr="00E83B00">
        <w:rPr>
          <w:rFonts w:ascii="Times New Roman" w:hAnsi="Times New Roman" w:cs="Times New Roman"/>
          <w:sz w:val="24"/>
          <w:szCs w:val="24"/>
        </w:rPr>
        <w:t xml:space="preserve">а также результаты, обеспечивающие адаптацию обучающегося к изменяющимся условиям социальной и природной среды.  </w:t>
      </w:r>
      <w:proofErr w:type="gramEnd"/>
    </w:p>
    <w:p w14:paraId="73064A4A" w14:textId="77777777" w:rsidR="00F14540" w:rsidRPr="00F14540" w:rsidRDefault="00F14540" w:rsidP="000F5EF8">
      <w:pPr>
        <w:pStyle w:val="3"/>
        <w:spacing w:before="0"/>
        <w:ind w:right="-142" w:firstLine="567"/>
        <w:jc w:val="center"/>
        <w:rPr>
          <w:rFonts w:ascii="Times New Roman" w:hAnsi="Times New Roman" w:cs="Times New Roman"/>
          <w:color w:val="auto"/>
        </w:rPr>
      </w:pPr>
      <w:r w:rsidRPr="00F14540">
        <w:rPr>
          <w:rFonts w:ascii="Times New Roman" w:hAnsi="Times New Roman" w:cs="Times New Roman"/>
          <w:color w:val="auto"/>
        </w:rPr>
        <w:t xml:space="preserve">Планируемые личностные результаты освоения ООП </w:t>
      </w:r>
      <w:proofErr w:type="gramStart"/>
      <w:r w:rsidRPr="00F14540">
        <w:rPr>
          <w:rFonts w:ascii="Times New Roman" w:hAnsi="Times New Roman" w:cs="Times New Roman"/>
          <w:color w:val="auto"/>
        </w:rPr>
        <w:t>по</w:t>
      </w:r>
      <w:proofErr w:type="gramEnd"/>
      <w:r w:rsidRPr="00F14540">
        <w:rPr>
          <w:rFonts w:ascii="Times New Roman" w:hAnsi="Times New Roman" w:cs="Times New Roman"/>
          <w:color w:val="auto"/>
        </w:rPr>
        <w:t xml:space="preserve"> основным</w:t>
      </w:r>
    </w:p>
    <w:p w14:paraId="535D005A" w14:textId="77777777" w:rsidR="00F14540" w:rsidRPr="00F14540" w:rsidRDefault="00F14540" w:rsidP="000F5EF8">
      <w:pPr>
        <w:pStyle w:val="3"/>
        <w:spacing w:before="0"/>
        <w:ind w:right="-142" w:firstLine="567"/>
        <w:jc w:val="center"/>
        <w:rPr>
          <w:rFonts w:ascii="Times New Roman" w:hAnsi="Times New Roman" w:cs="Times New Roman"/>
          <w:color w:val="auto"/>
        </w:rPr>
      </w:pPr>
      <w:r w:rsidRPr="00F14540">
        <w:rPr>
          <w:rFonts w:ascii="Times New Roman" w:hAnsi="Times New Roman" w:cs="Times New Roman"/>
          <w:color w:val="auto"/>
        </w:rPr>
        <w:t>направлениям воспитательной деятельности в соответствии с ФГОС СОО</w:t>
      </w:r>
    </w:p>
    <w:p w14:paraId="31E3661F" w14:textId="77777777" w:rsidR="00F14540" w:rsidRPr="00F14540" w:rsidRDefault="00F14540" w:rsidP="00F14540">
      <w:pPr>
        <w:spacing w:after="0" w:line="240" w:lineRule="auto"/>
        <w:ind w:firstLine="567"/>
        <w:jc w:val="both"/>
        <w:rPr>
          <w:rFonts w:ascii="Times New Roman" w:hAnsi="Times New Roman" w:cs="Times New Roman"/>
          <w:sz w:val="24"/>
          <w:szCs w:val="24"/>
        </w:rPr>
      </w:pPr>
    </w:p>
    <w:tbl>
      <w:tblPr>
        <w:tblStyle w:val="a7"/>
        <w:tblW w:w="14742" w:type="dxa"/>
        <w:tblInd w:w="392" w:type="dxa"/>
        <w:tblLayout w:type="fixed"/>
        <w:tblLook w:val="04A0" w:firstRow="1" w:lastRow="0" w:firstColumn="1" w:lastColumn="0" w:noHBand="0" w:noVBand="1"/>
      </w:tblPr>
      <w:tblGrid>
        <w:gridCol w:w="2693"/>
        <w:gridCol w:w="12049"/>
      </w:tblGrid>
      <w:tr w:rsidR="00F14540" w:rsidRPr="00F14540" w14:paraId="42CED09C" w14:textId="77777777" w:rsidTr="007F3B6E">
        <w:tc>
          <w:tcPr>
            <w:tcW w:w="2693" w:type="dxa"/>
          </w:tcPr>
          <w:p w14:paraId="7BD17C8A" w14:textId="77777777" w:rsidR="00F14540" w:rsidRPr="00F14540" w:rsidRDefault="00F14540" w:rsidP="00F14540">
            <w:pPr>
              <w:ind w:firstLine="34"/>
              <w:jc w:val="both"/>
              <w:rPr>
                <w:rFonts w:ascii="Times New Roman" w:hAnsi="Times New Roman" w:cs="Times New Roman"/>
                <w:sz w:val="24"/>
                <w:szCs w:val="24"/>
              </w:rPr>
            </w:pPr>
            <w:r w:rsidRPr="00F14540">
              <w:rPr>
                <w:rFonts w:ascii="Times New Roman" w:hAnsi="Times New Roman" w:cs="Times New Roman"/>
                <w:sz w:val="24"/>
                <w:szCs w:val="24"/>
              </w:rPr>
              <w:t xml:space="preserve"> Гражданское воспитание</w:t>
            </w:r>
          </w:p>
        </w:tc>
        <w:tc>
          <w:tcPr>
            <w:tcW w:w="12049" w:type="dxa"/>
          </w:tcPr>
          <w:p w14:paraId="2EA3ACB3"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сформированность гражданской позиции обучающегося как активного и ответственного члена российского общества;</w:t>
            </w:r>
          </w:p>
          <w:p w14:paraId="58251E86"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осознание своих конституционных прав и обязанностей, уважение закона и правопорядка;</w:t>
            </w:r>
          </w:p>
          <w:p w14:paraId="2310F02B"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принятие традиционных национальных, общечеловеческих гуманистических и демократических ценностей;</w:t>
            </w:r>
          </w:p>
          <w:p w14:paraId="5BDA7444"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6AB3BF4"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227E505"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умение взаимодействовать с социальными институтами в соответствии с их функциями и назначением;</w:t>
            </w:r>
          </w:p>
          <w:p w14:paraId="5F89C170"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готовность к гуманитарной и волонтерской деятельности;</w:t>
            </w:r>
          </w:p>
        </w:tc>
      </w:tr>
      <w:tr w:rsidR="00F14540" w:rsidRPr="00F14540" w14:paraId="7B3FFFA6" w14:textId="77777777" w:rsidTr="007F3B6E">
        <w:tc>
          <w:tcPr>
            <w:tcW w:w="2693" w:type="dxa"/>
          </w:tcPr>
          <w:p w14:paraId="1325D23B" w14:textId="77777777" w:rsidR="00F14540" w:rsidRPr="00F14540" w:rsidRDefault="00F14540" w:rsidP="00F14540">
            <w:pPr>
              <w:ind w:firstLine="34"/>
              <w:jc w:val="both"/>
              <w:rPr>
                <w:rFonts w:ascii="Times New Roman" w:hAnsi="Times New Roman" w:cs="Times New Roman"/>
                <w:sz w:val="24"/>
                <w:szCs w:val="24"/>
              </w:rPr>
            </w:pPr>
            <w:r w:rsidRPr="00F14540">
              <w:rPr>
                <w:rFonts w:ascii="Times New Roman" w:hAnsi="Times New Roman" w:cs="Times New Roman"/>
                <w:sz w:val="24"/>
                <w:szCs w:val="24"/>
              </w:rPr>
              <w:t xml:space="preserve"> Патриотическое воспитание </w:t>
            </w:r>
          </w:p>
        </w:tc>
        <w:tc>
          <w:tcPr>
            <w:tcW w:w="12049" w:type="dxa"/>
          </w:tcPr>
          <w:p w14:paraId="2CFEE7F1"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sz w:val="24"/>
                <w:szCs w:val="24"/>
              </w:rPr>
              <w:t xml:space="preserve">- </w:t>
            </w:r>
            <w:r w:rsidRPr="00F14540">
              <w:rPr>
                <w:rFonts w:ascii="Times New Roman" w:hAnsi="Times New Roman" w:cs="Times New Roman"/>
                <w:color w:val="333333"/>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A14DF78"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DCDCD0C"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идейная убежденность, готовность к служению и защите Отечества, ответственность за его судьбу.</w:t>
            </w:r>
          </w:p>
        </w:tc>
      </w:tr>
      <w:tr w:rsidR="00F14540" w:rsidRPr="00F14540" w14:paraId="5BF25BDE" w14:textId="77777777" w:rsidTr="007F3B6E">
        <w:tc>
          <w:tcPr>
            <w:tcW w:w="2693" w:type="dxa"/>
          </w:tcPr>
          <w:p w14:paraId="613F8FA5" w14:textId="77777777" w:rsidR="00F14540" w:rsidRPr="00F14540" w:rsidRDefault="00F14540" w:rsidP="00F14540">
            <w:pPr>
              <w:ind w:firstLine="34"/>
              <w:jc w:val="both"/>
              <w:rPr>
                <w:rFonts w:ascii="Times New Roman" w:hAnsi="Times New Roman" w:cs="Times New Roman"/>
                <w:sz w:val="24"/>
                <w:szCs w:val="24"/>
              </w:rPr>
            </w:pPr>
            <w:r w:rsidRPr="00F14540">
              <w:rPr>
                <w:rFonts w:ascii="Times New Roman" w:hAnsi="Times New Roman" w:cs="Times New Roman"/>
                <w:sz w:val="24"/>
                <w:szCs w:val="24"/>
              </w:rPr>
              <w:t>Духовно-нравственное воспитание</w:t>
            </w:r>
          </w:p>
        </w:tc>
        <w:tc>
          <w:tcPr>
            <w:tcW w:w="12049" w:type="dxa"/>
          </w:tcPr>
          <w:p w14:paraId="5E768F05"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осознание духовных ценностей российского народа;</w:t>
            </w:r>
          </w:p>
          <w:p w14:paraId="0559AA1B"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сформированность нравственного сознания, этического поведения;</w:t>
            </w:r>
          </w:p>
          <w:p w14:paraId="5BDF87E0"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способность оценивать ситуацию и принимать осознанные решения, ориентируясь на морально-нравственные нормы и ценности;</w:t>
            </w:r>
          </w:p>
          <w:p w14:paraId="296C93D0"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осознание личного вклада в построение устойчивого будущего;</w:t>
            </w:r>
          </w:p>
          <w:p w14:paraId="456F5A92"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r>
      <w:tr w:rsidR="00F14540" w:rsidRPr="00F14540" w14:paraId="5F0DB7A3" w14:textId="77777777" w:rsidTr="007F3B6E">
        <w:tc>
          <w:tcPr>
            <w:tcW w:w="2693" w:type="dxa"/>
          </w:tcPr>
          <w:p w14:paraId="7BBB42C4" w14:textId="77777777" w:rsidR="00F14540" w:rsidRPr="00F14540" w:rsidRDefault="00F14540" w:rsidP="00F14540">
            <w:pPr>
              <w:ind w:firstLine="34"/>
              <w:jc w:val="both"/>
              <w:rPr>
                <w:rFonts w:ascii="Times New Roman" w:hAnsi="Times New Roman" w:cs="Times New Roman"/>
                <w:sz w:val="24"/>
                <w:szCs w:val="24"/>
              </w:rPr>
            </w:pPr>
            <w:r w:rsidRPr="00F14540">
              <w:rPr>
                <w:rFonts w:ascii="Times New Roman" w:hAnsi="Times New Roman" w:cs="Times New Roman"/>
                <w:sz w:val="24"/>
                <w:szCs w:val="24"/>
              </w:rPr>
              <w:t xml:space="preserve">Эстетическое воспитание </w:t>
            </w:r>
          </w:p>
        </w:tc>
        <w:tc>
          <w:tcPr>
            <w:tcW w:w="12049" w:type="dxa"/>
          </w:tcPr>
          <w:p w14:paraId="59FD415A"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эстетическое отношение к миру, включая эстетику быта, научного и технического творчества, спорта, труда и общественных отношений;</w:t>
            </w:r>
          </w:p>
          <w:p w14:paraId="63C1061D"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F14805D"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08D7D53"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готовность к самовыражению в разных видах искусства, стремление проявлять качества творческой личности;</w:t>
            </w:r>
          </w:p>
        </w:tc>
      </w:tr>
      <w:tr w:rsidR="00F14540" w:rsidRPr="00F14540" w14:paraId="1BE5665B" w14:textId="77777777" w:rsidTr="007F3B6E">
        <w:tc>
          <w:tcPr>
            <w:tcW w:w="2693" w:type="dxa"/>
          </w:tcPr>
          <w:p w14:paraId="2C4AC3EE" w14:textId="77777777" w:rsidR="00F14540" w:rsidRPr="00F14540" w:rsidRDefault="00F14540" w:rsidP="00F14540">
            <w:pPr>
              <w:ind w:firstLine="34"/>
              <w:jc w:val="both"/>
              <w:rPr>
                <w:rFonts w:ascii="Times New Roman" w:hAnsi="Times New Roman" w:cs="Times New Roman"/>
                <w:sz w:val="24"/>
                <w:szCs w:val="24"/>
              </w:rPr>
            </w:pPr>
            <w:r w:rsidRPr="00F14540">
              <w:rPr>
                <w:rFonts w:ascii="Times New Roman" w:hAnsi="Times New Roman" w:cs="Times New Roman"/>
                <w:sz w:val="24"/>
                <w:szCs w:val="24"/>
              </w:rPr>
              <w:t xml:space="preserve"> Физическое воспитание </w:t>
            </w:r>
          </w:p>
        </w:tc>
        <w:tc>
          <w:tcPr>
            <w:tcW w:w="12049" w:type="dxa"/>
          </w:tcPr>
          <w:p w14:paraId="4B4B4186"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сформированность здорового и безопасного образа жизни, ответственного отношения к своему здоровью;</w:t>
            </w:r>
          </w:p>
          <w:p w14:paraId="211D9723"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потребность в физическом совершенствовании, занятиях спортивно-оздоровительной деятельностью;</w:t>
            </w:r>
          </w:p>
          <w:p w14:paraId="073BCAF2"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активное неприятие вредных привычек и иных форм причинения вреда физическому и психическому здоровью;</w:t>
            </w:r>
          </w:p>
        </w:tc>
      </w:tr>
      <w:tr w:rsidR="00F14540" w:rsidRPr="00F14540" w14:paraId="0BD3DDBC" w14:textId="77777777" w:rsidTr="007F3B6E">
        <w:tc>
          <w:tcPr>
            <w:tcW w:w="2693" w:type="dxa"/>
          </w:tcPr>
          <w:p w14:paraId="4A946CA0" w14:textId="77777777" w:rsidR="00F14540" w:rsidRPr="00F14540" w:rsidRDefault="00F14540" w:rsidP="00F14540">
            <w:pPr>
              <w:ind w:firstLine="34"/>
              <w:jc w:val="both"/>
              <w:rPr>
                <w:rFonts w:ascii="Times New Roman" w:hAnsi="Times New Roman" w:cs="Times New Roman"/>
                <w:sz w:val="24"/>
                <w:szCs w:val="24"/>
              </w:rPr>
            </w:pPr>
            <w:r w:rsidRPr="00F14540">
              <w:rPr>
                <w:rFonts w:ascii="Times New Roman" w:hAnsi="Times New Roman" w:cs="Times New Roman"/>
                <w:sz w:val="24"/>
                <w:szCs w:val="24"/>
              </w:rPr>
              <w:t xml:space="preserve">Трудовое воспитание </w:t>
            </w:r>
          </w:p>
        </w:tc>
        <w:tc>
          <w:tcPr>
            <w:tcW w:w="12049" w:type="dxa"/>
          </w:tcPr>
          <w:p w14:paraId="3B181F7A"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готовность к труду, осознание ценности мастерства, трудолюбие;</w:t>
            </w:r>
          </w:p>
          <w:p w14:paraId="277C4DA2"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66BB102C"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31685D66"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готовность и способность к образованию и самообразованию на протяжении всей жизни;</w:t>
            </w:r>
          </w:p>
        </w:tc>
      </w:tr>
      <w:tr w:rsidR="00F14540" w:rsidRPr="00F14540" w14:paraId="794E8011" w14:textId="77777777" w:rsidTr="007F3B6E">
        <w:tc>
          <w:tcPr>
            <w:tcW w:w="2693" w:type="dxa"/>
          </w:tcPr>
          <w:tbl>
            <w:tblPr>
              <w:tblW w:w="15276" w:type="dxa"/>
              <w:tblLayout w:type="fixed"/>
              <w:tblLook w:val="04A0" w:firstRow="1" w:lastRow="0" w:firstColumn="1" w:lastColumn="0" w:noHBand="0" w:noVBand="1"/>
            </w:tblPr>
            <w:tblGrid>
              <w:gridCol w:w="3085"/>
              <w:gridCol w:w="12191"/>
            </w:tblGrid>
            <w:tr w:rsidR="00F14540" w:rsidRPr="00F14540" w14:paraId="2ED6446B" w14:textId="77777777" w:rsidTr="007F3B6E">
              <w:tc>
                <w:tcPr>
                  <w:tcW w:w="3085" w:type="dxa"/>
                </w:tcPr>
                <w:p w14:paraId="59EE3A4E" w14:textId="77777777" w:rsidR="00F14540" w:rsidRPr="00F14540" w:rsidRDefault="00F14540" w:rsidP="00F14540">
                  <w:pPr>
                    <w:spacing w:after="0" w:line="240" w:lineRule="auto"/>
                    <w:ind w:firstLine="34"/>
                    <w:jc w:val="both"/>
                    <w:rPr>
                      <w:rFonts w:ascii="Times New Roman" w:hAnsi="Times New Roman" w:cs="Times New Roman"/>
                      <w:sz w:val="24"/>
                      <w:szCs w:val="24"/>
                    </w:rPr>
                  </w:pPr>
                  <w:r w:rsidRPr="00F14540">
                    <w:rPr>
                      <w:rFonts w:ascii="Times New Roman" w:hAnsi="Times New Roman" w:cs="Times New Roman"/>
                      <w:sz w:val="24"/>
                      <w:szCs w:val="24"/>
                    </w:rPr>
                    <w:t xml:space="preserve"> Экологическое</w:t>
                  </w:r>
                </w:p>
                <w:p w14:paraId="233FA757" w14:textId="77777777" w:rsidR="00F14540" w:rsidRPr="00F14540" w:rsidRDefault="00F14540" w:rsidP="00F14540">
                  <w:pPr>
                    <w:spacing w:after="0" w:line="240" w:lineRule="auto"/>
                    <w:ind w:firstLine="34"/>
                    <w:jc w:val="both"/>
                    <w:rPr>
                      <w:rFonts w:ascii="Times New Roman" w:hAnsi="Times New Roman" w:cs="Times New Roman"/>
                      <w:sz w:val="24"/>
                      <w:szCs w:val="24"/>
                    </w:rPr>
                  </w:pPr>
                  <w:r w:rsidRPr="00F14540">
                    <w:rPr>
                      <w:rFonts w:ascii="Times New Roman" w:hAnsi="Times New Roman" w:cs="Times New Roman"/>
                      <w:sz w:val="24"/>
                      <w:szCs w:val="24"/>
                    </w:rPr>
                    <w:t xml:space="preserve"> воспитание </w:t>
                  </w:r>
                </w:p>
              </w:tc>
              <w:tc>
                <w:tcPr>
                  <w:tcW w:w="12191" w:type="dxa"/>
                </w:tcPr>
                <w:p w14:paraId="5C0388C0" w14:textId="77777777" w:rsidR="00F14540" w:rsidRPr="00F14540" w:rsidRDefault="00F14540" w:rsidP="00F14540">
                  <w:pPr>
                    <w:spacing w:after="0" w:line="240" w:lineRule="auto"/>
                    <w:ind w:firstLine="34"/>
                    <w:jc w:val="both"/>
                    <w:rPr>
                      <w:rFonts w:ascii="Times New Roman" w:hAnsi="Times New Roman" w:cs="Times New Roman"/>
                      <w:sz w:val="24"/>
                      <w:szCs w:val="24"/>
                    </w:rPr>
                  </w:pPr>
                  <w:r w:rsidRPr="00F14540">
                    <w:rPr>
                      <w:rFonts w:ascii="Times New Roman" w:hAnsi="Times New Roman" w:cs="Times New Roman"/>
                      <w:sz w:val="24"/>
                      <w:szCs w:val="24"/>
                    </w:rPr>
                    <w:t>- физическое, эмоционально-психологическое, социальное благополучие обучающихся в жизни образовательной организации;</w:t>
                  </w:r>
                </w:p>
                <w:p w14:paraId="0EA206EB" w14:textId="77777777" w:rsidR="00F14540" w:rsidRPr="00F14540" w:rsidRDefault="00F14540" w:rsidP="00F14540">
                  <w:pPr>
                    <w:spacing w:after="0" w:line="240" w:lineRule="auto"/>
                    <w:ind w:firstLine="34"/>
                    <w:jc w:val="both"/>
                    <w:rPr>
                      <w:rFonts w:ascii="Times New Roman" w:hAnsi="Times New Roman" w:cs="Times New Roman"/>
                      <w:sz w:val="24"/>
                      <w:szCs w:val="24"/>
                    </w:rPr>
                  </w:pPr>
                  <w:r w:rsidRPr="00F14540">
                    <w:rPr>
                      <w:rFonts w:ascii="Times New Roman" w:hAnsi="Times New Roman" w:cs="Times New Roman"/>
                      <w:sz w:val="24"/>
                      <w:szCs w:val="24"/>
                    </w:rPr>
                    <w:t>- способность   создавать и поддерживать для себя и других людей безопасную и комфортную среду;</w:t>
                  </w:r>
                </w:p>
                <w:p w14:paraId="78F01EB0" w14:textId="77777777" w:rsidR="00F14540" w:rsidRPr="00F14540" w:rsidRDefault="00F14540" w:rsidP="00F14540">
                  <w:pPr>
                    <w:spacing w:after="0" w:line="240" w:lineRule="auto"/>
                    <w:ind w:firstLine="34"/>
                    <w:jc w:val="both"/>
                    <w:rPr>
                      <w:rFonts w:ascii="Times New Roman" w:hAnsi="Times New Roman" w:cs="Times New Roman"/>
                      <w:sz w:val="24"/>
                      <w:szCs w:val="24"/>
                    </w:rPr>
                  </w:pPr>
                  <w:r w:rsidRPr="00F14540">
                    <w:rPr>
                      <w:rFonts w:ascii="Times New Roman" w:hAnsi="Times New Roman" w:cs="Times New Roman"/>
                      <w:sz w:val="24"/>
                      <w:szCs w:val="24"/>
                    </w:rPr>
                    <w:t xml:space="preserve"> - владение навыками информационной безопасности.</w:t>
                  </w:r>
                </w:p>
              </w:tc>
            </w:tr>
          </w:tbl>
          <w:p w14:paraId="6D0B87B9" w14:textId="77777777" w:rsidR="00F14540" w:rsidRPr="00F14540" w:rsidRDefault="00F14540" w:rsidP="00F14540">
            <w:pPr>
              <w:ind w:firstLine="34"/>
              <w:jc w:val="both"/>
              <w:rPr>
                <w:rFonts w:ascii="Times New Roman" w:hAnsi="Times New Roman" w:cs="Times New Roman"/>
                <w:sz w:val="24"/>
                <w:szCs w:val="24"/>
              </w:rPr>
            </w:pPr>
          </w:p>
        </w:tc>
        <w:tc>
          <w:tcPr>
            <w:tcW w:w="12049" w:type="dxa"/>
          </w:tcPr>
          <w:p w14:paraId="6E62AFA7"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AF985CA"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планирование и осуществление действий в окружающей среде на основе знания целей устойчивого развития человечества;</w:t>
            </w:r>
          </w:p>
          <w:p w14:paraId="318E746B"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активное неприятие действий, приносящих вред окружающей среде;</w:t>
            </w:r>
          </w:p>
          <w:p w14:paraId="41150523"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умение прогнозировать неблагоприятные экологические последствия предпринимаемых действий, предотвращать их;</w:t>
            </w:r>
          </w:p>
          <w:p w14:paraId="5E72E881"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расширение опыта деятельности экологической направленности;</w:t>
            </w:r>
          </w:p>
        </w:tc>
      </w:tr>
      <w:tr w:rsidR="00F14540" w:rsidRPr="00F14540" w14:paraId="5CC25E6E" w14:textId="77777777" w:rsidTr="007F3B6E">
        <w:tc>
          <w:tcPr>
            <w:tcW w:w="2693" w:type="dxa"/>
          </w:tcPr>
          <w:p w14:paraId="5393F8E5" w14:textId="77777777" w:rsidR="00F14540" w:rsidRPr="00F14540" w:rsidRDefault="00F14540" w:rsidP="00F14540">
            <w:pPr>
              <w:ind w:firstLine="34"/>
              <w:jc w:val="both"/>
              <w:rPr>
                <w:rFonts w:ascii="Times New Roman" w:hAnsi="Times New Roman" w:cs="Times New Roman"/>
                <w:sz w:val="24"/>
                <w:szCs w:val="24"/>
              </w:rPr>
            </w:pPr>
            <w:r w:rsidRPr="00F14540">
              <w:rPr>
                <w:rFonts w:ascii="Times New Roman" w:hAnsi="Times New Roman" w:cs="Times New Roman"/>
                <w:sz w:val="24"/>
                <w:szCs w:val="24"/>
              </w:rPr>
              <w:t>Ценности научного</w:t>
            </w:r>
          </w:p>
          <w:p w14:paraId="6EC0589B" w14:textId="77777777" w:rsidR="00F14540" w:rsidRPr="00F14540" w:rsidRDefault="00F14540" w:rsidP="00F14540">
            <w:pPr>
              <w:ind w:firstLine="34"/>
              <w:jc w:val="both"/>
              <w:rPr>
                <w:rFonts w:ascii="Times New Roman" w:hAnsi="Times New Roman" w:cs="Times New Roman"/>
                <w:sz w:val="24"/>
                <w:szCs w:val="24"/>
              </w:rPr>
            </w:pPr>
            <w:r w:rsidRPr="00F14540">
              <w:rPr>
                <w:rFonts w:ascii="Times New Roman" w:hAnsi="Times New Roman" w:cs="Times New Roman"/>
                <w:sz w:val="24"/>
                <w:szCs w:val="24"/>
              </w:rPr>
              <w:t xml:space="preserve">Познания </w:t>
            </w:r>
          </w:p>
        </w:tc>
        <w:tc>
          <w:tcPr>
            <w:tcW w:w="12049" w:type="dxa"/>
          </w:tcPr>
          <w:p w14:paraId="64143655"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67536D0"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совершенствование языковой и читательской культуры как средства взаимодействия между людьми и познания мира;</w:t>
            </w:r>
          </w:p>
          <w:p w14:paraId="09C4C4E6"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tc>
      </w:tr>
    </w:tbl>
    <w:p w14:paraId="27AD889D" w14:textId="77777777" w:rsidR="00F14540" w:rsidRPr="00F14540" w:rsidRDefault="00F14540" w:rsidP="00F14540">
      <w:pPr>
        <w:spacing w:after="0" w:line="240" w:lineRule="auto"/>
        <w:jc w:val="both"/>
        <w:rPr>
          <w:rFonts w:ascii="Times New Roman" w:hAnsi="Times New Roman" w:cs="Times New Roman"/>
          <w:sz w:val="24"/>
          <w:szCs w:val="24"/>
        </w:rPr>
      </w:pPr>
    </w:p>
    <w:p w14:paraId="5755B829" w14:textId="77777777" w:rsidR="00F14540" w:rsidRPr="00F14540" w:rsidRDefault="00F14540" w:rsidP="000F5EF8">
      <w:pPr>
        <w:pStyle w:val="3"/>
        <w:spacing w:before="0"/>
        <w:jc w:val="center"/>
        <w:rPr>
          <w:rFonts w:ascii="Times New Roman" w:hAnsi="Times New Roman" w:cs="Times New Roman"/>
          <w:color w:val="000000" w:themeColor="text1"/>
        </w:rPr>
      </w:pPr>
      <w:bookmarkStart w:id="3" w:name="_Toc434850649"/>
      <w:bookmarkStart w:id="4" w:name="_Toc435412673"/>
      <w:bookmarkStart w:id="5" w:name="_Toc453968146"/>
      <w:r w:rsidRPr="00F14540">
        <w:rPr>
          <w:rFonts w:ascii="Times New Roman" w:hAnsi="Times New Roman" w:cs="Times New Roman"/>
          <w:color w:val="000000" w:themeColor="text1"/>
        </w:rPr>
        <w:t>17.3. Планируемые метапредметные результаты освоения ООП</w:t>
      </w:r>
      <w:bookmarkEnd w:id="3"/>
      <w:bookmarkEnd w:id="4"/>
      <w:bookmarkEnd w:id="5"/>
      <w:r w:rsidR="000F5EF8">
        <w:rPr>
          <w:rFonts w:ascii="Times New Roman" w:hAnsi="Times New Roman" w:cs="Times New Roman"/>
          <w:color w:val="000000" w:themeColor="text1"/>
        </w:rPr>
        <w:t xml:space="preserve"> СОО</w:t>
      </w:r>
    </w:p>
    <w:p w14:paraId="0E86CEF2" w14:textId="77777777" w:rsidR="00F14540" w:rsidRPr="00F14540" w:rsidRDefault="00F14540" w:rsidP="000F5EF8">
      <w:pPr>
        <w:shd w:val="clear" w:color="auto" w:fill="FFFFFF"/>
        <w:spacing w:after="0" w:line="240" w:lineRule="auto"/>
        <w:ind w:right="-598"/>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Метапредметные результаты включают:</w:t>
      </w:r>
    </w:p>
    <w:p w14:paraId="64BDC96B" w14:textId="77777777" w:rsidR="00F14540" w:rsidRPr="00F14540" w:rsidRDefault="00F14540" w:rsidP="000F5EF8">
      <w:pPr>
        <w:shd w:val="clear" w:color="auto" w:fill="FFFFFF"/>
        <w:spacing w:after="0" w:line="240" w:lineRule="auto"/>
        <w:ind w:right="-598"/>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14:paraId="5FE4EDDA" w14:textId="77777777" w:rsidR="00F14540" w:rsidRPr="00F14540" w:rsidRDefault="00F14540" w:rsidP="000F5EF8">
      <w:pPr>
        <w:shd w:val="clear" w:color="auto" w:fill="FFFFFF"/>
        <w:spacing w:after="0" w:line="240" w:lineRule="auto"/>
        <w:ind w:right="-598"/>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способность их использовать в учебной, познавательной и социальной практике;</w:t>
      </w:r>
    </w:p>
    <w:p w14:paraId="6C85B82F" w14:textId="77777777" w:rsidR="00F14540" w:rsidRPr="00F14540" w:rsidRDefault="00F14540" w:rsidP="000F5EF8">
      <w:pPr>
        <w:shd w:val="clear" w:color="auto" w:fill="FFFFFF"/>
        <w:spacing w:after="0" w:line="240" w:lineRule="auto"/>
        <w:ind w:right="-598"/>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60F7C3CE" w14:textId="77777777" w:rsidR="00F14540" w:rsidRPr="00F14540" w:rsidRDefault="00F14540" w:rsidP="000F5EF8">
      <w:pPr>
        <w:shd w:val="clear" w:color="auto" w:fill="FFFFFF"/>
        <w:spacing w:after="0" w:line="240" w:lineRule="auto"/>
        <w:ind w:right="-598"/>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овладение навыками учебно-исследовательской, проектной и социальной деятельности.</w:t>
      </w:r>
    </w:p>
    <w:p w14:paraId="1C1FA2DC" w14:textId="7F7D2B80" w:rsidR="00F14540" w:rsidRPr="00F14540" w:rsidRDefault="00F14540" w:rsidP="000F5EF8">
      <w:pPr>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17.4. Метапредметные результаты освоения основной образовательной программы представлены тремя группами униве</w:t>
      </w:r>
      <w:r w:rsidR="00C443E3">
        <w:rPr>
          <w:rFonts w:ascii="Times New Roman" w:hAnsi="Times New Roman" w:cs="Times New Roman"/>
          <w:sz w:val="24"/>
          <w:szCs w:val="24"/>
        </w:rPr>
        <w:t xml:space="preserve">рсальных учебных действий (УУД) и отражают способность </w:t>
      </w:r>
      <w:proofErr w:type="spellStart"/>
      <w:r w:rsidR="00C443E3">
        <w:rPr>
          <w:rFonts w:ascii="Times New Roman" w:hAnsi="Times New Roman" w:cs="Times New Roman"/>
          <w:sz w:val="24"/>
          <w:szCs w:val="24"/>
        </w:rPr>
        <w:t>обучющихся</w:t>
      </w:r>
      <w:proofErr w:type="spellEnd"/>
      <w:r w:rsidR="00C443E3">
        <w:rPr>
          <w:rFonts w:ascii="Times New Roman" w:hAnsi="Times New Roman" w:cs="Times New Roman"/>
          <w:sz w:val="24"/>
          <w:szCs w:val="24"/>
        </w:rPr>
        <w:t xml:space="preserve"> использовать на практике УУД</w:t>
      </w:r>
      <w:r w:rsidR="00486968">
        <w:rPr>
          <w:rFonts w:ascii="Times New Roman" w:hAnsi="Times New Roman" w:cs="Times New Roman"/>
          <w:sz w:val="24"/>
          <w:szCs w:val="24"/>
        </w:rPr>
        <w:t>.</w:t>
      </w:r>
    </w:p>
    <w:tbl>
      <w:tblPr>
        <w:tblStyle w:val="a7"/>
        <w:tblW w:w="15276" w:type="dxa"/>
        <w:tblLook w:val="04A0" w:firstRow="1" w:lastRow="0" w:firstColumn="1" w:lastColumn="0" w:noHBand="0" w:noVBand="1"/>
      </w:tblPr>
      <w:tblGrid>
        <w:gridCol w:w="2902"/>
        <w:gridCol w:w="12374"/>
      </w:tblGrid>
      <w:tr w:rsidR="00F14540" w:rsidRPr="00F14540" w14:paraId="5EF165E3" w14:textId="77777777" w:rsidTr="000F5EF8">
        <w:tc>
          <w:tcPr>
            <w:tcW w:w="2902" w:type="dxa"/>
          </w:tcPr>
          <w:p w14:paraId="04B7906B"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Виды УУД</w:t>
            </w:r>
          </w:p>
        </w:tc>
        <w:tc>
          <w:tcPr>
            <w:tcW w:w="12374" w:type="dxa"/>
          </w:tcPr>
          <w:p w14:paraId="112BF8B8"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xml:space="preserve"> Планируемые метапредметные результаты </w:t>
            </w:r>
          </w:p>
        </w:tc>
      </w:tr>
      <w:tr w:rsidR="00F14540" w:rsidRPr="00F14540" w14:paraId="6AF6884F" w14:textId="77777777" w:rsidTr="000F5EF8">
        <w:tc>
          <w:tcPr>
            <w:tcW w:w="2902" w:type="dxa"/>
          </w:tcPr>
          <w:p w14:paraId="6DDE9466"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17.4.1 Познавательные универсальные учебные действия</w:t>
            </w:r>
          </w:p>
          <w:p w14:paraId="0EEFEC38" w14:textId="77777777" w:rsidR="00F14540" w:rsidRPr="00F14540" w:rsidRDefault="00F14540" w:rsidP="00F14540">
            <w:pPr>
              <w:jc w:val="both"/>
              <w:rPr>
                <w:rFonts w:ascii="Times New Roman" w:hAnsi="Times New Roman" w:cs="Times New Roman"/>
                <w:sz w:val="24"/>
                <w:szCs w:val="24"/>
              </w:rPr>
            </w:pPr>
          </w:p>
        </w:tc>
        <w:tc>
          <w:tcPr>
            <w:tcW w:w="12374" w:type="dxa"/>
          </w:tcPr>
          <w:p w14:paraId="2545C7D5" w14:textId="77777777" w:rsidR="00F14540" w:rsidRPr="00F14540" w:rsidRDefault="00F14540" w:rsidP="00F14540">
            <w:pPr>
              <w:pStyle w:val="a"/>
              <w:numPr>
                <w:ilvl w:val="0"/>
                <w:numId w:val="0"/>
              </w:numPr>
              <w:spacing w:line="240" w:lineRule="auto"/>
              <w:rPr>
                <w:b/>
                <w:sz w:val="24"/>
                <w:szCs w:val="24"/>
              </w:rPr>
            </w:pPr>
            <w:r w:rsidRPr="00F14540">
              <w:rPr>
                <w:rFonts w:eastAsia="Times New Roman"/>
                <w:b/>
                <w:color w:val="333333"/>
                <w:sz w:val="24"/>
                <w:szCs w:val="24"/>
              </w:rPr>
              <w:t>Умение использовать базовые логические действия, базовые исследовательские действия, работать с информацией:</w:t>
            </w:r>
          </w:p>
          <w:p w14:paraId="011005A8" w14:textId="77777777" w:rsidR="00F14540" w:rsidRPr="00F14540" w:rsidRDefault="00F14540" w:rsidP="00F14540">
            <w:pPr>
              <w:pStyle w:val="a"/>
              <w:numPr>
                <w:ilvl w:val="0"/>
                <w:numId w:val="0"/>
              </w:numPr>
              <w:spacing w:line="240" w:lineRule="auto"/>
              <w:rPr>
                <w:sz w:val="24"/>
                <w:szCs w:val="24"/>
              </w:rPr>
            </w:pPr>
            <w:r w:rsidRPr="00F14540">
              <w:rPr>
                <w:sz w:val="24"/>
                <w:szCs w:val="24"/>
              </w:rPr>
              <w:t>- находить обобщенные способы решения задач, осуществлять информационный поиск и ставить на его основе новые (учебные и познавательные) задачи;</w:t>
            </w:r>
          </w:p>
          <w:p w14:paraId="5EB5B840" w14:textId="77777777" w:rsidR="00F14540" w:rsidRPr="00F14540" w:rsidRDefault="00F14540" w:rsidP="00F14540">
            <w:pPr>
              <w:pStyle w:val="a"/>
              <w:numPr>
                <w:ilvl w:val="0"/>
                <w:numId w:val="0"/>
              </w:numPr>
              <w:spacing w:line="240" w:lineRule="auto"/>
              <w:rPr>
                <w:sz w:val="24"/>
                <w:szCs w:val="24"/>
              </w:rPr>
            </w:pPr>
            <w:r w:rsidRPr="00F14540">
              <w:rPr>
                <w:sz w:val="24"/>
                <w:szCs w:val="24"/>
              </w:rPr>
              <w:t>- критически оценивать и интерпретировать информацию с разных позиций,  распознавать и фиксировать противоречия в информационных источниках;</w:t>
            </w:r>
          </w:p>
          <w:p w14:paraId="7C6A4E42" w14:textId="77777777" w:rsidR="00F14540" w:rsidRPr="00F14540" w:rsidRDefault="00F14540" w:rsidP="00F14540">
            <w:pPr>
              <w:pStyle w:val="a"/>
              <w:numPr>
                <w:ilvl w:val="0"/>
                <w:numId w:val="0"/>
              </w:numPr>
              <w:spacing w:line="240" w:lineRule="auto"/>
              <w:rPr>
                <w:sz w:val="24"/>
                <w:szCs w:val="24"/>
              </w:rPr>
            </w:pPr>
            <w:r w:rsidRPr="00F14540">
              <w:rPr>
                <w:sz w:val="24"/>
                <w:szCs w:val="24"/>
              </w:rPr>
              <w:t xml:space="preserve">- использовать различные модельно-схематические средства для представления существенных связей; </w:t>
            </w:r>
          </w:p>
          <w:p w14:paraId="15492B92" w14:textId="77777777" w:rsidR="00F14540" w:rsidRPr="00F14540" w:rsidRDefault="00F14540" w:rsidP="00F14540">
            <w:pPr>
              <w:pStyle w:val="a"/>
              <w:numPr>
                <w:ilvl w:val="0"/>
                <w:numId w:val="0"/>
              </w:numPr>
              <w:spacing w:line="240" w:lineRule="auto"/>
              <w:rPr>
                <w:sz w:val="24"/>
                <w:szCs w:val="24"/>
              </w:rPr>
            </w:pPr>
            <w:r w:rsidRPr="00F14540">
              <w:rPr>
                <w:sz w:val="24"/>
                <w:szCs w:val="24"/>
              </w:rPr>
              <w:t xml:space="preserve">приводить критические аргументы в отношении действий и суждений другого; спокойно относиться к критическим замечаниям в отношении собственного суждения; </w:t>
            </w:r>
          </w:p>
          <w:p w14:paraId="3319419A"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выходить за рамки учебного предмета и осуществлять целенаправленный поиск возможностей для  широкого переноса средств и способов действия</w:t>
            </w:r>
          </w:p>
        </w:tc>
      </w:tr>
      <w:tr w:rsidR="00F14540" w:rsidRPr="00F14540" w14:paraId="28326D35" w14:textId="77777777" w:rsidTr="000F5EF8">
        <w:tc>
          <w:tcPr>
            <w:tcW w:w="2902" w:type="dxa"/>
          </w:tcPr>
          <w:p w14:paraId="0ED836F6" w14:textId="77777777" w:rsidR="00F14540" w:rsidRPr="00F14540" w:rsidRDefault="00F14540" w:rsidP="00F14540">
            <w:pPr>
              <w:suppressAutoHyphens/>
              <w:jc w:val="both"/>
              <w:rPr>
                <w:rFonts w:ascii="Times New Roman" w:hAnsi="Times New Roman" w:cs="Times New Roman"/>
                <w:sz w:val="24"/>
                <w:szCs w:val="24"/>
              </w:rPr>
            </w:pPr>
            <w:r w:rsidRPr="00F14540">
              <w:rPr>
                <w:rFonts w:ascii="Times New Roman" w:hAnsi="Times New Roman" w:cs="Times New Roman"/>
                <w:sz w:val="24"/>
                <w:szCs w:val="24"/>
              </w:rPr>
              <w:t>17.4.2. Коммуникативные универсальные учебные действия</w:t>
            </w:r>
          </w:p>
          <w:p w14:paraId="17C14360" w14:textId="77777777" w:rsidR="00F14540" w:rsidRPr="00F14540" w:rsidRDefault="00F14540" w:rsidP="00F14540">
            <w:pPr>
              <w:jc w:val="both"/>
              <w:rPr>
                <w:rFonts w:ascii="Times New Roman" w:hAnsi="Times New Roman" w:cs="Times New Roman"/>
                <w:sz w:val="24"/>
                <w:szCs w:val="24"/>
              </w:rPr>
            </w:pPr>
          </w:p>
        </w:tc>
        <w:tc>
          <w:tcPr>
            <w:tcW w:w="12374" w:type="dxa"/>
          </w:tcPr>
          <w:p w14:paraId="6C4282B4" w14:textId="77777777" w:rsidR="00F14540" w:rsidRPr="00F14540" w:rsidRDefault="00F14540" w:rsidP="00F14540">
            <w:pPr>
              <w:shd w:val="clear" w:color="auto" w:fill="FFFFFF"/>
              <w:jc w:val="both"/>
              <w:rPr>
                <w:rFonts w:ascii="Times New Roman" w:hAnsi="Times New Roman" w:cs="Times New Roman"/>
                <w:b/>
                <w:color w:val="333333"/>
                <w:sz w:val="24"/>
                <w:szCs w:val="24"/>
              </w:rPr>
            </w:pPr>
            <w:r w:rsidRPr="00F14540">
              <w:rPr>
                <w:rFonts w:ascii="Times New Roman" w:hAnsi="Times New Roman" w:cs="Times New Roman"/>
                <w:b/>
                <w:color w:val="333333"/>
                <w:sz w:val="24"/>
                <w:szCs w:val="24"/>
              </w:rPr>
              <w:t>Овладение системой коммуникативных универсальных учебных действий,  социальных навыков общения, совместной деятельности:</w:t>
            </w:r>
          </w:p>
          <w:p w14:paraId="4E9D2282" w14:textId="77777777" w:rsidR="00F14540" w:rsidRPr="00F14540" w:rsidRDefault="00F14540" w:rsidP="00F14540">
            <w:pPr>
              <w:shd w:val="clear" w:color="auto" w:fill="FFFFFF"/>
              <w:jc w:val="both"/>
              <w:rPr>
                <w:rFonts w:ascii="Times New Roman" w:hAnsi="Times New Roman" w:cs="Times New Roman"/>
                <w:b/>
                <w:color w:val="333333"/>
                <w:sz w:val="24"/>
                <w:szCs w:val="24"/>
              </w:rPr>
            </w:pPr>
            <w:r w:rsidRPr="00F14540">
              <w:rPr>
                <w:rFonts w:ascii="Times New Roman" w:hAnsi="Times New Roman" w:cs="Times New Roman"/>
                <w:sz w:val="24"/>
                <w:szCs w:val="24"/>
              </w:rPr>
              <w:t>- осуществлять деловую коммуникацию со сверстниками, и подбирать партнеров для деловой коммуникации исходя из соображений результативности взаимодействия, а не личных симпатий;</w:t>
            </w:r>
          </w:p>
          <w:p w14:paraId="7D41BD73" w14:textId="77777777" w:rsidR="00F14540" w:rsidRPr="00F14540" w:rsidRDefault="00F14540" w:rsidP="00F14540">
            <w:pPr>
              <w:pStyle w:val="a"/>
              <w:numPr>
                <w:ilvl w:val="0"/>
                <w:numId w:val="0"/>
              </w:numPr>
              <w:spacing w:line="240" w:lineRule="auto"/>
              <w:rPr>
                <w:sz w:val="24"/>
                <w:szCs w:val="24"/>
              </w:rPr>
            </w:pPr>
            <w:r w:rsidRPr="00F14540">
              <w:rPr>
                <w:sz w:val="24"/>
                <w:szCs w:val="24"/>
              </w:rPr>
              <w:t xml:space="preserve">- при осуществлении групповой работы быть как руководителем, так и членом команды в разных ролях; </w:t>
            </w:r>
          </w:p>
          <w:p w14:paraId="5E0DD804" w14:textId="77777777" w:rsidR="00F14540" w:rsidRPr="00F14540" w:rsidRDefault="00F14540" w:rsidP="00F14540">
            <w:pPr>
              <w:pStyle w:val="a"/>
              <w:numPr>
                <w:ilvl w:val="0"/>
                <w:numId w:val="0"/>
              </w:numPr>
              <w:spacing w:line="240" w:lineRule="auto"/>
              <w:rPr>
                <w:sz w:val="24"/>
                <w:szCs w:val="24"/>
              </w:rPr>
            </w:pPr>
            <w:r w:rsidRPr="00F14540">
              <w:rPr>
                <w:sz w:val="24"/>
                <w:szCs w:val="24"/>
              </w:rPr>
              <w:t>- выполнять работу в условиях реального, виртуального и комбинированного взаимодействия;</w:t>
            </w:r>
          </w:p>
          <w:p w14:paraId="5424F961" w14:textId="77777777" w:rsidR="00F14540" w:rsidRPr="00F14540" w:rsidRDefault="00F14540" w:rsidP="00F14540">
            <w:pPr>
              <w:pStyle w:val="a"/>
              <w:numPr>
                <w:ilvl w:val="0"/>
                <w:numId w:val="0"/>
              </w:numPr>
              <w:spacing w:line="240" w:lineRule="auto"/>
              <w:rPr>
                <w:sz w:val="24"/>
                <w:szCs w:val="24"/>
              </w:rPr>
            </w:pPr>
            <w:r w:rsidRPr="00F14540">
              <w:rPr>
                <w:sz w:val="24"/>
                <w:szCs w:val="24"/>
              </w:rPr>
              <w:t xml:space="preserve">- развернуто, логично и точно излагать свою точку зрения; </w:t>
            </w:r>
          </w:p>
          <w:p w14:paraId="297FD59B"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xml:space="preserve">- распознавать </w:t>
            </w:r>
            <w:proofErr w:type="spellStart"/>
            <w:r w:rsidRPr="00F14540">
              <w:rPr>
                <w:rFonts w:ascii="Times New Roman" w:hAnsi="Times New Roman" w:cs="Times New Roman"/>
                <w:sz w:val="24"/>
                <w:szCs w:val="24"/>
              </w:rPr>
              <w:t>конфликтогенные</w:t>
            </w:r>
            <w:proofErr w:type="spellEnd"/>
            <w:r w:rsidRPr="00F14540">
              <w:rPr>
                <w:rFonts w:ascii="Times New Roman" w:hAnsi="Times New Roman" w:cs="Times New Roman"/>
                <w:sz w:val="24"/>
                <w:szCs w:val="24"/>
              </w:rPr>
              <w:t xml:space="preserve"> ситуации и предотвращать их до их активной фазы.</w:t>
            </w:r>
          </w:p>
        </w:tc>
      </w:tr>
      <w:tr w:rsidR="00F14540" w:rsidRPr="00F14540" w14:paraId="06603AA1" w14:textId="77777777" w:rsidTr="000F5EF8">
        <w:tc>
          <w:tcPr>
            <w:tcW w:w="2902" w:type="dxa"/>
          </w:tcPr>
          <w:p w14:paraId="31945230"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17.4.3. Регулятивные универсальные учебные действия</w:t>
            </w:r>
          </w:p>
        </w:tc>
        <w:tc>
          <w:tcPr>
            <w:tcW w:w="12374" w:type="dxa"/>
          </w:tcPr>
          <w:p w14:paraId="2221BD4D" w14:textId="77777777" w:rsidR="00F14540" w:rsidRPr="00F14540" w:rsidRDefault="00F14540" w:rsidP="00F14540">
            <w:pPr>
              <w:shd w:val="clear" w:color="auto" w:fill="FFFFFF"/>
              <w:jc w:val="both"/>
              <w:rPr>
                <w:rFonts w:ascii="Times New Roman" w:hAnsi="Times New Roman" w:cs="Times New Roman"/>
                <w:b/>
                <w:color w:val="333333"/>
                <w:sz w:val="24"/>
                <w:szCs w:val="24"/>
              </w:rPr>
            </w:pPr>
            <w:r w:rsidRPr="00F14540">
              <w:rPr>
                <w:rFonts w:ascii="Times New Roman" w:hAnsi="Times New Roman" w:cs="Times New Roman"/>
                <w:b/>
                <w:color w:val="333333"/>
                <w:sz w:val="24"/>
                <w:szCs w:val="24"/>
              </w:rPr>
              <w:t>Овладение умениями самоорганизации, самоконтроля, развитие эмоционального интеллекта:</w:t>
            </w:r>
          </w:p>
          <w:p w14:paraId="0367FFDA" w14:textId="77777777" w:rsidR="00F14540" w:rsidRPr="00F14540" w:rsidRDefault="00F14540" w:rsidP="00F14540">
            <w:pPr>
              <w:shd w:val="clear" w:color="auto" w:fill="FFFFFF"/>
              <w:jc w:val="both"/>
              <w:rPr>
                <w:rFonts w:ascii="Times New Roman" w:hAnsi="Times New Roman" w:cs="Times New Roman"/>
                <w:b/>
                <w:color w:val="333333"/>
                <w:sz w:val="24"/>
                <w:szCs w:val="24"/>
              </w:rPr>
            </w:pPr>
            <w:r w:rsidRPr="00F14540">
              <w:rPr>
                <w:rFonts w:ascii="Times New Roman" w:hAnsi="Times New Roman" w:cs="Times New Roman"/>
                <w:sz w:val="24"/>
                <w:szCs w:val="24"/>
              </w:rPr>
              <w:t>- самостоятельно определять цели и задачи, определять критерии достижения цели;</w:t>
            </w:r>
          </w:p>
          <w:p w14:paraId="47CF0F9C" w14:textId="77777777" w:rsidR="00F14540" w:rsidRPr="00F14540" w:rsidRDefault="00F14540" w:rsidP="00F14540">
            <w:pPr>
              <w:pStyle w:val="a"/>
              <w:numPr>
                <w:ilvl w:val="0"/>
                <w:numId w:val="0"/>
              </w:numPr>
              <w:spacing w:line="240" w:lineRule="auto"/>
              <w:rPr>
                <w:sz w:val="24"/>
                <w:szCs w:val="24"/>
              </w:rPr>
            </w:pPr>
            <w:r w:rsidRPr="00F14540">
              <w:rPr>
                <w:sz w:val="24"/>
                <w:szCs w:val="24"/>
              </w:rPr>
              <w:t>-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14:paraId="6D969D19" w14:textId="77777777" w:rsidR="00F14540" w:rsidRPr="00F14540" w:rsidRDefault="00F14540" w:rsidP="00F14540">
            <w:pPr>
              <w:pStyle w:val="a"/>
              <w:numPr>
                <w:ilvl w:val="0"/>
                <w:numId w:val="0"/>
              </w:numPr>
              <w:spacing w:line="240" w:lineRule="auto"/>
              <w:rPr>
                <w:sz w:val="24"/>
                <w:szCs w:val="24"/>
              </w:rPr>
            </w:pPr>
            <w:r w:rsidRPr="00F14540">
              <w:rPr>
                <w:sz w:val="24"/>
                <w:szCs w:val="24"/>
              </w:rPr>
              <w:t>- оценивать ресурсы, в том числе время, необходимые для достижения поставленной цели;</w:t>
            </w:r>
          </w:p>
          <w:p w14:paraId="4615C896" w14:textId="77777777" w:rsidR="00F14540" w:rsidRPr="00F14540" w:rsidRDefault="00F14540" w:rsidP="00F14540">
            <w:pPr>
              <w:pStyle w:val="a"/>
              <w:numPr>
                <w:ilvl w:val="0"/>
                <w:numId w:val="0"/>
              </w:numPr>
              <w:spacing w:line="240" w:lineRule="auto"/>
              <w:rPr>
                <w:sz w:val="24"/>
                <w:szCs w:val="24"/>
              </w:rPr>
            </w:pPr>
            <w:r w:rsidRPr="00F14540">
              <w:rPr>
                <w:sz w:val="24"/>
                <w:szCs w:val="24"/>
              </w:rPr>
              <w:t xml:space="preserve">- выбирать пути достижения цели, планировать решение поставленных задач, оптимизируя затраты; </w:t>
            </w:r>
          </w:p>
          <w:p w14:paraId="4CBCE9C0"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организовывать поиск ресурсов, необходимых для достижения поставленной цели, рефлексировать</w:t>
            </w:r>
          </w:p>
        </w:tc>
      </w:tr>
    </w:tbl>
    <w:p w14:paraId="34B5D7BB" w14:textId="77777777" w:rsidR="00F14540" w:rsidRPr="00F14540" w:rsidRDefault="00F14540" w:rsidP="00F14540">
      <w:pPr>
        <w:spacing w:after="0" w:line="240" w:lineRule="auto"/>
        <w:jc w:val="both"/>
        <w:rPr>
          <w:rFonts w:ascii="Times New Roman" w:hAnsi="Times New Roman" w:cs="Times New Roman"/>
          <w:sz w:val="24"/>
          <w:szCs w:val="24"/>
        </w:rPr>
      </w:pPr>
    </w:p>
    <w:p w14:paraId="3F21DEF9" w14:textId="77777777" w:rsidR="00F14540" w:rsidRPr="00F14540" w:rsidRDefault="00F14540" w:rsidP="000F5EF8">
      <w:pPr>
        <w:pStyle w:val="3"/>
        <w:spacing w:before="0"/>
        <w:jc w:val="center"/>
        <w:rPr>
          <w:rFonts w:ascii="Times New Roman" w:hAnsi="Times New Roman" w:cs="Times New Roman"/>
          <w:color w:val="000000" w:themeColor="text1"/>
        </w:rPr>
      </w:pPr>
      <w:bookmarkStart w:id="6" w:name="_Toc434850650"/>
      <w:bookmarkStart w:id="7" w:name="_Toc435412674"/>
      <w:bookmarkStart w:id="8" w:name="_Toc453968147"/>
      <w:r w:rsidRPr="00F14540">
        <w:rPr>
          <w:rFonts w:ascii="Times New Roman" w:hAnsi="Times New Roman" w:cs="Times New Roman"/>
          <w:color w:val="000000" w:themeColor="text1"/>
        </w:rPr>
        <w:t>17.5.  Планируемые предметные результаты освоения ООП</w:t>
      </w:r>
      <w:bookmarkEnd w:id="6"/>
      <w:bookmarkEnd w:id="7"/>
      <w:bookmarkEnd w:id="8"/>
    </w:p>
    <w:p w14:paraId="1173DF96" w14:textId="77777777" w:rsidR="00F14540" w:rsidRPr="00F14540" w:rsidRDefault="00F14540" w:rsidP="000F5EF8">
      <w:pPr>
        <w:shd w:val="clear" w:color="auto" w:fill="FFFFFF"/>
        <w:spacing w:after="0" w:line="240" w:lineRule="auto"/>
        <w:ind w:left="-284" w:right="-598" w:firstLine="426"/>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17.5.</w:t>
      </w:r>
      <w:r w:rsidR="005F7ECA">
        <w:rPr>
          <w:rFonts w:ascii="Times New Roman" w:hAnsi="Times New Roman" w:cs="Times New Roman"/>
          <w:color w:val="333333"/>
          <w:sz w:val="24"/>
          <w:szCs w:val="24"/>
        </w:rPr>
        <w:t>1</w:t>
      </w:r>
      <w:r w:rsidRPr="00F14540">
        <w:rPr>
          <w:rFonts w:ascii="Times New Roman" w:hAnsi="Times New Roman" w:cs="Times New Roman"/>
          <w:color w:val="333333"/>
          <w:sz w:val="24"/>
          <w:szCs w:val="24"/>
        </w:rPr>
        <w:t xml:space="preserve"> Предметные результаты включают:</w:t>
      </w:r>
    </w:p>
    <w:p w14:paraId="25552AE7" w14:textId="175427AD" w:rsidR="00F14540" w:rsidRPr="00E83B00"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color w:val="333333"/>
          <w:sz w:val="24"/>
          <w:szCs w:val="24"/>
        </w:rPr>
        <w:t xml:space="preserve">- освоение </w:t>
      </w:r>
      <w:proofErr w:type="gramStart"/>
      <w:r w:rsidRPr="00F14540">
        <w:rPr>
          <w:rFonts w:ascii="Times New Roman" w:hAnsi="Times New Roman" w:cs="Times New Roman"/>
          <w:color w:val="333333"/>
          <w:sz w:val="24"/>
          <w:szCs w:val="24"/>
        </w:rPr>
        <w:t>обучающимися</w:t>
      </w:r>
      <w:proofErr w:type="gramEnd"/>
      <w:r w:rsidRPr="00F14540">
        <w:rPr>
          <w:rFonts w:ascii="Times New Roman" w:hAnsi="Times New Roman" w:cs="Times New Roman"/>
          <w:color w:val="333333"/>
          <w:sz w:val="24"/>
          <w:szCs w:val="24"/>
        </w:rPr>
        <w:t xml:space="preserve"> в ходе изучения учебного предмета научных знаний, умений и способов действий, </w:t>
      </w:r>
      <w:r w:rsidRPr="00E83B00">
        <w:rPr>
          <w:rFonts w:ascii="Times New Roman" w:hAnsi="Times New Roman" w:cs="Times New Roman"/>
          <w:sz w:val="24"/>
          <w:szCs w:val="24"/>
        </w:rPr>
        <w:t>с</w:t>
      </w:r>
      <w:r w:rsidR="00486968" w:rsidRPr="00E83B00">
        <w:rPr>
          <w:rFonts w:ascii="Times New Roman" w:hAnsi="Times New Roman" w:cs="Times New Roman"/>
          <w:sz w:val="24"/>
          <w:szCs w:val="24"/>
        </w:rPr>
        <w:t>пецифических для соответствующего учебного предмета научных знаний, умений и способов действий</w:t>
      </w:r>
      <w:r w:rsidRPr="00E83B00">
        <w:rPr>
          <w:rFonts w:ascii="Times New Roman" w:hAnsi="Times New Roman" w:cs="Times New Roman"/>
          <w:sz w:val="24"/>
          <w:szCs w:val="24"/>
        </w:rPr>
        <w:t>; предпосылки научного типа мышления;</w:t>
      </w:r>
    </w:p>
    <w:p w14:paraId="4F5B963E" w14:textId="77777777" w:rsidR="00F14540" w:rsidRPr="00F14540" w:rsidRDefault="00F14540" w:rsidP="000F5EF8">
      <w:pPr>
        <w:shd w:val="clear" w:color="auto" w:fill="FFFFFF"/>
        <w:spacing w:after="0" w:line="240" w:lineRule="auto"/>
        <w:ind w:left="-284" w:right="-598" w:firstLine="426"/>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79F9674" w14:textId="77777777" w:rsidR="00F14540" w:rsidRPr="00F14540" w:rsidRDefault="00F14540" w:rsidP="000F5EF8">
      <w:pPr>
        <w:shd w:val="clear" w:color="auto" w:fill="FFFFFF"/>
        <w:spacing w:after="0" w:line="240" w:lineRule="auto"/>
        <w:ind w:left="-284" w:right="-598" w:firstLine="426"/>
        <w:jc w:val="both"/>
        <w:rPr>
          <w:rFonts w:ascii="Times New Roman" w:hAnsi="Times New Roman" w:cs="Times New Roman"/>
          <w:b/>
          <w:color w:val="333333"/>
          <w:sz w:val="24"/>
          <w:szCs w:val="24"/>
        </w:rPr>
      </w:pPr>
      <w:r w:rsidRPr="00F14540">
        <w:rPr>
          <w:rFonts w:ascii="Times New Roman" w:hAnsi="Times New Roman" w:cs="Times New Roman"/>
          <w:b/>
          <w:color w:val="333333"/>
          <w:sz w:val="24"/>
          <w:szCs w:val="24"/>
        </w:rPr>
        <w:t>Требования к предметным результатам:</w:t>
      </w:r>
    </w:p>
    <w:p w14:paraId="105B9006" w14:textId="77777777" w:rsidR="00F14540" w:rsidRPr="00F14540" w:rsidRDefault="00F14540" w:rsidP="000F5EF8">
      <w:pPr>
        <w:shd w:val="clear" w:color="auto" w:fill="FFFFFF"/>
        <w:spacing w:after="0" w:line="240" w:lineRule="auto"/>
        <w:ind w:left="-284" w:right="-598" w:firstLine="426"/>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сформулированы в деятельностной форме с усилением акцента на применение знаний и конкретные умения;</w:t>
      </w:r>
    </w:p>
    <w:p w14:paraId="23B0EC48" w14:textId="77777777" w:rsidR="00F14540" w:rsidRPr="00F14540" w:rsidRDefault="00F14540" w:rsidP="000F5EF8">
      <w:pPr>
        <w:shd w:val="clear" w:color="auto" w:fill="FFFFFF"/>
        <w:spacing w:after="0" w:line="240" w:lineRule="auto"/>
        <w:ind w:left="-284" w:right="-598" w:firstLine="426"/>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определяют минимум содержания гарантированного государством СОО, построенного в логике изучения каждого учебного предмета;</w:t>
      </w:r>
    </w:p>
    <w:p w14:paraId="55653F2D" w14:textId="2348F3C4" w:rsidR="00F14540" w:rsidRPr="00F14540" w:rsidRDefault="00F14540" w:rsidP="000F5EF8">
      <w:pPr>
        <w:shd w:val="clear" w:color="auto" w:fill="FFFFFF"/>
        <w:spacing w:after="0" w:line="240" w:lineRule="auto"/>
        <w:ind w:left="-284" w:right="-598" w:firstLine="426"/>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xml:space="preserve">- определяют требования к результатам освоения программ основного общего образования по учебным </w:t>
      </w:r>
      <w:r w:rsidR="00486968">
        <w:rPr>
          <w:rFonts w:ascii="Times New Roman" w:hAnsi="Times New Roman" w:cs="Times New Roman"/>
          <w:color w:val="333333"/>
          <w:sz w:val="24"/>
          <w:szCs w:val="24"/>
        </w:rPr>
        <w:t xml:space="preserve">предметам. </w:t>
      </w:r>
    </w:p>
    <w:p w14:paraId="283583F4" w14:textId="77777777" w:rsidR="00F14540" w:rsidRPr="00F14540" w:rsidRDefault="00F14540" w:rsidP="000F5EF8">
      <w:pPr>
        <w:shd w:val="clear" w:color="auto" w:fill="FFFFFF"/>
        <w:spacing w:after="0" w:line="240" w:lineRule="auto"/>
        <w:ind w:left="-284" w:right="-598" w:firstLine="426"/>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усиливают акценты на изучение явлений и процессов современной России и мира в целом, современного состояния науки.</w:t>
      </w:r>
    </w:p>
    <w:p w14:paraId="281402FB" w14:textId="740EFF61" w:rsidR="00F14540" w:rsidRPr="00F14540" w:rsidRDefault="00486968" w:rsidP="000F5EF8">
      <w:pPr>
        <w:shd w:val="clear" w:color="auto" w:fill="FFFFFF"/>
        <w:spacing w:after="0" w:line="240" w:lineRule="auto"/>
        <w:ind w:left="-284" w:right="-598" w:firstLine="426"/>
        <w:jc w:val="both"/>
        <w:rPr>
          <w:rFonts w:ascii="Times New Roman" w:hAnsi="Times New Roman" w:cs="Times New Roman"/>
          <w:color w:val="333333"/>
          <w:sz w:val="24"/>
          <w:szCs w:val="24"/>
        </w:rPr>
      </w:pPr>
      <w:r>
        <w:rPr>
          <w:rFonts w:ascii="Times New Roman" w:hAnsi="Times New Roman" w:cs="Times New Roman"/>
          <w:color w:val="333333"/>
          <w:sz w:val="24"/>
          <w:szCs w:val="24"/>
        </w:rPr>
        <w:t>17.6.</w:t>
      </w:r>
      <w:r w:rsidR="00F14540" w:rsidRPr="00F14540">
        <w:rPr>
          <w:rFonts w:ascii="Times New Roman" w:hAnsi="Times New Roman" w:cs="Times New Roman"/>
          <w:color w:val="333333"/>
          <w:sz w:val="24"/>
          <w:szCs w:val="24"/>
        </w:rPr>
        <w:t xml:space="preserve"> Предметные результаты освоения ООП СОО устанавливаются для учебных предметов на базовом и углубленном уровнях.</w:t>
      </w:r>
    </w:p>
    <w:p w14:paraId="22C31AC5" w14:textId="77777777" w:rsidR="00F14540" w:rsidRPr="00F14540" w:rsidRDefault="00F14540" w:rsidP="000F5EF8">
      <w:pPr>
        <w:shd w:val="clear" w:color="auto" w:fill="FFFFFF"/>
        <w:spacing w:after="0" w:line="240" w:lineRule="auto"/>
        <w:ind w:left="-284" w:right="-598" w:firstLine="426"/>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Предметные результаты освоения ООП СОО для учебных предметов на базовом уровне ориентированы на обеспечение общеобразовательной и общекультурной подготовки.</w:t>
      </w:r>
    </w:p>
    <w:p w14:paraId="31E6CB43" w14:textId="77777777" w:rsidR="00F14540" w:rsidRPr="00F14540" w:rsidRDefault="00F14540" w:rsidP="000F5EF8">
      <w:pPr>
        <w:shd w:val="clear" w:color="auto" w:fill="FFFFFF"/>
        <w:spacing w:after="0" w:line="240" w:lineRule="auto"/>
        <w:ind w:left="-284" w:right="-598" w:firstLine="426"/>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Предметные результаты освоения ООП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14:paraId="7E109F0E" w14:textId="6F450DF0" w:rsidR="00F14540" w:rsidRPr="00F14540" w:rsidRDefault="00486968" w:rsidP="000F5EF8">
      <w:pPr>
        <w:shd w:val="clear" w:color="auto" w:fill="FFFFFF"/>
        <w:spacing w:after="0" w:line="240" w:lineRule="auto"/>
        <w:ind w:left="-284" w:right="-598" w:firstLine="426"/>
        <w:jc w:val="both"/>
        <w:rPr>
          <w:rFonts w:ascii="Times New Roman" w:hAnsi="Times New Roman" w:cs="Times New Roman"/>
          <w:color w:val="333333"/>
          <w:sz w:val="24"/>
          <w:szCs w:val="24"/>
        </w:rPr>
      </w:pPr>
      <w:r>
        <w:rPr>
          <w:rFonts w:ascii="Times New Roman" w:hAnsi="Times New Roman" w:cs="Times New Roman"/>
          <w:color w:val="333333"/>
          <w:sz w:val="24"/>
          <w:szCs w:val="24"/>
        </w:rPr>
        <w:t>17.7</w:t>
      </w:r>
      <w:r w:rsidR="005F7ECA">
        <w:rPr>
          <w:rFonts w:ascii="Times New Roman" w:hAnsi="Times New Roman" w:cs="Times New Roman"/>
          <w:color w:val="333333"/>
          <w:sz w:val="24"/>
          <w:szCs w:val="24"/>
        </w:rPr>
        <w:t>.</w:t>
      </w:r>
      <w:r w:rsidR="00F14540" w:rsidRPr="00F14540">
        <w:rPr>
          <w:rFonts w:ascii="Times New Roman" w:hAnsi="Times New Roman" w:cs="Times New Roman"/>
          <w:color w:val="333333"/>
          <w:sz w:val="24"/>
          <w:szCs w:val="24"/>
        </w:rPr>
        <w:t xml:space="preserve"> Предметные результаты освоения ООП СОО обеспечивают возможность дальнейшего успешного профессионального обучения и профессиональной деятельности.</w:t>
      </w:r>
    </w:p>
    <w:p w14:paraId="5EB2D47F" w14:textId="20D0662D" w:rsidR="00F14540" w:rsidRPr="00F14540" w:rsidRDefault="00F14540" w:rsidP="000F5EF8">
      <w:pPr>
        <w:spacing w:after="0" w:line="240" w:lineRule="auto"/>
        <w:ind w:right="-598"/>
        <w:jc w:val="both"/>
        <w:rPr>
          <w:rFonts w:ascii="Times New Roman" w:hAnsi="Times New Roman" w:cs="Times New Roman"/>
          <w:b/>
          <w:sz w:val="24"/>
          <w:szCs w:val="24"/>
        </w:rPr>
      </w:pPr>
      <w:proofErr w:type="gramStart"/>
      <w:r w:rsidRPr="00F14540">
        <w:rPr>
          <w:rFonts w:ascii="Times New Roman" w:hAnsi="Times New Roman" w:cs="Times New Roman"/>
          <w:b/>
          <w:sz w:val="24"/>
          <w:szCs w:val="24"/>
        </w:rPr>
        <w:t>Предметные результаты по всем учебным предметам на базовом и углубленном уров</w:t>
      </w:r>
      <w:r w:rsidR="004657DB">
        <w:rPr>
          <w:rFonts w:ascii="Times New Roman" w:hAnsi="Times New Roman" w:cs="Times New Roman"/>
          <w:b/>
          <w:sz w:val="24"/>
          <w:szCs w:val="24"/>
        </w:rPr>
        <w:t>нях представлены в Приложении к</w:t>
      </w:r>
      <w:r w:rsidRPr="00F14540">
        <w:rPr>
          <w:rFonts w:ascii="Times New Roman" w:hAnsi="Times New Roman" w:cs="Times New Roman"/>
          <w:b/>
          <w:sz w:val="24"/>
          <w:szCs w:val="24"/>
        </w:rPr>
        <w:t xml:space="preserve"> ООП СОО.</w:t>
      </w:r>
      <w:bookmarkStart w:id="9" w:name="_Toc453968166"/>
      <w:proofErr w:type="gramEnd"/>
    </w:p>
    <w:p w14:paraId="0D8EE215" w14:textId="77777777" w:rsidR="00F14540" w:rsidRPr="00F14540" w:rsidRDefault="00F14540" w:rsidP="00F14540">
      <w:pPr>
        <w:spacing w:after="0" w:line="240" w:lineRule="auto"/>
        <w:ind w:right="-598"/>
        <w:jc w:val="both"/>
        <w:rPr>
          <w:rFonts w:ascii="Times New Roman" w:hAnsi="Times New Roman" w:cs="Times New Roman"/>
          <w:sz w:val="24"/>
          <w:szCs w:val="24"/>
        </w:rPr>
      </w:pPr>
    </w:p>
    <w:p w14:paraId="3D840038" w14:textId="77777777" w:rsidR="00F14540" w:rsidRPr="00F14540" w:rsidRDefault="00F14540" w:rsidP="000F5EF8">
      <w:pPr>
        <w:pStyle w:val="2"/>
        <w:spacing w:line="240" w:lineRule="auto"/>
        <w:ind w:right="142" w:firstLine="284"/>
        <w:jc w:val="center"/>
        <w:rPr>
          <w:sz w:val="24"/>
          <w:szCs w:val="24"/>
        </w:rPr>
      </w:pPr>
      <w:r w:rsidRPr="00F14540">
        <w:rPr>
          <w:sz w:val="24"/>
          <w:szCs w:val="24"/>
        </w:rPr>
        <w:t xml:space="preserve">18. Система оценки достижения планируемых результатов освоения </w:t>
      </w:r>
      <w:bookmarkEnd w:id="9"/>
      <w:r w:rsidRPr="00F14540">
        <w:rPr>
          <w:sz w:val="24"/>
          <w:szCs w:val="24"/>
        </w:rPr>
        <w:t>ООП СОО</w:t>
      </w:r>
    </w:p>
    <w:p w14:paraId="0C092DDA" w14:textId="77777777"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 xml:space="preserve">18.1.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СОО и обеспечение эффективной обратной связи, позволяющей осуществлять управление образовательным процессом. Система оценки достижения планируемых результатов освоения ООП СОО (далее – система оценки) является частью внутренней системы оценки качества образования и регламентируется следующими локальными актами: </w:t>
      </w:r>
    </w:p>
    <w:p w14:paraId="5730BEF0" w14:textId="77777777"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 Положение о текущей и промежуточной аттестации обучающихся;</w:t>
      </w:r>
    </w:p>
    <w:p w14:paraId="0419E69E" w14:textId="77777777"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 Положение об итоговой аттестации выпускников школы;</w:t>
      </w:r>
    </w:p>
    <w:p w14:paraId="70B0DE50" w14:textId="77777777"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 Положение об учете индивидуальных достижений обучающихся;</w:t>
      </w:r>
    </w:p>
    <w:p w14:paraId="4C4D95A1" w14:textId="77777777"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 Положение о внутренней системе оценки качества образования (ВСОКО);</w:t>
      </w:r>
    </w:p>
    <w:p w14:paraId="577210FC" w14:textId="77777777"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 Положение о «портфолио» обучающегося.</w:t>
      </w:r>
    </w:p>
    <w:p w14:paraId="4E028909" w14:textId="77777777"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-Положение об индивидуальном итоговом проекте.</w:t>
      </w:r>
    </w:p>
    <w:p w14:paraId="524FF0EA" w14:textId="77777777"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18.2. Основными направлениями и целями оценочной деятельности в школе являются:</w:t>
      </w:r>
    </w:p>
    <w:p w14:paraId="5FDA2842" w14:textId="77777777"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 xml:space="preserve">- 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14:paraId="4F47515B" w14:textId="77777777"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 оценка результатов деятельности педагогических работников как основа аттестационных процедур;</w:t>
      </w:r>
    </w:p>
    <w:p w14:paraId="7E08E0AE" w14:textId="77777777"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 оценка результатов деятельности образовательной организации как основа аккредитационных процедур.</w:t>
      </w:r>
    </w:p>
    <w:p w14:paraId="35A05E22" w14:textId="77777777" w:rsidR="00F14540" w:rsidRPr="00F14540" w:rsidRDefault="00F14540" w:rsidP="000F5EF8">
      <w:pPr>
        <w:shd w:val="clear" w:color="auto" w:fill="FFFFFF"/>
        <w:spacing w:after="0" w:line="240" w:lineRule="auto"/>
        <w:ind w:right="-598"/>
        <w:jc w:val="both"/>
        <w:rPr>
          <w:rFonts w:ascii="Times New Roman" w:hAnsi="Times New Roman" w:cs="Times New Roman"/>
          <w:b/>
          <w:sz w:val="24"/>
          <w:szCs w:val="24"/>
        </w:rPr>
      </w:pPr>
      <w:r w:rsidRPr="00F14540">
        <w:rPr>
          <w:rFonts w:ascii="Times New Roman" w:hAnsi="Times New Roman" w:cs="Times New Roman"/>
          <w:sz w:val="24"/>
          <w:szCs w:val="24"/>
        </w:rPr>
        <w:t>18.3. Основным объектом системы оценки, её содержательной и критериальной базой выступают требования ФГОС СОО, которые конкретизируются в планируемых результатах освоения обучающимися ООП СОО. Система оценки включает процедуры внутренней и внешней оценки.</w:t>
      </w:r>
    </w:p>
    <w:p w14:paraId="64481FFB" w14:textId="77777777" w:rsidR="00F14540" w:rsidRPr="00F14540" w:rsidRDefault="00F14540" w:rsidP="00F14540">
      <w:pPr>
        <w:shd w:val="clear" w:color="auto" w:fill="FFFFFF"/>
        <w:spacing w:after="0" w:line="240" w:lineRule="auto"/>
        <w:jc w:val="both"/>
        <w:rPr>
          <w:rStyle w:val="markedcontent"/>
          <w:rFonts w:ascii="Times New Roman" w:hAnsi="Times New Roman" w:cs="Times New Roman"/>
          <w:b/>
          <w:sz w:val="24"/>
          <w:szCs w:val="24"/>
        </w:rPr>
      </w:pPr>
      <w:r w:rsidRPr="00F14540">
        <w:rPr>
          <w:rStyle w:val="markedcontent"/>
          <w:rFonts w:ascii="Times New Roman" w:hAnsi="Times New Roman" w:cs="Times New Roman"/>
          <w:b/>
          <w:sz w:val="24"/>
          <w:szCs w:val="24"/>
        </w:rPr>
        <w:t>Организация и содержание оценочных процедур</w:t>
      </w:r>
    </w:p>
    <w:tbl>
      <w:tblPr>
        <w:tblStyle w:val="a7"/>
        <w:tblW w:w="15276" w:type="dxa"/>
        <w:tblLayout w:type="fixed"/>
        <w:tblLook w:val="04A0" w:firstRow="1" w:lastRow="0" w:firstColumn="1" w:lastColumn="0" w:noHBand="0" w:noVBand="1"/>
      </w:tblPr>
      <w:tblGrid>
        <w:gridCol w:w="1384"/>
        <w:gridCol w:w="284"/>
        <w:gridCol w:w="2693"/>
        <w:gridCol w:w="3402"/>
        <w:gridCol w:w="2693"/>
        <w:gridCol w:w="2552"/>
        <w:gridCol w:w="2268"/>
      </w:tblGrid>
      <w:tr w:rsidR="00F14540" w:rsidRPr="00F14540" w14:paraId="11948E17" w14:textId="77777777" w:rsidTr="007F3B6E">
        <w:tc>
          <w:tcPr>
            <w:tcW w:w="1668" w:type="dxa"/>
            <w:gridSpan w:val="2"/>
          </w:tcPr>
          <w:p w14:paraId="3DFFD406" w14:textId="77777777"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t xml:space="preserve">Виды оценочных </w:t>
            </w:r>
          </w:p>
          <w:p w14:paraId="1A75BCFA" w14:textId="77777777"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t>процедур</w:t>
            </w:r>
          </w:p>
        </w:tc>
        <w:tc>
          <w:tcPr>
            <w:tcW w:w="2693" w:type="dxa"/>
          </w:tcPr>
          <w:p w14:paraId="31DF91A5" w14:textId="77777777"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t xml:space="preserve">Цель </w:t>
            </w:r>
          </w:p>
        </w:tc>
        <w:tc>
          <w:tcPr>
            <w:tcW w:w="3402" w:type="dxa"/>
          </w:tcPr>
          <w:p w14:paraId="68E34413" w14:textId="77777777"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t>Объекты оценивания</w:t>
            </w:r>
          </w:p>
        </w:tc>
        <w:tc>
          <w:tcPr>
            <w:tcW w:w="2693" w:type="dxa"/>
          </w:tcPr>
          <w:p w14:paraId="71B784A3" w14:textId="77777777"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t>Формы и методы оценивания</w:t>
            </w:r>
          </w:p>
        </w:tc>
        <w:tc>
          <w:tcPr>
            <w:tcW w:w="2552" w:type="dxa"/>
          </w:tcPr>
          <w:p w14:paraId="28684519" w14:textId="77777777"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t xml:space="preserve">Сроки </w:t>
            </w:r>
          </w:p>
        </w:tc>
        <w:tc>
          <w:tcPr>
            <w:tcW w:w="2268" w:type="dxa"/>
          </w:tcPr>
          <w:p w14:paraId="432F8881" w14:textId="77777777"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t xml:space="preserve">Субъекты оценивания </w:t>
            </w:r>
          </w:p>
        </w:tc>
      </w:tr>
      <w:tr w:rsidR="00F14540" w:rsidRPr="00F14540" w14:paraId="416C32C7" w14:textId="77777777" w:rsidTr="007F3B6E">
        <w:tc>
          <w:tcPr>
            <w:tcW w:w="15276" w:type="dxa"/>
            <w:gridSpan w:val="7"/>
          </w:tcPr>
          <w:p w14:paraId="0B1BB7F0" w14:textId="77777777"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t>18.4. Внутреннее оценивание</w:t>
            </w:r>
          </w:p>
        </w:tc>
      </w:tr>
      <w:tr w:rsidR="00F14540" w:rsidRPr="00F14540" w14:paraId="46404AAC" w14:textId="77777777" w:rsidTr="007F3B6E">
        <w:tc>
          <w:tcPr>
            <w:tcW w:w="1384" w:type="dxa"/>
          </w:tcPr>
          <w:p w14:paraId="6EE4C5CC" w14:textId="77777777" w:rsidR="00F14540" w:rsidRPr="00F14540" w:rsidRDefault="005F7ECA" w:rsidP="00F14540">
            <w:pPr>
              <w:jc w:val="both"/>
              <w:rPr>
                <w:rFonts w:ascii="Times New Roman" w:hAnsi="Times New Roman" w:cs="Times New Roman"/>
                <w:b/>
                <w:sz w:val="24"/>
                <w:szCs w:val="24"/>
              </w:rPr>
            </w:pPr>
            <w:r>
              <w:rPr>
                <w:rFonts w:ascii="Times New Roman" w:hAnsi="Times New Roman" w:cs="Times New Roman"/>
                <w:b/>
                <w:sz w:val="24"/>
                <w:szCs w:val="24"/>
              </w:rPr>
              <w:t xml:space="preserve">18.4.1. </w:t>
            </w:r>
            <w:r w:rsidR="00F14540" w:rsidRPr="00F14540">
              <w:rPr>
                <w:rFonts w:ascii="Times New Roman" w:hAnsi="Times New Roman" w:cs="Times New Roman"/>
                <w:b/>
                <w:sz w:val="24"/>
                <w:szCs w:val="24"/>
              </w:rPr>
              <w:t xml:space="preserve">Стартовая педагогическая диагностика </w:t>
            </w:r>
          </w:p>
        </w:tc>
        <w:tc>
          <w:tcPr>
            <w:tcW w:w="2977" w:type="dxa"/>
            <w:gridSpan w:val="2"/>
          </w:tcPr>
          <w:p w14:paraId="59850437" w14:textId="77777777" w:rsidR="00F14540" w:rsidRPr="00F14540" w:rsidRDefault="005F7ECA" w:rsidP="00F14540">
            <w:pPr>
              <w:shd w:val="clear" w:color="auto" w:fill="FFFFFF"/>
              <w:jc w:val="both"/>
              <w:rPr>
                <w:rFonts w:ascii="Times New Roman" w:hAnsi="Times New Roman" w:cs="Times New Roman"/>
                <w:color w:val="333333"/>
                <w:sz w:val="24"/>
                <w:szCs w:val="24"/>
              </w:rPr>
            </w:pPr>
            <w:r>
              <w:rPr>
                <w:rFonts w:ascii="Times New Roman" w:hAnsi="Times New Roman" w:cs="Times New Roman"/>
                <w:color w:val="333333"/>
                <w:sz w:val="24"/>
                <w:szCs w:val="24"/>
              </w:rPr>
              <w:t>18.4.2.</w:t>
            </w:r>
          </w:p>
          <w:p w14:paraId="5EFF9B67" w14:textId="77777777"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xml:space="preserve">Оценки готовности к изучению отдельных предметов, корректировки учебных программ и индивидуализации учебного процесса. </w:t>
            </w:r>
          </w:p>
          <w:p w14:paraId="0EF9AE10" w14:textId="77777777" w:rsidR="00F14540" w:rsidRPr="00F14540" w:rsidRDefault="00F14540" w:rsidP="00F14540">
            <w:pPr>
              <w:jc w:val="both"/>
              <w:rPr>
                <w:rFonts w:ascii="Times New Roman" w:hAnsi="Times New Roman" w:cs="Times New Roman"/>
                <w:sz w:val="24"/>
                <w:szCs w:val="24"/>
              </w:rPr>
            </w:pPr>
          </w:p>
        </w:tc>
        <w:tc>
          <w:tcPr>
            <w:tcW w:w="3402" w:type="dxa"/>
          </w:tcPr>
          <w:p w14:paraId="1B976804" w14:textId="77777777" w:rsidR="00F14540" w:rsidRPr="00F14540" w:rsidRDefault="005F7ECA" w:rsidP="00F14540">
            <w:pPr>
              <w:jc w:val="both"/>
              <w:rPr>
                <w:rStyle w:val="markedcontent"/>
                <w:rFonts w:ascii="Times New Roman" w:hAnsi="Times New Roman" w:cs="Times New Roman"/>
                <w:sz w:val="24"/>
                <w:szCs w:val="24"/>
              </w:rPr>
            </w:pPr>
            <w:r>
              <w:rPr>
                <w:rFonts w:ascii="Times New Roman" w:hAnsi="Times New Roman" w:cs="Times New Roman"/>
                <w:sz w:val="24"/>
                <w:szCs w:val="24"/>
              </w:rPr>
              <w:t>18.4.3</w:t>
            </w:r>
            <w:r w:rsidR="00F14540" w:rsidRPr="00F14540">
              <w:rPr>
                <w:rFonts w:ascii="Times New Roman" w:hAnsi="Times New Roman" w:cs="Times New Roman"/>
                <w:sz w:val="24"/>
                <w:szCs w:val="24"/>
              </w:rPr>
              <w:t>.</w:t>
            </w:r>
          </w:p>
          <w:p w14:paraId="1A7E30E1" w14:textId="77777777"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xml:space="preserve">-структура мотивации; </w:t>
            </w:r>
          </w:p>
          <w:p w14:paraId="7625EFE4" w14:textId="467CBEBA" w:rsidR="00F14540" w:rsidRPr="00F14540" w:rsidRDefault="00F14540" w:rsidP="00F14540">
            <w:pPr>
              <w:jc w:val="both"/>
              <w:rPr>
                <w:rFonts w:ascii="Times New Roman" w:hAnsi="Times New Roman" w:cs="Times New Roman"/>
                <w:sz w:val="24"/>
                <w:szCs w:val="24"/>
              </w:rPr>
            </w:pPr>
            <w:r w:rsidRPr="00F14540">
              <w:rPr>
                <w:rStyle w:val="markedcontent"/>
                <w:rFonts w:ascii="Times New Roman" w:hAnsi="Times New Roman" w:cs="Times New Roman"/>
                <w:sz w:val="24"/>
                <w:szCs w:val="24"/>
              </w:rPr>
              <w:t>- владение универсальными УУД и специфическими для</w:t>
            </w:r>
            <w:r w:rsidR="00B92E7F">
              <w:rPr>
                <w:rStyle w:val="markedcontent"/>
                <w:rFonts w:ascii="Times New Roman" w:hAnsi="Times New Roman" w:cs="Times New Roman"/>
                <w:sz w:val="24"/>
                <w:szCs w:val="24"/>
              </w:rPr>
              <w:t xml:space="preserve"> </w:t>
            </w:r>
            <w:r w:rsidRPr="00F14540">
              <w:rPr>
                <w:rStyle w:val="markedcontent"/>
                <w:rFonts w:ascii="Times New Roman" w:hAnsi="Times New Roman" w:cs="Times New Roman"/>
                <w:sz w:val="24"/>
                <w:szCs w:val="24"/>
              </w:rPr>
              <w:t>основных учебных предметов познавательными средствами</w:t>
            </w:r>
            <w:r w:rsidRPr="00F14540">
              <w:rPr>
                <w:rFonts w:ascii="Times New Roman" w:hAnsi="Times New Roman" w:cs="Times New Roman"/>
                <w:sz w:val="24"/>
                <w:szCs w:val="24"/>
              </w:rPr>
              <w:br/>
            </w:r>
            <w:r w:rsidRPr="00F14540">
              <w:rPr>
                <w:rStyle w:val="markedcontent"/>
                <w:rFonts w:ascii="Times New Roman" w:hAnsi="Times New Roman" w:cs="Times New Roman"/>
                <w:sz w:val="24"/>
                <w:szCs w:val="24"/>
              </w:rPr>
              <w:t>в том числе: средствами работы с информацией, знаково-символическими средствами, логическими операциями.</w:t>
            </w:r>
          </w:p>
        </w:tc>
        <w:tc>
          <w:tcPr>
            <w:tcW w:w="2693" w:type="dxa"/>
          </w:tcPr>
          <w:p w14:paraId="2870FAF6"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xml:space="preserve">Психолого-педагогическое тестирование </w:t>
            </w:r>
          </w:p>
          <w:p w14:paraId="11587009" w14:textId="77777777" w:rsidR="00F14540" w:rsidRPr="00F14540" w:rsidRDefault="00F14540" w:rsidP="00F14540">
            <w:pPr>
              <w:jc w:val="both"/>
              <w:rPr>
                <w:rFonts w:ascii="Times New Roman" w:hAnsi="Times New Roman" w:cs="Times New Roman"/>
                <w:sz w:val="24"/>
                <w:szCs w:val="24"/>
              </w:rPr>
            </w:pPr>
          </w:p>
        </w:tc>
        <w:tc>
          <w:tcPr>
            <w:tcW w:w="2552" w:type="dxa"/>
          </w:tcPr>
          <w:p w14:paraId="08CEB362"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xml:space="preserve">Сентябрь </w:t>
            </w:r>
          </w:p>
        </w:tc>
        <w:tc>
          <w:tcPr>
            <w:tcW w:w="2268" w:type="dxa"/>
          </w:tcPr>
          <w:p w14:paraId="7CC46D39" w14:textId="77777777" w:rsidR="00F14540" w:rsidRPr="00F14540" w:rsidRDefault="005F7ECA" w:rsidP="00F14540">
            <w:pPr>
              <w:jc w:val="both"/>
              <w:rPr>
                <w:rFonts w:ascii="Times New Roman" w:hAnsi="Times New Roman" w:cs="Times New Roman"/>
                <w:sz w:val="24"/>
                <w:szCs w:val="24"/>
              </w:rPr>
            </w:pPr>
            <w:r>
              <w:rPr>
                <w:rFonts w:ascii="Times New Roman" w:hAnsi="Times New Roman" w:cs="Times New Roman"/>
                <w:sz w:val="24"/>
                <w:szCs w:val="24"/>
              </w:rPr>
              <w:t>18.4.4</w:t>
            </w:r>
            <w:r w:rsidR="00F14540" w:rsidRPr="00F14540">
              <w:rPr>
                <w:rFonts w:ascii="Times New Roman" w:hAnsi="Times New Roman" w:cs="Times New Roman"/>
                <w:sz w:val="24"/>
                <w:szCs w:val="24"/>
              </w:rPr>
              <w:t>.</w:t>
            </w:r>
          </w:p>
          <w:p w14:paraId="169F0D82"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Учителя – предметники Психологи</w:t>
            </w:r>
          </w:p>
          <w:p w14:paraId="6ED5F9FB"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Администрация школы</w:t>
            </w:r>
          </w:p>
          <w:p w14:paraId="21E41682" w14:textId="77777777" w:rsidR="00F14540" w:rsidRPr="00F14540" w:rsidRDefault="00F14540" w:rsidP="00F14540">
            <w:pPr>
              <w:jc w:val="both"/>
              <w:rPr>
                <w:rFonts w:ascii="Times New Roman" w:hAnsi="Times New Roman" w:cs="Times New Roman"/>
                <w:sz w:val="24"/>
                <w:szCs w:val="24"/>
              </w:rPr>
            </w:pPr>
          </w:p>
        </w:tc>
      </w:tr>
      <w:tr w:rsidR="00F14540" w:rsidRPr="00F14540" w14:paraId="1C4AA796" w14:textId="77777777" w:rsidTr="007F3B6E">
        <w:tc>
          <w:tcPr>
            <w:tcW w:w="1384" w:type="dxa"/>
          </w:tcPr>
          <w:p w14:paraId="2B7D9355" w14:textId="77777777" w:rsidR="00F14540" w:rsidRPr="00F14540" w:rsidRDefault="005F7ECA" w:rsidP="00F14540">
            <w:pPr>
              <w:jc w:val="both"/>
              <w:rPr>
                <w:rFonts w:ascii="Times New Roman" w:hAnsi="Times New Roman" w:cs="Times New Roman"/>
                <w:b/>
                <w:sz w:val="24"/>
                <w:szCs w:val="24"/>
              </w:rPr>
            </w:pPr>
            <w:r>
              <w:rPr>
                <w:rFonts w:ascii="Times New Roman" w:hAnsi="Times New Roman" w:cs="Times New Roman"/>
                <w:b/>
                <w:sz w:val="24"/>
                <w:szCs w:val="24"/>
              </w:rPr>
              <w:t>18.4</w:t>
            </w:r>
            <w:r w:rsidR="00F14540" w:rsidRPr="00F14540">
              <w:rPr>
                <w:rFonts w:ascii="Times New Roman" w:hAnsi="Times New Roman" w:cs="Times New Roman"/>
                <w:b/>
                <w:sz w:val="24"/>
                <w:szCs w:val="24"/>
              </w:rPr>
              <w:t>.</w:t>
            </w:r>
            <w:r>
              <w:rPr>
                <w:rFonts w:ascii="Times New Roman" w:hAnsi="Times New Roman" w:cs="Times New Roman"/>
                <w:b/>
                <w:sz w:val="24"/>
                <w:szCs w:val="24"/>
              </w:rPr>
              <w:t>5.</w:t>
            </w:r>
            <w:r w:rsidR="00F14540" w:rsidRPr="00F14540">
              <w:rPr>
                <w:rFonts w:ascii="Times New Roman" w:hAnsi="Times New Roman" w:cs="Times New Roman"/>
                <w:b/>
                <w:sz w:val="24"/>
                <w:szCs w:val="24"/>
              </w:rPr>
              <w:t xml:space="preserve"> Текущая оценка </w:t>
            </w:r>
          </w:p>
        </w:tc>
        <w:tc>
          <w:tcPr>
            <w:tcW w:w="2977" w:type="dxa"/>
            <w:gridSpan w:val="2"/>
          </w:tcPr>
          <w:p w14:paraId="0B89FE79" w14:textId="77777777" w:rsidR="00F14540" w:rsidRPr="00F14540" w:rsidRDefault="005F7ECA" w:rsidP="00F14540">
            <w:pPr>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18.4.6</w:t>
            </w:r>
          </w:p>
          <w:p w14:paraId="47F40C39" w14:textId="77777777" w:rsidR="00F14540" w:rsidRPr="00F14540" w:rsidRDefault="00F14540" w:rsidP="00F14540">
            <w:pPr>
              <w:jc w:val="both"/>
              <w:rPr>
                <w:rStyle w:val="markedcontent"/>
                <w:rFonts w:ascii="Times New Roman" w:hAnsi="Times New Roman" w:cs="Times New Roman"/>
                <w:sz w:val="24"/>
                <w:szCs w:val="24"/>
              </w:rPr>
            </w:pPr>
            <w:r w:rsidRPr="00F14540">
              <w:rPr>
                <w:rFonts w:ascii="Times New Roman" w:hAnsi="Times New Roman" w:cs="Times New Roman"/>
                <w:sz w:val="24"/>
                <w:szCs w:val="24"/>
              </w:rPr>
              <w:t>Оценка индивидуального продвижения обучающегося в освоении программы учебного предмета.</w:t>
            </w:r>
          </w:p>
          <w:p w14:paraId="7885BD3F" w14:textId="1CC4644A" w:rsidR="00F14540" w:rsidRPr="00F14540" w:rsidRDefault="00F14540" w:rsidP="00F14540">
            <w:pPr>
              <w:jc w:val="both"/>
              <w:rPr>
                <w:rFonts w:ascii="Times New Roman" w:hAnsi="Times New Roman" w:cs="Times New Roman"/>
                <w:sz w:val="24"/>
                <w:szCs w:val="24"/>
              </w:rPr>
            </w:pPr>
            <w:r w:rsidRPr="00F14540">
              <w:rPr>
                <w:rStyle w:val="markedcontent"/>
                <w:rFonts w:ascii="Times New Roman" w:hAnsi="Times New Roman" w:cs="Times New Roman"/>
                <w:sz w:val="24"/>
                <w:szCs w:val="24"/>
              </w:rPr>
              <w:t xml:space="preserve">Осуществление  формирующей, диагностирующей  оценки уровня индивидуального достижения  </w:t>
            </w:r>
            <w:proofErr w:type="gramStart"/>
            <w:r w:rsidRPr="00F14540">
              <w:rPr>
                <w:rStyle w:val="markedcontent"/>
                <w:rFonts w:ascii="Times New Roman" w:hAnsi="Times New Roman" w:cs="Times New Roman"/>
                <w:sz w:val="24"/>
                <w:szCs w:val="24"/>
              </w:rPr>
              <w:t>ПР</w:t>
            </w:r>
            <w:proofErr w:type="gramEnd"/>
            <w:r w:rsidRPr="00F14540">
              <w:rPr>
                <w:rStyle w:val="markedcontent"/>
                <w:rFonts w:ascii="Times New Roman" w:hAnsi="Times New Roman" w:cs="Times New Roman"/>
                <w:sz w:val="24"/>
                <w:szCs w:val="24"/>
              </w:rPr>
              <w:t xml:space="preserve"> по предмету для выявления и учителем</w:t>
            </w:r>
            <w:r w:rsidR="00B92E7F">
              <w:rPr>
                <w:rStyle w:val="markedcontent"/>
                <w:rFonts w:ascii="Times New Roman" w:hAnsi="Times New Roman" w:cs="Times New Roman"/>
                <w:sz w:val="24"/>
                <w:szCs w:val="24"/>
              </w:rPr>
              <w:t xml:space="preserve"> </w:t>
            </w:r>
            <w:r w:rsidRPr="00F14540">
              <w:rPr>
                <w:rStyle w:val="markedcontent"/>
                <w:rFonts w:ascii="Times New Roman" w:hAnsi="Times New Roman" w:cs="Times New Roman"/>
                <w:sz w:val="24"/>
                <w:szCs w:val="24"/>
              </w:rPr>
              <w:t>и учащимся проблем в обучении и способов их разрешения.</w:t>
            </w:r>
          </w:p>
        </w:tc>
        <w:tc>
          <w:tcPr>
            <w:tcW w:w="3402" w:type="dxa"/>
          </w:tcPr>
          <w:p w14:paraId="3DBA1239" w14:textId="77777777" w:rsidR="00F14540" w:rsidRPr="00F14540" w:rsidRDefault="005F7ECA" w:rsidP="00F14540">
            <w:pPr>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18.4.7</w:t>
            </w:r>
          </w:p>
          <w:p w14:paraId="2659E3C2" w14:textId="77777777"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Тематические планируемые результаты на базовом, повышенном и высоком уровне,  контролируемые предметные умения (КПУ), универсальные учебные действия, владение которыми приводит к повышению качества предметных результатов.</w:t>
            </w:r>
          </w:p>
          <w:p w14:paraId="61835527" w14:textId="77777777" w:rsidR="00F14540" w:rsidRPr="00F14540" w:rsidRDefault="00F14540" w:rsidP="00F14540">
            <w:pPr>
              <w:jc w:val="both"/>
              <w:rPr>
                <w:rFonts w:ascii="Times New Roman" w:hAnsi="Times New Roman" w:cs="Times New Roman"/>
                <w:sz w:val="24"/>
                <w:szCs w:val="24"/>
              </w:rPr>
            </w:pPr>
          </w:p>
        </w:tc>
        <w:tc>
          <w:tcPr>
            <w:tcW w:w="2693" w:type="dxa"/>
          </w:tcPr>
          <w:p w14:paraId="0666A48B" w14:textId="35482674" w:rsidR="00F14540" w:rsidRPr="00F14540" w:rsidRDefault="00F14540" w:rsidP="00F14540">
            <w:pPr>
              <w:jc w:val="both"/>
              <w:rPr>
                <w:rFonts w:ascii="Times New Roman" w:hAnsi="Times New Roman" w:cs="Times New Roman"/>
                <w:sz w:val="24"/>
                <w:szCs w:val="24"/>
              </w:rPr>
            </w:pPr>
            <w:r w:rsidRPr="00F14540">
              <w:rPr>
                <w:rStyle w:val="markedcontent"/>
                <w:rFonts w:ascii="Times New Roman" w:hAnsi="Times New Roman" w:cs="Times New Roman"/>
                <w:sz w:val="24"/>
                <w:szCs w:val="24"/>
              </w:rPr>
              <w:t>Устные и письменные</w:t>
            </w:r>
            <w:r w:rsidRPr="00F14540">
              <w:rPr>
                <w:rFonts w:ascii="Times New Roman" w:hAnsi="Times New Roman" w:cs="Times New Roman"/>
                <w:sz w:val="24"/>
                <w:szCs w:val="24"/>
              </w:rPr>
              <w:br/>
            </w:r>
            <w:r w:rsidRPr="00F14540">
              <w:rPr>
                <w:rStyle w:val="markedcontent"/>
                <w:rFonts w:ascii="Times New Roman" w:hAnsi="Times New Roman" w:cs="Times New Roman"/>
                <w:sz w:val="24"/>
                <w:szCs w:val="24"/>
              </w:rPr>
              <w:t xml:space="preserve">опросы, практические работы, творческие работы, индивидуальные и групповые формы, само- и </w:t>
            </w:r>
            <w:proofErr w:type="spellStart"/>
            <w:r w:rsidRPr="00F14540">
              <w:rPr>
                <w:rStyle w:val="markedcontent"/>
                <w:rFonts w:ascii="Times New Roman" w:hAnsi="Times New Roman" w:cs="Times New Roman"/>
                <w:sz w:val="24"/>
                <w:szCs w:val="24"/>
              </w:rPr>
              <w:t>взаимооценка</w:t>
            </w:r>
            <w:proofErr w:type="spellEnd"/>
            <w:r w:rsidRPr="00F14540">
              <w:rPr>
                <w:rStyle w:val="markedcontent"/>
                <w:rFonts w:ascii="Times New Roman" w:hAnsi="Times New Roman" w:cs="Times New Roman"/>
                <w:sz w:val="24"/>
                <w:szCs w:val="24"/>
              </w:rPr>
              <w:t>, рефлексия,</w:t>
            </w:r>
            <w:r w:rsidR="00B92E7F">
              <w:rPr>
                <w:rStyle w:val="markedcontent"/>
                <w:rFonts w:ascii="Times New Roman" w:hAnsi="Times New Roman" w:cs="Times New Roman"/>
                <w:sz w:val="24"/>
                <w:szCs w:val="24"/>
              </w:rPr>
              <w:t xml:space="preserve"> </w:t>
            </w:r>
            <w:r w:rsidRPr="00F14540">
              <w:rPr>
                <w:rStyle w:val="markedcontent"/>
                <w:rFonts w:ascii="Times New Roman" w:hAnsi="Times New Roman" w:cs="Times New Roman"/>
                <w:sz w:val="24"/>
                <w:szCs w:val="24"/>
              </w:rPr>
              <w:t>листы продвижения</w:t>
            </w:r>
          </w:p>
        </w:tc>
        <w:tc>
          <w:tcPr>
            <w:tcW w:w="2552" w:type="dxa"/>
          </w:tcPr>
          <w:p w14:paraId="2AC32723" w14:textId="6236FB4C" w:rsidR="00F14540" w:rsidRPr="00F14540" w:rsidRDefault="00F14540" w:rsidP="00F14540">
            <w:pPr>
              <w:jc w:val="both"/>
              <w:rPr>
                <w:rFonts w:ascii="Times New Roman" w:hAnsi="Times New Roman" w:cs="Times New Roman"/>
                <w:sz w:val="24"/>
                <w:szCs w:val="24"/>
              </w:rPr>
            </w:pPr>
            <w:r w:rsidRPr="00F14540">
              <w:rPr>
                <w:rStyle w:val="markedcontent"/>
                <w:rFonts w:ascii="Times New Roman" w:hAnsi="Times New Roman" w:cs="Times New Roman"/>
                <w:sz w:val="24"/>
                <w:szCs w:val="24"/>
              </w:rPr>
              <w:t>Тематическая</w:t>
            </w:r>
            <w:r w:rsidR="00B92E7F">
              <w:rPr>
                <w:rStyle w:val="markedcontent"/>
                <w:rFonts w:ascii="Times New Roman" w:hAnsi="Times New Roman" w:cs="Times New Roman"/>
                <w:sz w:val="24"/>
                <w:szCs w:val="24"/>
              </w:rPr>
              <w:t xml:space="preserve"> </w:t>
            </w:r>
            <w:r w:rsidRPr="00F14540">
              <w:rPr>
                <w:rStyle w:val="markedcontent"/>
                <w:rFonts w:ascii="Times New Roman" w:hAnsi="Times New Roman" w:cs="Times New Roman"/>
                <w:sz w:val="24"/>
                <w:szCs w:val="24"/>
              </w:rPr>
              <w:t>оценка ведется  как в ходе изучения темы, так и в конце</w:t>
            </w:r>
            <w:r w:rsidR="00B92E7F">
              <w:rPr>
                <w:rStyle w:val="markedcontent"/>
                <w:rFonts w:ascii="Times New Roman" w:hAnsi="Times New Roman" w:cs="Times New Roman"/>
                <w:sz w:val="24"/>
                <w:szCs w:val="24"/>
              </w:rPr>
              <w:t xml:space="preserve"> </w:t>
            </w:r>
            <w:r w:rsidRPr="00F14540">
              <w:rPr>
                <w:rStyle w:val="markedcontent"/>
                <w:rFonts w:ascii="Times New Roman" w:hAnsi="Times New Roman" w:cs="Times New Roman"/>
                <w:sz w:val="24"/>
                <w:szCs w:val="24"/>
              </w:rPr>
              <w:t>её изучения.</w:t>
            </w:r>
          </w:p>
        </w:tc>
        <w:tc>
          <w:tcPr>
            <w:tcW w:w="2268" w:type="dxa"/>
          </w:tcPr>
          <w:p w14:paraId="1BC13DDD" w14:textId="77777777" w:rsidR="00F14540" w:rsidRPr="00F14540" w:rsidRDefault="005F7ECA" w:rsidP="00F14540">
            <w:pPr>
              <w:jc w:val="both"/>
              <w:rPr>
                <w:rFonts w:ascii="Times New Roman" w:hAnsi="Times New Roman" w:cs="Times New Roman"/>
                <w:sz w:val="24"/>
                <w:szCs w:val="24"/>
              </w:rPr>
            </w:pPr>
            <w:r>
              <w:rPr>
                <w:rFonts w:ascii="Times New Roman" w:hAnsi="Times New Roman" w:cs="Times New Roman"/>
                <w:sz w:val="24"/>
                <w:szCs w:val="24"/>
              </w:rPr>
              <w:t>18.4.8.</w:t>
            </w:r>
          </w:p>
          <w:p w14:paraId="5F6EFA16"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Учителя-</w:t>
            </w:r>
          </w:p>
          <w:p w14:paraId="3F7CFDAD"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Предметники,</w:t>
            </w:r>
          </w:p>
          <w:p w14:paraId="391CADF7"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xml:space="preserve">учащиеся </w:t>
            </w:r>
          </w:p>
        </w:tc>
      </w:tr>
      <w:tr w:rsidR="00F14540" w:rsidRPr="00F14540" w14:paraId="4981C06B" w14:textId="77777777" w:rsidTr="007F3B6E">
        <w:tc>
          <w:tcPr>
            <w:tcW w:w="1384" w:type="dxa"/>
          </w:tcPr>
          <w:p w14:paraId="770BEA93" w14:textId="77777777" w:rsidR="00F14540" w:rsidRPr="00F14540" w:rsidRDefault="005F7ECA" w:rsidP="00F14540">
            <w:pPr>
              <w:jc w:val="both"/>
              <w:rPr>
                <w:rFonts w:ascii="Times New Roman" w:hAnsi="Times New Roman" w:cs="Times New Roman"/>
                <w:b/>
                <w:sz w:val="24"/>
                <w:szCs w:val="24"/>
              </w:rPr>
            </w:pPr>
            <w:r>
              <w:rPr>
                <w:rFonts w:ascii="Times New Roman" w:hAnsi="Times New Roman" w:cs="Times New Roman"/>
                <w:b/>
                <w:sz w:val="24"/>
                <w:szCs w:val="24"/>
              </w:rPr>
              <w:t>18.4.9</w:t>
            </w:r>
            <w:r w:rsidR="00F14540" w:rsidRPr="00F14540">
              <w:rPr>
                <w:rFonts w:ascii="Times New Roman" w:hAnsi="Times New Roman" w:cs="Times New Roman"/>
                <w:b/>
                <w:sz w:val="24"/>
                <w:szCs w:val="24"/>
              </w:rPr>
              <w:t xml:space="preserve">.Тематическая оценка </w:t>
            </w:r>
          </w:p>
        </w:tc>
        <w:tc>
          <w:tcPr>
            <w:tcW w:w="2977" w:type="dxa"/>
            <w:gridSpan w:val="2"/>
          </w:tcPr>
          <w:p w14:paraId="1F32F560" w14:textId="09EB23AD"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Осуществление оценки</w:t>
            </w:r>
            <w:r w:rsidRPr="00F14540">
              <w:rPr>
                <w:rFonts w:ascii="Times New Roman" w:hAnsi="Times New Roman" w:cs="Times New Roman"/>
                <w:sz w:val="24"/>
                <w:szCs w:val="24"/>
              </w:rPr>
              <w:br/>
            </w:r>
            <w:r w:rsidRPr="00F14540">
              <w:rPr>
                <w:rStyle w:val="markedcontent"/>
                <w:rFonts w:ascii="Times New Roman" w:hAnsi="Times New Roman" w:cs="Times New Roman"/>
                <w:sz w:val="24"/>
                <w:szCs w:val="24"/>
              </w:rPr>
              <w:t>уровня достижения тематических планируемых результатов по</w:t>
            </w:r>
            <w:r w:rsidR="00B92E7F">
              <w:rPr>
                <w:rStyle w:val="markedcontent"/>
                <w:rFonts w:ascii="Times New Roman" w:hAnsi="Times New Roman" w:cs="Times New Roman"/>
                <w:sz w:val="24"/>
                <w:szCs w:val="24"/>
              </w:rPr>
              <w:t xml:space="preserve"> </w:t>
            </w:r>
            <w:r w:rsidRPr="00F14540">
              <w:rPr>
                <w:rStyle w:val="markedcontent"/>
                <w:rFonts w:ascii="Times New Roman" w:hAnsi="Times New Roman" w:cs="Times New Roman"/>
                <w:sz w:val="24"/>
                <w:szCs w:val="24"/>
              </w:rPr>
              <w:t>предмету, которые  относятся к контролируемым элементам содержания (КЭС)</w:t>
            </w:r>
          </w:p>
        </w:tc>
        <w:tc>
          <w:tcPr>
            <w:tcW w:w="3402" w:type="dxa"/>
          </w:tcPr>
          <w:p w14:paraId="00FC33FA" w14:textId="77777777"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Совокупность всех  планируемых результатов КЭС: знание, понимание, применение КЭС и КПУ в решении учебно-познавательных и учебно-практических задач, учебных и нетипичных, то есть внеучебных.</w:t>
            </w:r>
          </w:p>
        </w:tc>
        <w:tc>
          <w:tcPr>
            <w:tcW w:w="2693" w:type="dxa"/>
          </w:tcPr>
          <w:p w14:paraId="6662B7F6" w14:textId="77777777"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Формы и КИМ, которые используются для оценки КЭС и КПУ в рамках внешнего оценивания. (ВПР, ОГЭ, ЕГЭ и т.д.)</w:t>
            </w:r>
          </w:p>
        </w:tc>
        <w:tc>
          <w:tcPr>
            <w:tcW w:w="2552" w:type="dxa"/>
          </w:tcPr>
          <w:p w14:paraId="743856C5" w14:textId="2FE1F119"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Оценка ведется  как в ходе изучения темы, так и в конце</w:t>
            </w:r>
            <w:r w:rsidR="00B92E7F">
              <w:rPr>
                <w:rStyle w:val="markedcontent"/>
                <w:rFonts w:ascii="Times New Roman" w:hAnsi="Times New Roman" w:cs="Times New Roman"/>
                <w:sz w:val="24"/>
                <w:szCs w:val="24"/>
              </w:rPr>
              <w:t xml:space="preserve"> </w:t>
            </w:r>
            <w:r w:rsidRPr="00F14540">
              <w:rPr>
                <w:rStyle w:val="markedcontent"/>
                <w:rFonts w:ascii="Times New Roman" w:hAnsi="Times New Roman" w:cs="Times New Roman"/>
                <w:sz w:val="24"/>
                <w:szCs w:val="24"/>
              </w:rPr>
              <w:t>её изучения.</w:t>
            </w:r>
          </w:p>
        </w:tc>
        <w:tc>
          <w:tcPr>
            <w:tcW w:w="2268" w:type="dxa"/>
          </w:tcPr>
          <w:p w14:paraId="3065B948"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Учителя-предметники, руководители ШМО, учащиеся</w:t>
            </w:r>
          </w:p>
        </w:tc>
      </w:tr>
      <w:tr w:rsidR="00F14540" w:rsidRPr="00F14540" w14:paraId="5983885D" w14:textId="77777777" w:rsidTr="007F3B6E">
        <w:tc>
          <w:tcPr>
            <w:tcW w:w="1384" w:type="dxa"/>
          </w:tcPr>
          <w:p w14:paraId="11BFAABB" w14:textId="77777777"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t>Психолого-педагогические наблюдения</w:t>
            </w:r>
          </w:p>
        </w:tc>
        <w:tc>
          <w:tcPr>
            <w:tcW w:w="2977" w:type="dxa"/>
            <w:gridSpan w:val="2"/>
          </w:tcPr>
          <w:p w14:paraId="010583F5" w14:textId="77777777"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xml:space="preserve">Оценка результатов </w:t>
            </w:r>
            <w:r w:rsidRPr="00F14540">
              <w:rPr>
                <w:rFonts w:ascii="Times New Roman" w:hAnsi="Times New Roman" w:cs="Times New Roman"/>
                <w:sz w:val="24"/>
                <w:szCs w:val="24"/>
              </w:rPr>
              <w:t>неперсонифицированных мониторинговых исследований с использованием  общепринятых методик психолого-педагогической диагностики</w:t>
            </w:r>
          </w:p>
        </w:tc>
        <w:tc>
          <w:tcPr>
            <w:tcW w:w="3402" w:type="dxa"/>
          </w:tcPr>
          <w:p w14:paraId="4BA3EE13" w14:textId="77777777"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мотивация на саморазвитие</w:t>
            </w:r>
          </w:p>
          <w:p w14:paraId="6AF11EDA" w14:textId="77777777"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-социальная адаптированность</w:t>
            </w:r>
          </w:p>
          <w:p w14:paraId="3F396F3B" w14:textId="77777777"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коммуникабельность</w:t>
            </w:r>
          </w:p>
          <w:p w14:paraId="196D02C7" w14:textId="77777777"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готовность к профессиональному самоопределению</w:t>
            </w:r>
          </w:p>
          <w:p w14:paraId="061045B1" w14:textId="77777777"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система духовно-нравственных ценностей</w:t>
            </w:r>
          </w:p>
        </w:tc>
        <w:tc>
          <w:tcPr>
            <w:tcW w:w="2693" w:type="dxa"/>
          </w:tcPr>
          <w:p w14:paraId="394E5006" w14:textId="77777777"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Анкетирование</w:t>
            </w:r>
          </w:p>
          <w:p w14:paraId="0C60BCEA" w14:textId="77777777"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xml:space="preserve">Опросы </w:t>
            </w:r>
          </w:p>
          <w:p w14:paraId="763C2277" w14:textId="77777777"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xml:space="preserve">Наблюдения </w:t>
            </w:r>
          </w:p>
          <w:p w14:paraId="7C0317AD" w14:textId="77777777"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xml:space="preserve">Тестирование </w:t>
            </w:r>
          </w:p>
        </w:tc>
        <w:tc>
          <w:tcPr>
            <w:tcW w:w="2552" w:type="dxa"/>
          </w:tcPr>
          <w:p w14:paraId="1DB05025" w14:textId="77777777"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xml:space="preserve">Входная диагностика в 10 классе и выходная в 11 </w:t>
            </w:r>
            <w:proofErr w:type="spellStart"/>
            <w:r w:rsidRPr="00F14540">
              <w:rPr>
                <w:rStyle w:val="markedcontent"/>
                <w:rFonts w:ascii="Times New Roman" w:hAnsi="Times New Roman" w:cs="Times New Roman"/>
                <w:sz w:val="24"/>
                <w:szCs w:val="24"/>
              </w:rPr>
              <w:t>кл</w:t>
            </w:r>
            <w:proofErr w:type="spellEnd"/>
            <w:r w:rsidRPr="00F14540">
              <w:rPr>
                <w:rStyle w:val="markedcontent"/>
                <w:rFonts w:ascii="Times New Roman" w:hAnsi="Times New Roman" w:cs="Times New Roman"/>
                <w:sz w:val="24"/>
                <w:szCs w:val="24"/>
              </w:rPr>
              <w:t xml:space="preserve">. </w:t>
            </w:r>
          </w:p>
        </w:tc>
        <w:tc>
          <w:tcPr>
            <w:tcW w:w="2268" w:type="dxa"/>
          </w:tcPr>
          <w:p w14:paraId="0FFF5E81"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Психологи</w:t>
            </w:r>
          </w:p>
          <w:p w14:paraId="52D94424"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Социальный педагог</w:t>
            </w:r>
          </w:p>
          <w:p w14:paraId="74180BA4"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Классные руководители</w:t>
            </w:r>
          </w:p>
        </w:tc>
      </w:tr>
      <w:tr w:rsidR="00F14540" w:rsidRPr="00F14540" w14:paraId="76840B7F" w14:textId="77777777" w:rsidTr="007F3B6E">
        <w:tc>
          <w:tcPr>
            <w:tcW w:w="1384" w:type="dxa"/>
          </w:tcPr>
          <w:p w14:paraId="2613464E" w14:textId="77777777"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t xml:space="preserve">Портфолио </w:t>
            </w:r>
          </w:p>
        </w:tc>
        <w:tc>
          <w:tcPr>
            <w:tcW w:w="2977" w:type="dxa"/>
            <w:gridSpan w:val="2"/>
          </w:tcPr>
          <w:p w14:paraId="4C7CF51A" w14:textId="15F695EA" w:rsidR="00F14540" w:rsidRPr="00F14540" w:rsidRDefault="00F14540" w:rsidP="00F14540">
            <w:pPr>
              <w:jc w:val="both"/>
              <w:rPr>
                <w:rFonts w:ascii="Times New Roman" w:hAnsi="Times New Roman" w:cs="Times New Roman"/>
                <w:sz w:val="24"/>
                <w:szCs w:val="24"/>
              </w:rPr>
            </w:pPr>
            <w:r w:rsidRPr="00F14540">
              <w:rPr>
                <w:rStyle w:val="markedcontent"/>
                <w:rFonts w:ascii="Times New Roman" w:hAnsi="Times New Roman" w:cs="Times New Roman"/>
                <w:sz w:val="24"/>
                <w:szCs w:val="24"/>
              </w:rPr>
              <w:t>Оценка динамики</w:t>
            </w:r>
            <w:r w:rsidR="00B92E7F">
              <w:rPr>
                <w:rStyle w:val="markedcontent"/>
                <w:rFonts w:ascii="Times New Roman" w:hAnsi="Times New Roman" w:cs="Times New Roman"/>
                <w:sz w:val="24"/>
                <w:szCs w:val="24"/>
              </w:rPr>
              <w:t xml:space="preserve"> </w:t>
            </w:r>
            <w:r w:rsidRPr="00F14540">
              <w:rPr>
                <w:rStyle w:val="markedcontent"/>
                <w:rFonts w:ascii="Times New Roman" w:hAnsi="Times New Roman" w:cs="Times New Roman"/>
                <w:sz w:val="24"/>
                <w:szCs w:val="24"/>
              </w:rPr>
              <w:t>учебной и творческой активности обучающегося, направленности, широты интересов, выраженности</w:t>
            </w:r>
            <w:r w:rsidR="00B92E7F">
              <w:rPr>
                <w:rStyle w:val="markedcontent"/>
                <w:rFonts w:ascii="Times New Roman" w:hAnsi="Times New Roman" w:cs="Times New Roman"/>
                <w:sz w:val="24"/>
                <w:szCs w:val="24"/>
              </w:rPr>
              <w:t xml:space="preserve"> </w:t>
            </w:r>
            <w:r w:rsidRPr="00F14540">
              <w:rPr>
                <w:rStyle w:val="markedcontent"/>
                <w:rFonts w:ascii="Times New Roman" w:hAnsi="Times New Roman" w:cs="Times New Roman"/>
                <w:sz w:val="24"/>
                <w:szCs w:val="24"/>
              </w:rPr>
              <w:t>проявлений творческой инициативы, а также уровня высших</w:t>
            </w:r>
            <w:r w:rsidR="00B92E7F">
              <w:rPr>
                <w:rStyle w:val="markedcontent"/>
                <w:rFonts w:ascii="Times New Roman" w:hAnsi="Times New Roman" w:cs="Times New Roman"/>
                <w:sz w:val="24"/>
                <w:szCs w:val="24"/>
              </w:rPr>
              <w:t xml:space="preserve"> </w:t>
            </w:r>
            <w:r w:rsidRPr="00F14540">
              <w:rPr>
                <w:rStyle w:val="markedcontent"/>
                <w:rFonts w:ascii="Times New Roman" w:hAnsi="Times New Roman" w:cs="Times New Roman"/>
                <w:sz w:val="24"/>
                <w:szCs w:val="24"/>
              </w:rPr>
              <w:t>достижений, демонстрируемых обучающимся</w:t>
            </w:r>
          </w:p>
        </w:tc>
        <w:tc>
          <w:tcPr>
            <w:tcW w:w="3402" w:type="dxa"/>
          </w:tcPr>
          <w:p w14:paraId="70D3CD52"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xml:space="preserve">Результаты участия в олимпиадах, в конкурсах, в учебно-исследовательской, проектной деятельности, в соревнованиях и т.д. </w:t>
            </w:r>
          </w:p>
        </w:tc>
        <w:tc>
          <w:tcPr>
            <w:tcW w:w="2693" w:type="dxa"/>
          </w:tcPr>
          <w:p w14:paraId="0878ABB1" w14:textId="77777777" w:rsidR="00F14540" w:rsidRPr="00F14540" w:rsidRDefault="00F14540" w:rsidP="00F14540">
            <w:pPr>
              <w:jc w:val="both"/>
              <w:rPr>
                <w:rFonts w:ascii="Times New Roman" w:hAnsi="Times New Roman" w:cs="Times New Roman"/>
                <w:sz w:val="24"/>
                <w:szCs w:val="24"/>
              </w:rPr>
            </w:pPr>
            <w:r w:rsidRPr="00F14540">
              <w:rPr>
                <w:rStyle w:val="markedcontent"/>
                <w:rFonts w:ascii="Times New Roman" w:hAnsi="Times New Roman" w:cs="Times New Roman"/>
                <w:sz w:val="24"/>
                <w:szCs w:val="24"/>
              </w:rPr>
              <w:t>Наградные листы, дипломы, медали, сертификаты участия,</w:t>
            </w:r>
            <w:r w:rsidRPr="00F14540">
              <w:rPr>
                <w:rFonts w:ascii="Times New Roman" w:hAnsi="Times New Roman" w:cs="Times New Roman"/>
                <w:sz w:val="24"/>
                <w:szCs w:val="24"/>
              </w:rPr>
              <w:br/>
            </w:r>
            <w:r w:rsidRPr="00F14540">
              <w:rPr>
                <w:rStyle w:val="markedcontent"/>
                <w:rFonts w:ascii="Times New Roman" w:hAnsi="Times New Roman" w:cs="Times New Roman"/>
                <w:sz w:val="24"/>
                <w:szCs w:val="24"/>
              </w:rPr>
              <w:t xml:space="preserve">рецензии, фотографии, видеоролики и т.д. </w:t>
            </w:r>
          </w:p>
        </w:tc>
        <w:tc>
          <w:tcPr>
            <w:tcW w:w="2552" w:type="dxa"/>
          </w:tcPr>
          <w:p w14:paraId="185F642B"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xml:space="preserve">По мере участия в течение всех лет обучения в школе. </w:t>
            </w:r>
          </w:p>
        </w:tc>
        <w:tc>
          <w:tcPr>
            <w:tcW w:w="2268" w:type="dxa"/>
          </w:tcPr>
          <w:p w14:paraId="1E92884F"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xml:space="preserve">Учащийся, педагог и родители, проектные тьюторы. </w:t>
            </w:r>
          </w:p>
        </w:tc>
      </w:tr>
      <w:tr w:rsidR="00F14540" w:rsidRPr="00F14540" w14:paraId="5C05CB26" w14:textId="77777777" w:rsidTr="007F3B6E">
        <w:tc>
          <w:tcPr>
            <w:tcW w:w="1384" w:type="dxa"/>
          </w:tcPr>
          <w:p w14:paraId="42BA0E4F" w14:textId="77777777"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t>Внутришкольный мониторинг</w:t>
            </w:r>
          </w:p>
        </w:tc>
        <w:tc>
          <w:tcPr>
            <w:tcW w:w="2977" w:type="dxa"/>
            <w:gridSpan w:val="2"/>
          </w:tcPr>
          <w:p w14:paraId="76C3BA3F"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Выявление качества образования в школе в соответствии с требованиями ФГОС и основание для принятия управленческих решений по повышению качества образования</w:t>
            </w:r>
          </w:p>
        </w:tc>
        <w:tc>
          <w:tcPr>
            <w:tcW w:w="3402" w:type="dxa"/>
          </w:tcPr>
          <w:p w14:paraId="4DCD0303" w14:textId="6AC76D45" w:rsidR="00F14540" w:rsidRPr="00F14540" w:rsidRDefault="00F14540" w:rsidP="00F14540">
            <w:pPr>
              <w:jc w:val="both"/>
              <w:rPr>
                <w:rFonts w:ascii="Times New Roman" w:hAnsi="Times New Roman" w:cs="Times New Roman"/>
                <w:sz w:val="24"/>
                <w:szCs w:val="24"/>
              </w:rPr>
            </w:pPr>
            <w:r w:rsidRPr="00F14540">
              <w:rPr>
                <w:rStyle w:val="markedcontent"/>
                <w:rFonts w:ascii="Times New Roman" w:hAnsi="Times New Roman" w:cs="Times New Roman"/>
                <w:sz w:val="24"/>
                <w:szCs w:val="24"/>
              </w:rPr>
              <w:t>Предметные и метапредметные</w:t>
            </w:r>
            <w:r w:rsidR="00B92E7F">
              <w:rPr>
                <w:rStyle w:val="markedcontent"/>
                <w:rFonts w:ascii="Times New Roman" w:hAnsi="Times New Roman" w:cs="Times New Roman"/>
                <w:sz w:val="24"/>
                <w:szCs w:val="24"/>
              </w:rPr>
              <w:t xml:space="preserve"> </w:t>
            </w:r>
            <w:r w:rsidRPr="00F14540">
              <w:rPr>
                <w:rStyle w:val="markedcontent"/>
                <w:rFonts w:ascii="Times New Roman" w:hAnsi="Times New Roman" w:cs="Times New Roman"/>
                <w:sz w:val="24"/>
                <w:szCs w:val="24"/>
              </w:rPr>
              <w:t>результаты;</w:t>
            </w:r>
            <w:r w:rsidRPr="00F14540">
              <w:rPr>
                <w:rFonts w:ascii="Times New Roman" w:hAnsi="Times New Roman" w:cs="Times New Roman"/>
                <w:sz w:val="24"/>
                <w:szCs w:val="24"/>
              </w:rPr>
              <w:t xml:space="preserve"> все виды </w:t>
            </w:r>
            <w:r w:rsidRPr="00F14540">
              <w:rPr>
                <w:rStyle w:val="markedcontent"/>
                <w:rFonts w:ascii="Times New Roman" w:hAnsi="Times New Roman" w:cs="Times New Roman"/>
                <w:sz w:val="24"/>
                <w:szCs w:val="24"/>
              </w:rPr>
              <w:t>функциональной грамотности;</w:t>
            </w:r>
            <w:r w:rsidR="00B92E7F">
              <w:rPr>
                <w:rStyle w:val="markedcontent"/>
                <w:rFonts w:ascii="Times New Roman" w:hAnsi="Times New Roman" w:cs="Times New Roman"/>
                <w:sz w:val="24"/>
                <w:szCs w:val="24"/>
              </w:rPr>
              <w:t xml:space="preserve"> </w:t>
            </w:r>
            <w:r w:rsidRPr="00F14540">
              <w:rPr>
                <w:rStyle w:val="markedcontent"/>
                <w:rFonts w:ascii="Times New Roman" w:hAnsi="Times New Roman" w:cs="Times New Roman"/>
                <w:sz w:val="24"/>
                <w:szCs w:val="24"/>
              </w:rPr>
              <w:t>профессионализм педагогов; качество преподавания</w:t>
            </w:r>
          </w:p>
        </w:tc>
        <w:tc>
          <w:tcPr>
            <w:tcW w:w="2693" w:type="dxa"/>
          </w:tcPr>
          <w:p w14:paraId="4CF97B4E" w14:textId="77777777"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xml:space="preserve">Диагностические тесты, </w:t>
            </w:r>
            <w:proofErr w:type="spellStart"/>
            <w:r w:rsidRPr="00F14540">
              <w:rPr>
                <w:rStyle w:val="markedcontent"/>
                <w:rFonts w:ascii="Times New Roman" w:hAnsi="Times New Roman" w:cs="Times New Roman"/>
                <w:sz w:val="24"/>
                <w:szCs w:val="24"/>
              </w:rPr>
              <w:t>КИМы</w:t>
            </w:r>
            <w:proofErr w:type="spellEnd"/>
            <w:r w:rsidRPr="00F14540">
              <w:rPr>
                <w:rStyle w:val="markedcontent"/>
                <w:rFonts w:ascii="Times New Roman" w:hAnsi="Times New Roman" w:cs="Times New Roman"/>
                <w:sz w:val="24"/>
                <w:szCs w:val="24"/>
              </w:rPr>
              <w:t xml:space="preserve"> ФИПИ</w:t>
            </w:r>
          </w:p>
          <w:p w14:paraId="19FC4AC9" w14:textId="749D5E1F" w:rsidR="00F14540" w:rsidRPr="00F14540" w:rsidRDefault="00F14540" w:rsidP="00F14540">
            <w:pPr>
              <w:jc w:val="both"/>
              <w:rPr>
                <w:rFonts w:ascii="Times New Roman" w:hAnsi="Times New Roman" w:cs="Times New Roman"/>
                <w:sz w:val="24"/>
                <w:szCs w:val="24"/>
              </w:rPr>
            </w:pPr>
            <w:r w:rsidRPr="00F14540">
              <w:rPr>
                <w:rStyle w:val="markedcontent"/>
                <w:rFonts w:ascii="Times New Roman" w:hAnsi="Times New Roman" w:cs="Times New Roman"/>
                <w:sz w:val="24"/>
                <w:szCs w:val="24"/>
              </w:rPr>
              <w:t>анализ посещённых уроков, качества учебных заданий, предлагаемых обучающимся</w:t>
            </w:r>
            <w:r w:rsidR="00B92E7F">
              <w:rPr>
                <w:rStyle w:val="markedcontent"/>
                <w:rFonts w:ascii="Times New Roman" w:hAnsi="Times New Roman" w:cs="Times New Roman"/>
                <w:sz w:val="24"/>
                <w:szCs w:val="24"/>
              </w:rPr>
              <w:t xml:space="preserve"> </w:t>
            </w:r>
            <w:r w:rsidRPr="00F14540">
              <w:rPr>
                <w:rStyle w:val="markedcontent"/>
                <w:rFonts w:ascii="Times New Roman" w:hAnsi="Times New Roman" w:cs="Times New Roman"/>
                <w:sz w:val="24"/>
                <w:szCs w:val="24"/>
              </w:rPr>
              <w:t>педагогами.</w:t>
            </w:r>
          </w:p>
        </w:tc>
        <w:tc>
          <w:tcPr>
            <w:tcW w:w="2552" w:type="dxa"/>
          </w:tcPr>
          <w:p w14:paraId="7ECDC6A0"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По циклограмме,  принятой решением педагогического совета на учебный год на основе анализа результатов деятельности школы за прошедший год</w:t>
            </w:r>
          </w:p>
        </w:tc>
        <w:tc>
          <w:tcPr>
            <w:tcW w:w="2268" w:type="dxa"/>
          </w:tcPr>
          <w:p w14:paraId="3749DE83"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Члены администрации школы, руководители ШМО,</w:t>
            </w:r>
          </w:p>
          <w:p w14:paraId="27EA2122"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Педагоги-наставники</w:t>
            </w:r>
          </w:p>
        </w:tc>
      </w:tr>
      <w:tr w:rsidR="00F14540" w:rsidRPr="00F14540" w14:paraId="2449036A" w14:textId="77777777" w:rsidTr="007F3B6E">
        <w:tc>
          <w:tcPr>
            <w:tcW w:w="1384" w:type="dxa"/>
          </w:tcPr>
          <w:p w14:paraId="654F5AAD" w14:textId="77777777"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t xml:space="preserve">Промежуточная аттестация </w:t>
            </w:r>
          </w:p>
        </w:tc>
        <w:tc>
          <w:tcPr>
            <w:tcW w:w="2977" w:type="dxa"/>
            <w:gridSpan w:val="2"/>
          </w:tcPr>
          <w:p w14:paraId="305691F0"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Определение уровня достижения предметных результатов и выставления  полугодовых и годовых  отметок, по которым будут выводиться итоговые оценки в аттестат выпускника</w:t>
            </w:r>
          </w:p>
        </w:tc>
        <w:tc>
          <w:tcPr>
            <w:tcW w:w="3402" w:type="dxa"/>
          </w:tcPr>
          <w:p w14:paraId="04297E08" w14:textId="5127E31A" w:rsidR="00F14540" w:rsidRPr="00F14540" w:rsidRDefault="00F14540" w:rsidP="00F14540">
            <w:pPr>
              <w:jc w:val="both"/>
              <w:rPr>
                <w:rFonts w:ascii="Times New Roman" w:hAnsi="Times New Roman" w:cs="Times New Roman"/>
                <w:sz w:val="24"/>
                <w:szCs w:val="24"/>
              </w:rPr>
            </w:pPr>
            <w:r w:rsidRPr="00F14540">
              <w:rPr>
                <w:rStyle w:val="markedcontent"/>
                <w:rFonts w:ascii="Times New Roman" w:hAnsi="Times New Roman" w:cs="Times New Roman"/>
                <w:sz w:val="24"/>
                <w:szCs w:val="24"/>
              </w:rPr>
              <w:t>Результаты накопленной оценки и результаты выполнения</w:t>
            </w:r>
            <w:r w:rsidR="00B92E7F">
              <w:rPr>
                <w:rStyle w:val="markedcontent"/>
                <w:rFonts w:ascii="Times New Roman" w:hAnsi="Times New Roman" w:cs="Times New Roman"/>
                <w:sz w:val="24"/>
                <w:szCs w:val="24"/>
              </w:rPr>
              <w:t xml:space="preserve"> </w:t>
            </w:r>
            <w:r w:rsidRPr="00F14540">
              <w:rPr>
                <w:rStyle w:val="markedcontent"/>
                <w:rFonts w:ascii="Times New Roman" w:hAnsi="Times New Roman" w:cs="Times New Roman"/>
                <w:sz w:val="24"/>
                <w:szCs w:val="24"/>
              </w:rPr>
              <w:t>тематических или комплексных работ, защита проектов.</w:t>
            </w:r>
          </w:p>
        </w:tc>
        <w:tc>
          <w:tcPr>
            <w:tcW w:w="2693" w:type="dxa"/>
          </w:tcPr>
          <w:p w14:paraId="46D4A437" w14:textId="77777777" w:rsidR="00F14540" w:rsidRPr="00F14540" w:rsidRDefault="00F14540" w:rsidP="00F14540">
            <w:pPr>
              <w:jc w:val="both"/>
              <w:rPr>
                <w:rFonts w:ascii="Times New Roman" w:hAnsi="Times New Roman" w:cs="Times New Roman"/>
                <w:sz w:val="24"/>
                <w:szCs w:val="24"/>
              </w:rPr>
            </w:pPr>
            <w:proofErr w:type="spellStart"/>
            <w:r w:rsidRPr="00F14540">
              <w:rPr>
                <w:rStyle w:val="markedcontent"/>
                <w:rFonts w:ascii="Times New Roman" w:hAnsi="Times New Roman" w:cs="Times New Roman"/>
                <w:sz w:val="24"/>
                <w:szCs w:val="24"/>
              </w:rPr>
              <w:t>КИМы</w:t>
            </w:r>
            <w:proofErr w:type="spellEnd"/>
            <w:r w:rsidRPr="00F14540">
              <w:rPr>
                <w:rStyle w:val="markedcontent"/>
                <w:rFonts w:ascii="Times New Roman" w:hAnsi="Times New Roman" w:cs="Times New Roman"/>
                <w:sz w:val="24"/>
                <w:szCs w:val="24"/>
              </w:rPr>
              <w:t xml:space="preserve">, разработанные по темам, которые являются контролируемыми в течение четверти, полугодия или учебного года </w:t>
            </w:r>
          </w:p>
        </w:tc>
        <w:tc>
          <w:tcPr>
            <w:tcW w:w="2552" w:type="dxa"/>
          </w:tcPr>
          <w:p w14:paraId="66ACAB5E" w14:textId="0240377D" w:rsidR="00F14540" w:rsidRPr="00F14540" w:rsidRDefault="00F14540" w:rsidP="00F14540">
            <w:pPr>
              <w:jc w:val="both"/>
              <w:rPr>
                <w:rFonts w:ascii="Times New Roman" w:hAnsi="Times New Roman" w:cs="Times New Roman"/>
                <w:sz w:val="24"/>
                <w:szCs w:val="24"/>
              </w:rPr>
            </w:pPr>
            <w:r w:rsidRPr="00F14540">
              <w:rPr>
                <w:rStyle w:val="markedcontent"/>
                <w:rFonts w:ascii="Times New Roman" w:hAnsi="Times New Roman" w:cs="Times New Roman"/>
                <w:sz w:val="24"/>
                <w:szCs w:val="24"/>
              </w:rPr>
              <w:t>Проводятся в конце каждой четверти и в конце  10 класса по каждому изучаемому</w:t>
            </w:r>
            <w:r w:rsidR="00B92E7F">
              <w:rPr>
                <w:rStyle w:val="markedcontent"/>
                <w:rFonts w:ascii="Times New Roman" w:hAnsi="Times New Roman" w:cs="Times New Roman"/>
                <w:sz w:val="24"/>
                <w:szCs w:val="24"/>
              </w:rPr>
              <w:t xml:space="preserve"> </w:t>
            </w:r>
            <w:r w:rsidRPr="00F14540">
              <w:rPr>
                <w:rStyle w:val="markedcontent"/>
                <w:rFonts w:ascii="Times New Roman" w:hAnsi="Times New Roman" w:cs="Times New Roman"/>
                <w:sz w:val="24"/>
                <w:szCs w:val="24"/>
              </w:rPr>
              <w:t>предмету.</w:t>
            </w:r>
          </w:p>
        </w:tc>
        <w:tc>
          <w:tcPr>
            <w:tcW w:w="2268" w:type="dxa"/>
          </w:tcPr>
          <w:p w14:paraId="093729BE"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xml:space="preserve">Учителя-предметники </w:t>
            </w:r>
          </w:p>
        </w:tc>
      </w:tr>
      <w:tr w:rsidR="00B52EE3" w:rsidRPr="00F14540" w14:paraId="2B2F8DEB" w14:textId="77777777" w:rsidTr="00384A07">
        <w:tc>
          <w:tcPr>
            <w:tcW w:w="15276" w:type="dxa"/>
            <w:gridSpan w:val="7"/>
          </w:tcPr>
          <w:p w14:paraId="03D5B0DE" w14:textId="7DDC9A99" w:rsidR="00B52EE3" w:rsidRPr="00E83B00" w:rsidRDefault="00B52EE3" w:rsidP="00F14540">
            <w:pPr>
              <w:jc w:val="both"/>
              <w:rPr>
                <w:rFonts w:ascii="Times New Roman" w:hAnsi="Times New Roman" w:cs="Times New Roman"/>
                <w:sz w:val="24"/>
                <w:szCs w:val="24"/>
              </w:rPr>
            </w:pPr>
            <w:r w:rsidRPr="00E83B00">
              <w:rPr>
                <w:rFonts w:ascii="Times New Roman" w:hAnsi="Times New Roman" w:cs="Times New Roman"/>
                <w:sz w:val="24"/>
                <w:szCs w:val="24"/>
              </w:rPr>
              <w:t xml:space="preserve">Длительность </w:t>
            </w:r>
            <w:proofErr w:type="gramStart"/>
            <w:r w:rsidRPr="00E83B00">
              <w:rPr>
                <w:rFonts w:ascii="Times New Roman" w:hAnsi="Times New Roman" w:cs="Times New Roman"/>
                <w:sz w:val="24"/>
                <w:szCs w:val="24"/>
              </w:rPr>
              <w:t xml:space="preserve">контрольной работы, являющейся формой письменной проверки результатов обучения с целью оценки уровня достижения предметных и </w:t>
            </w:r>
            <w:proofErr w:type="spellStart"/>
            <w:r w:rsidRPr="00E83B00">
              <w:rPr>
                <w:rFonts w:ascii="Times New Roman" w:hAnsi="Times New Roman" w:cs="Times New Roman"/>
                <w:sz w:val="24"/>
                <w:szCs w:val="24"/>
              </w:rPr>
              <w:t>метапредметных</w:t>
            </w:r>
            <w:proofErr w:type="spellEnd"/>
            <w:r w:rsidRPr="00E83B00">
              <w:rPr>
                <w:rFonts w:ascii="Times New Roman" w:hAnsi="Times New Roman" w:cs="Times New Roman"/>
                <w:sz w:val="24"/>
                <w:szCs w:val="24"/>
              </w:rPr>
              <w:t xml:space="preserve"> результатов составляет</w:t>
            </w:r>
            <w:proofErr w:type="gramEnd"/>
            <w:r w:rsidRPr="00E83B00">
              <w:rPr>
                <w:rFonts w:ascii="Times New Roman" w:hAnsi="Times New Roman" w:cs="Times New Roman"/>
                <w:sz w:val="24"/>
                <w:szCs w:val="24"/>
              </w:rPr>
              <w:t xml:space="preserve"> от одного</w:t>
            </w:r>
            <w:r w:rsidR="00E83B00" w:rsidRPr="00E83B00">
              <w:rPr>
                <w:rFonts w:ascii="Times New Roman" w:hAnsi="Times New Roman" w:cs="Times New Roman"/>
                <w:sz w:val="24"/>
                <w:szCs w:val="24"/>
              </w:rPr>
              <w:t xml:space="preserve"> до двух уроков (не более чем 40</w:t>
            </w:r>
            <w:r w:rsidRPr="00E83B00">
              <w:rPr>
                <w:rFonts w:ascii="Times New Roman" w:hAnsi="Times New Roman" w:cs="Times New Roman"/>
                <w:sz w:val="24"/>
                <w:szCs w:val="24"/>
              </w:rPr>
              <w:t xml:space="preserve"> мин каждый)</w:t>
            </w:r>
          </w:p>
          <w:p w14:paraId="6BEAD2E1" w14:textId="41B6E48D" w:rsidR="00B52EE3" w:rsidRPr="00E83B00" w:rsidRDefault="00B52EE3" w:rsidP="00F14540">
            <w:pPr>
              <w:jc w:val="both"/>
              <w:rPr>
                <w:rFonts w:ascii="Times New Roman" w:hAnsi="Times New Roman" w:cs="Times New Roman"/>
                <w:sz w:val="24"/>
                <w:szCs w:val="24"/>
              </w:rPr>
            </w:pPr>
            <w:r w:rsidRPr="00E83B00">
              <w:rPr>
                <w:rFonts w:ascii="Times New Roman" w:hAnsi="Times New Roman" w:cs="Times New Roman"/>
                <w:sz w:val="24"/>
                <w:szCs w:val="24"/>
              </w:rPr>
              <w:t xml:space="preserve">Объем учебного времени, </w:t>
            </w:r>
            <w:proofErr w:type="gramStart"/>
            <w:r w:rsidRPr="00E83B00">
              <w:rPr>
                <w:rFonts w:ascii="Times New Roman" w:hAnsi="Times New Roman" w:cs="Times New Roman"/>
                <w:sz w:val="24"/>
                <w:szCs w:val="24"/>
              </w:rPr>
              <w:t>затрачиваемые</w:t>
            </w:r>
            <w:proofErr w:type="gramEnd"/>
            <w:r w:rsidRPr="00E83B00">
              <w:rPr>
                <w:rFonts w:ascii="Times New Roman" w:hAnsi="Times New Roman" w:cs="Times New Roman"/>
                <w:sz w:val="24"/>
                <w:szCs w:val="24"/>
              </w:rPr>
              <w:t xml:space="preserve"> на проведение оценочных процедур, не должен превышать 10% от всего объема учебного времени, отводимого на изучение данного учебного предмета. </w:t>
            </w:r>
          </w:p>
          <w:p w14:paraId="4062D91A" w14:textId="2F3DAB8B" w:rsidR="00B52EE3" w:rsidRPr="00F14540" w:rsidRDefault="00B52EE3" w:rsidP="00F14540">
            <w:pPr>
              <w:jc w:val="both"/>
              <w:rPr>
                <w:rFonts w:ascii="Times New Roman" w:hAnsi="Times New Roman" w:cs="Times New Roman"/>
                <w:sz w:val="24"/>
                <w:szCs w:val="24"/>
              </w:rPr>
            </w:pPr>
            <w:r w:rsidRPr="00E83B00">
              <w:rPr>
                <w:rFonts w:ascii="Times New Roman" w:hAnsi="Times New Roman" w:cs="Times New Roman"/>
                <w:sz w:val="24"/>
                <w:szCs w:val="24"/>
              </w:rPr>
              <w:t xml:space="preserve">Длительность практической работы, являющейся формой организации учебного процесса, направленной на выработку у учащихся практических умений, включая лабораторные, интерактивные и иные работы и не являющейся формой контроля составляет один урок. (Приказ </w:t>
            </w:r>
            <w:r>
              <w:rPr>
                <w:rFonts w:ascii="Times New Roman" w:hAnsi="Times New Roman" w:cs="Times New Roman"/>
                <w:sz w:val="24"/>
                <w:szCs w:val="24"/>
              </w:rPr>
              <w:t>№704)</w:t>
            </w:r>
          </w:p>
        </w:tc>
      </w:tr>
      <w:tr w:rsidR="00F14540" w:rsidRPr="00F14540" w14:paraId="57E906EE" w14:textId="77777777" w:rsidTr="007F3B6E">
        <w:tc>
          <w:tcPr>
            <w:tcW w:w="15276" w:type="dxa"/>
            <w:gridSpan w:val="7"/>
          </w:tcPr>
          <w:p w14:paraId="2014C57D" w14:textId="77777777"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t>18.5. Внешнее оценивание</w:t>
            </w:r>
          </w:p>
        </w:tc>
      </w:tr>
      <w:tr w:rsidR="00F14540" w:rsidRPr="00F14540" w14:paraId="13415F65" w14:textId="77777777" w:rsidTr="007F3B6E">
        <w:tc>
          <w:tcPr>
            <w:tcW w:w="1384" w:type="dxa"/>
          </w:tcPr>
          <w:p w14:paraId="21BBACFB" w14:textId="77777777"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t>ВПР</w:t>
            </w:r>
          </w:p>
          <w:p w14:paraId="37E7EED4" w14:textId="77777777" w:rsidR="00F14540" w:rsidRPr="00F14540" w:rsidRDefault="00F14540" w:rsidP="00F14540">
            <w:pPr>
              <w:jc w:val="both"/>
              <w:rPr>
                <w:rFonts w:ascii="Times New Roman" w:hAnsi="Times New Roman" w:cs="Times New Roman"/>
                <w:b/>
                <w:sz w:val="24"/>
                <w:szCs w:val="24"/>
              </w:rPr>
            </w:pPr>
          </w:p>
        </w:tc>
        <w:tc>
          <w:tcPr>
            <w:tcW w:w="2977" w:type="dxa"/>
            <w:gridSpan w:val="2"/>
          </w:tcPr>
          <w:p w14:paraId="57C20618"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xml:space="preserve"> Выявление уровня качества образования в соответствии с требованиями к образовательным результатам ФГОС  на основе единых КИМ и единых критериев их оценивания </w:t>
            </w:r>
          </w:p>
        </w:tc>
        <w:tc>
          <w:tcPr>
            <w:tcW w:w="3402" w:type="dxa"/>
          </w:tcPr>
          <w:p w14:paraId="4970A0B5"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xml:space="preserve"> Качество предметных, метапредметных результатов, функциональной грамотности.  </w:t>
            </w:r>
          </w:p>
        </w:tc>
        <w:tc>
          <w:tcPr>
            <w:tcW w:w="2693" w:type="dxa"/>
          </w:tcPr>
          <w:p w14:paraId="00D21F5E"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Комплексные работы</w:t>
            </w:r>
          </w:p>
          <w:p w14:paraId="180A03EF"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ФИПИ</w:t>
            </w:r>
          </w:p>
        </w:tc>
        <w:tc>
          <w:tcPr>
            <w:tcW w:w="2552" w:type="dxa"/>
          </w:tcPr>
          <w:p w14:paraId="5345B6CD"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xml:space="preserve">По графику, утвержденному </w:t>
            </w:r>
            <w:proofErr w:type="spellStart"/>
            <w:r w:rsidRPr="00F14540">
              <w:rPr>
                <w:rFonts w:ascii="Times New Roman" w:hAnsi="Times New Roman" w:cs="Times New Roman"/>
                <w:sz w:val="24"/>
                <w:szCs w:val="24"/>
              </w:rPr>
              <w:t>Минпросвещения</w:t>
            </w:r>
            <w:proofErr w:type="spellEnd"/>
            <w:r w:rsidRPr="00F14540">
              <w:rPr>
                <w:rFonts w:ascii="Times New Roman" w:hAnsi="Times New Roman" w:cs="Times New Roman"/>
                <w:sz w:val="24"/>
                <w:szCs w:val="24"/>
              </w:rPr>
              <w:t>.</w:t>
            </w:r>
          </w:p>
        </w:tc>
        <w:tc>
          <w:tcPr>
            <w:tcW w:w="2268" w:type="dxa"/>
          </w:tcPr>
          <w:p w14:paraId="3482A6AF"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xml:space="preserve">Внешние организаторы  </w:t>
            </w:r>
          </w:p>
        </w:tc>
      </w:tr>
      <w:tr w:rsidR="00F14540" w:rsidRPr="00F14540" w14:paraId="5FB5A42D" w14:textId="77777777" w:rsidTr="007F3B6E">
        <w:tc>
          <w:tcPr>
            <w:tcW w:w="1384" w:type="dxa"/>
          </w:tcPr>
          <w:p w14:paraId="4DF554AC" w14:textId="77777777"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t>ГИА  (ЕГЭ)</w:t>
            </w:r>
          </w:p>
        </w:tc>
        <w:tc>
          <w:tcPr>
            <w:tcW w:w="2977" w:type="dxa"/>
            <w:gridSpan w:val="2"/>
          </w:tcPr>
          <w:p w14:paraId="57BE200D" w14:textId="77777777" w:rsidR="00F14540" w:rsidRPr="00F14540" w:rsidRDefault="00F14540" w:rsidP="00F14540">
            <w:pPr>
              <w:jc w:val="both"/>
              <w:rPr>
                <w:rFonts w:ascii="Times New Roman" w:hAnsi="Times New Roman" w:cs="Times New Roman"/>
                <w:sz w:val="24"/>
                <w:szCs w:val="24"/>
              </w:rPr>
            </w:pPr>
            <w:r w:rsidRPr="00F14540">
              <w:rPr>
                <w:rStyle w:val="markedcontent"/>
                <w:rFonts w:ascii="Times New Roman" w:hAnsi="Times New Roman" w:cs="Times New Roman"/>
                <w:sz w:val="24"/>
                <w:szCs w:val="24"/>
              </w:rPr>
              <w:t>Установление уровня образовательных</w:t>
            </w:r>
            <w:r w:rsidRPr="00F14540">
              <w:rPr>
                <w:rFonts w:ascii="Times New Roman" w:hAnsi="Times New Roman" w:cs="Times New Roman"/>
                <w:sz w:val="24"/>
                <w:szCs w:val="24"/>
              </w:rPr>
              <w:br/>
            </w:r>
            <w:r w:rsidRPr="00F14540">
              <w:rPr>
                <w:rStyle w:val="markedcontent"/>
                <w:rFonts w:ascii="Times New Roman" w:hAnsi="Times New Roman" w:cs="Times New Roman"/>
                <w:sz w:val="24"/>
                <w:szCs w:val="24"/>
              </w:rPr>
              <w:t xml:space="preserve">достижений выпускников </w:t>
            </w:r>
          </w:p>
        </w:tc>
        <w:tc>
          <w:tcPr>
            <w:tcW w:w="3402" w:type="dxa"/>
          </w:tcPr>
          <w:p w14:paraId="33E07D32"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xml:space="preserve">Качество уровня </w:t>
            </w:r>
            <w:proofErr w:type="spellStart"/>
            <w:r w:rsidRPr="00F14540">
              <w:rPr>
                <w:rFonts w:ascii="Times New Roman" w:hAnsi="Times New Roman" w:cs="Times New Roman"/>
                <w:sz w:val="24"/>
                <w:szCs w:val="24"/>
              </w:rPr>
              <w:t>усвоенности</w:t>
            </w:r>
            <w:proofErr w:type="spellEnd"/>
            <w:r w:rsidRPr="00F14540">
              <w:rPr>
                <w:rFonts w:ascii="Times New Roman" w:hAnsi="Times New Roman" w:cs="Times New Roman"/>
                <w:sz w:val="24"/>
                <w:szCs w:val="24"/>
              </w:rPr>
              <w:t xml:space="preserve"> русского языка и математики и двух учебных предметов по выбору учащихся </w:t>
            </w:r>
          </w:p>
        </w:tc>
        <w:tc>
          <w:tcPr>
            <w:tcW w:w="2693" w:type="dxa"/>
          </w:tcPr>
          <w:p w14:paraId="462FC546" w14:textId="273C58D0" w:rsidR="00F14540" w:rsidRPr="00F14540" w:rsidRDefault="00F14540" w:rsidP="00F14540">
            <w:pPr>
              <w:jc w:val="both"/>
              <w:rPr>
                <w:rFonts w:ascii="Times New Roman" w:hAnsi="Times New Roman" w:cs="Times New Roman"/>
                <w:sz w:val="24"/>
                <w:szCs w:val="24"/>
              </w:rPr>
            </w:pPr>
            <w:proofErr w:type="spellStart"/>
            <w:r w:rsidRPr="00F14540">
              <w:rPr>
                <w:rStyle w:val="markedcontent"/>
                <w:rFonts w:ascii="Times New Roman" w:hAnsi="Times New Roman" w:cs="Times New Roman"/>
                <w:sz w:val="24"/>
                <w:szCs w:val="24"/>
              </w:rPr>
              <w:t>КИМы</w:t>
            </w:r>
            <w:proofErr w:type="spellEnd"/>
            <w:r w:rsidRPr="00F14540">
              <w:rPr>
                <w:rStyle w:val="markedcontent"/>
                <w:rFonts w:ascii="Times New Roman" w:hAnsi="Times New Roman" w:cs="Times New Roman"/>
                <w:sz w:val="24"/>
                <w:szCs w:val="24"/>
              </w:rPr>
              <w:t xml:space="preserve"> - комплексы заданий в стандартизированной форме и в форме</w:t>
            </w:r>
            <w:r w:rsidR="00B92E7F">
              <w:rPr>
                <w:rStyle w:val="markedcontent"/>
                <w:rFonts w:ascii="Times New Roman" w:hAnsi="Times New Roman" w:cs="Times New Roman"/>
                <w:sz w:val="24"/>
                <w:szCs w:val="24"/>
              </w:rPr>
              <w:t xml:space="preserve"> </w:t>
            </w:r>
            <w:r w:rsidRPr="00F14540">
              <w:rPr>
                <w:rStyle w:val="markedcontent"/>
                <w:rFonts w:ascii="Times New Roman" w:hAnsi="Times New Roman" w:cs="Times New Roman"/>
                <w:sz w:val="24"/>
                <w:szCs w:val="24"/>
              </w:rPr>
              <w:t xml:space="preserve">устных и письменных экзаменов. </w:t>
            </w:r>
          </w:p>
        </w:tc>
        <w:tc>
          <w:tcPr>
            <w:tcW w:w="2552" w:type="dxa"/>
          </w:tcPr>
          <w:p w14:paraId="31AFEDAA"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xml:space="preserve">По графику, утвержденному </w:t>
            </w:r>
            <w:proofErr w:type="spellStart"/>
            <w:r w:rsidRPr="00F14540">
              <w:rPr>
                <w:rFonts w:ascii="Times New Roman" w:hAnsi="Times New Roman" w:cs="Times New Roman"/>
                <w:sz w:val="24"/>
                <w:szCs w:val="24"/>
              </w:rPr>
              <w:t>Минпросвещения</w:t>
            </w:r>
            <w:proofErr w:type="spellEnd"/>
            <w:r w:rsidRPr="00F14540">
              <w:rPr>
                <w:rFonts w:ascii="Times New Roman" w:hAnsi="Times New Roman" w:cs="Times New Roman"/>
                <w:sz w:val="24"/>
                <w:szCs w:val="24"/>
              </w:rPr>
              <w:t>.</w:t>
            </w:r>
          </w:p>
        </w:tc>
        <w:tc>
          <w:tcPr>
            <w:tcW w:w="2268" w:type="dxa"/>
          </w:tcPr>
          <w:p w14:paraId="453D676D" w14:textId="77777777"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На пунктах сдачи ЕГЭ, внешние организаторы.</w:t>
            </w:r>
          </w:p>
        </w:tc>
      </w:tr>
    </w:tbl>
    <w:p w14:paraId="56683B8C" w14:textId="77777777" w:rsidR="00F14540" w:rsidRPr="00F14540" w:rsidRDefault="00F14540" w:rsidP="00F14540">
      <w:pPr>
        <w:shd w:val="clear" w:color="auto" w:fill="FFFFFF"/>
        <w:spacing w:after="0" w:line="240" w:lineRule="auto"/>
        <w:jc w:val="both"/>
        <w:rPr>
          <w:rFonts w:ascii="Times New Roman" w:hAnsi="Times New Roman" w:cs="Times New Roman"/>
          <w:color w:val="333333"/>
          <w:sz w:val="24"/>
          <w:szCs w:val="24"/>
        </w:rPr>
      </w:pPr>
    </w:p>
    <w:p w14:paraId="77C14498" w14:textId="77777777" w:rsidR="00F14540" w:rsidRPr="00F14540" w:rsidRDefault="00F14540" w:rsidP="00F14540">
      <w:pPr>
        <w:shd w:val="clear" w:color="auto" w:fill="FFFFFF"/>
        <w:spacing w:after="0" w:line="240" w:lineRule="auto"/>
        <w:jc w:val="both"/>
        <w:rPr>
          <w:rFonts w:ascii="Times New Roman" w:hAnsi="Times New Roman" w:cs="Times New Roman"/>
          <w:sz w:val="24"/>
          <w:szCs w:val="24"/>
        </w:rPr>
      </w:pPr>
      <w:r w:rsidRPr="00F14540">
        <w:rPr>
          <w:rFonts w:ascii="Times New Roman" w:hAnsi="Times New Roman" w:cs="Times New Roman"/>
          <w:sz w:val="24"/>
          <w:szCs w:val="24"/>
        </w:rPr>
        <w:t>18.6. 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tbl>
      <w:tblPr>
        <w:tblStyle w:val="a7"/>
        <w:tblW w:w="15276" w:type="dxa"/>
        <w:tblLook w:val="04A0" w:firstRow="1" w:lastRow="0" w:firstColumn="1" w:lastColumn="0" w:noHBand="0" w:noVBand="1"/>
      </w:tblPr>
      <w:tblGrid>
        <w:gridCol w:w="4928"/>
        <w:gridCol w:w="5103"/>
        <w:gridCol w:w="5245"/>
      </w:tblGrid>
      <w:tr w:rsidR="00F14540" w:rsidRPr="00F14540" w14:paraId="6B50850B" w14:textId="77777777" w:rsidTr="007F3B6E">
        <w:tc>
          <w:tcPr>
            <w:tcW w:w="4928" w:type="dxa"/>
          </w:tcPr>
          <w:p w14:paraId="4C717A26" w14:textId="77777777" w:rsidR="00F14540" w:rsidRPr="00F14540" w:rsidRDefault="00F14540" w:rsidP="00F14540">
            <w:pPr>
              <w:jc w:val="both"/>
              <w:rPr>
                <w:rStyle w:val="markedcontent"/>
                <w:rFonts w:ascii="Times New Roman" w:hAnsi="Times New Roman" w:cs="Times New Roman"/>
                <w:b/>
                <w:sz w:val="24"/>
                <w:szCs w:val="24"/>
              </w:rPr>
            </w:pPr>
            <w:r w:rsidRPr="00F14540">
              <w:rPr>
                <w:rStyle w:val="markedcontent"/>
                <w:rFonts w:ascii="Times New Roman" w:hAnsi="Times New Roman" w:cs="Times New Roman"/>
                <w:b/>
                <w:sz w:val="24"/>
                <w:szCs w:val="24"/>
              </w:rPr>
              <w:t xml:space="preserve">18.7. Системно-деятельностный подход </w:t>
            </w:r>
          </w:p>
        </w:tc>
        <w:tc>
          <w:tcPr>
            <w:tcW w:w="5103" w:type="dxa"/>
          </w:tcPr>
          <w:p w14:paraId="3867D241" w14:textId="77777777" w:rsidR="00F14540" w:rsidRPr="00F14540" w:rsidRDefault="00F14540" w:rsidP="00F14540">
            <w:pPr>
              <w:jc w:val="both"/>
              <w:rPr>
                <w:rStyle w:val="markedcontent"/>
                <w:rFonts w:ascii="Times New Roman" w:hAnsi="Times New Roman" w:cs="Times New Roman"/>
                <w:b/>
                <w:sz w:val="24"/>
                <w:szCs w:val="24"/>
              </w:rPr>
            </w:pPr>
            <w:r w:rsidRPr="00F14540">
              <w:rPr>
                <w:rStyle w:val="markedcontent"/>
                <w:rFonts w:ascii="Times New Roman" w:hAnsi="Times New Roman" w:cs="Times New Roman"/>
                <w:b/>
                <w:sz w:val="24"/>
                <w:szCs w:val="24"/>
              </w:rPr>
              <w:t xml:space="preserve">18.8., 18.9.  Уровневый подход </w:t>
            </w:r>
          </w:p>
        </w:tc>
        <w:tc>
          <w:tcPr>
            <w:tcW w:w="5245" w:type="dxa"/>
          </w:tcPr>
          <w:p w14:paraId="01F9E846" w14:textId="77777777" w:rsidR="00F14540" w:rsidRPr="00F14540" w:rsidRDefault="00F14540" w:rsidP="00F14540">
            <w:pPr>
              <w:jc w:val="both"/>
              <w:rPr>
                <w:rStyle w:val="markedcontent"/>
                <w:rFonts w:ascii="Times New Roman" w:hAnsi="Times New Roman" w:cs="Times New Roman"/>
                <w:b/>
                <w:sz w:val="24"/>
                <w:szCs w:val="24"/>
              </w:rPr>
            </w:pPr>
            <w:r w:rsidRPr="00F14540">
              <w:rPr>
                <w:rStyle w:val="markedcontent"/>
                <w:rFonts w:ascii="Times New Roman" w:hAnsi="Times New Roman" w:cs="Times New Roman"/>
                <w:b/>
                <w:sz w:val="24"/>
                <w:szCs w:val="24"/>
              </w:rPr>
              <w:t xml:space="preserve">18.10. Комплексный подход </w:t>
            </w:r>
          </w:p>
        </w:tc>
      </w:tr>
      <w:tr w:rsidR="00F14540" w:rsidRPr="00F14540" w14:paraId="755F795A" w14:textId="77777777" w:rsidTr="007F3B6E">
        <w:tc>
          <w:tcPr>
            <w:tcW w:w="4928" w:type="dxa"/>
          </w:tcPr>
          <w:p w14:paraId="0B0CD902" w14:textId="77777777"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оцениваются способности учащихся к решению учебно-познавательных и учебно-практических  задач;</w:t>
            </w:r>
          </w:p>
          <w:p w14:paraId="06EDDC66" w14:textId="77777777"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осуществляется оценка уровня функциональной грамотности учащихся на основе критериев, выраженных в деятельностной форме и в терминах, обозначающих компетенции функциональной грамотности учащихся.</w:t>
            </w:r>
          </w:p>
        </w:tc>
        <w:tc>
          <w:tcPr>
            <w:tcW w:w="5103" w:type="dxa"/>
          </w:tcPr>
          <w:p w14:paraId="6E2CF125" w14:textId="77777777"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xml:space="preserve">- служит основой для организации индивидуальной работы с учащимися. </w:t>
            </w:r>
          </w:p>
          <w:p w14:paraId="4D2C0C35" w14:textId="77777777" w:rsidR="00F14540" w:rsidRPr="00F14540" w:rsidRDefault="00F14540" w:rsidP="00F14540">
            <w:pPr>
              <w:jc w:val="both"/>
              <w:rPr>
                <w:rFonts w:ascii="Times New Roman" w:hAnsi="Times New Roman" w:cs="Times New Roman"/>
                <w:sz w:val="24"/>
                <w:szCs w:val="24"/>
              </w:rPr>
            </w:pPr>
            <w:r w:rsidRPr="00F14540">
              <w:rPr>
                <w:rStyle w:val="markedcontent"/>
                <w:rFonts w:ascii="Times New Roman" w:hAnsi="Times New Roman" w:cs="Times New Roman"/>
                <w:sz w:val="24"/>
                <w:szCs w:val="24"/>
              </w:rPr>
              <w:t>- обеспечивает фиксацию достижения планируемых результатов на базовом, выше и ниже базового уровнях.</w:t>
            </w:r>
          </w:p>
          <w:p w14:paraId="2DDD1928" w14:textId="77777777" w:rsidR="00F14540" w:rsidRPr="00F14540" w:rsidRDefault="00F14540" w:rsidP="00F14540">
            <w:pPr>
              <w:jc w:val="both"/>
              <w:rPr>
                <w:rStyle w:val="markedcontent"/>
                <w:rFonts w:ascii="Times New Roman" w:hAnsi="Times New Roman" w:cs="Times New Roman"/>
                <w:sz w:val="24"/>
                <w:szCs w:val="24"/>
              </w:rPr>
            </w:pPr>
            <w:r w:rsidRPr="00F14540">
              <w:rPr>
                <w:rFonts w:ascii="Times New Roman" w:hAnsi="Times New Roman" w:cs="Times New Roman"/>
                <w:sz w:val="24"/>
                <w:szCs w:val="24"/>
              </w:rPr>
              <w:t xml:space="preserve">- </w:t>
            </w:r>
            <w:r w:rsidRPr="00F14540">
              <w:rPr>
                <w:rStyle w:val="markedcontent"/>
                <w:rFonts w:ascii="Times New Roman" w:hAnsi="Times New Roman" w:cs="Times New Roman"/>
                <w:sz w:val="24"/>
                <w:szCs w:val="24"/>
              </w:rPr>
              <w:t>достижение базового уровня свидетельствует о способности</w:t>
            </w:r>
            <w:r w:rsidR="005F7ECA">
              <w:rPr>
                <w:rStyle w:val="markedcontent"/>
                <w:rFonts w:ascii="Times New Roman" w:hAnsi="Times New Roman" w:cs="Times New Roman"/>
                <w:sz w:val="24"/>
                <w:szCs w:val="24"/>
              </w:rPr>
              <w:t xml:space="preserve"> </w:t>
            </w:r>
            <w:r w:rsidRPr="00F14540">
              <w:rPr>
                <w:rStyle w:val="markedcontent"/>
                <w:rFonts w:ascii="Times New Roman" w:hAnsi="Times New Roman" w:cs="Times New Roman"/>
                <w:sz w:val="24"/>
                <w:szCs w:val="24"/>
              </w:rPr>
              <w:t>обучающихся решать типовые учебные задачи, что является достаточным для продолжения обучения и усвоения последующего материала.</w:t>
            </w:r>
          </w:p>
        </w:tc>
        <w:tc>
          <w:tcPr>
            <w:tcW w:w="5245" w:type="dxa"/>
          </w:tcPr>
          <w:p w14:paraId="161AED73" w14:textId="77777777" w:rsidR="00F14540" w:rsidRPr="00F14540" w:rsidRDefault="00F14540" w:rsidP="00F14540">
            <w:pPr>
              <w:jc w:val="both"/>
              <w:rPr>
                <w:rFonts w:ascii="Times New Roman" w:hAnsi="Times New Roman" w:cs="Times New Roman"/>
                <w:sz w:val="24"/>
                <w:szCs w:val="24"/>
              </w:rPr>
            </w:pPr>
            <w:r w:rsidRPr="00F14540">
              <w:rPr>
                <w:rStyle w:val="markedcontent"/>
                <w:rFonts w:ascii="Times New Roman" w:hAnsi="Times New Roman" w:cs="Times New Roman"/>
                <w:sz w:val="24"/>
                <w:szCs w:val="24"/>
              </w:rPr>
              <w:t>- реализуется с помощью оценки предметных и метапредметных результатов;</w:t>
            </w:r>
          </w:p>
          <w:p w14:paraId="2214070E" w14:textId="77777777" w:rsidR="00F14540" w:rsidRPr="00F14540" w:rsidRDefault="00F14540" w:rsidP="00F14540">
            <w:pPr>
              <w:jc w:val="both"/>
              <w:rPr>
                <w:rStyle w:val="markedcontent"/>
                <w:rFonts w:ascii="Times New Roman" w:hAnsi="Times New Roman" w:cs="Times New Roman"/>
                <w:sz w:val="24"/>
                <w:szCs w:val="24"/>
              </w:rPr>
            </w:pPr>
            <w:r w:rsidRPr="00F14540">
              <w:rPr>
                <w:rFonts w:ascii="Times New Roman" w:hAnsi="Times New Roman" w:cs="Times New Roman"/>
                <w:sz w:val="24"/>
                <w:szCs w:val="24"/>
              </w:rPr>
              <w:t xml:space="preserve">- </w:t>
            </w:r>
            <w:r w:rsidRPr="00F14540">
              <w:rPr>
                <w:rStyle w:val="markedcontent"/>
                <w:rFonts w:ascii="Times New Roman" w:hAnsi="Times New Roman" w:cs="Times New Roman"/>
                <w:sz w:val="24"/>
                <w:szCs w:val="24"/>
              </w:rPr>
              <w:t>используется комплекс оценочных процедур для</w:t>
            </w:r>
            <w:r w:rsidR="005F7ECA">
              <w:rPr>
                <w:rStyle w:val="markedcontent"/>
                <w:rFonts w:ascii="Times New Roman" w:hAnsi="Times New Roman" w:cs="Times New Roman"/>
                <w:sz w:val="24"/>
                <w:szCs w:val="24"/>
              </w:rPr>
              <w:t xml:space="preserve"> </w:t>
            </w:r>
            <w:r w:rsidRPr="00F14540">
              <w:rPr>
                <w:rStyle w:val="markedcontent"/>
                <w:rFonts w:ascii="Times New Roman" w:hAnsi="Times New Roman" w:cs="Times New Roman"/>
                <w:sz w:val="24"/>
                <w:szCs w:val="24"/>
              </w:rPr>
              <w:t>оценки динамики индивидуальных образовательных достижений и итоговой оценки;</w:t>
            </w:r>
            <w:r w:rsidRPr="00F14540">
              <w:rPr>
                <w:rFonts w:ascii="Times New Roman" w:hAnsi="Times New Roman" w:cs="Times New Roman"/>
                <w:sz w:val="24"/>
                <w:szCs w:val="24"/>
              </w:rPr>
              <w:br/>
            </w:r>
            <w:r w:rsidRPr="00F14540">
              <w:rPr>
                <w:rStyle w:val="markedcontent"/>
                <w:rFonts w:ascii="Times New Roman" w:hAnsi="Times New Roman" w:cs="Times New Roman"/>
                <w:sz w:val="24"/>
                <w:szCs w:val="24"/>
              </w:rPr>
              <w:t>- используется контекстная информация для интерпретации полученных результатов в целях управления качеством образования;</w:t>
            </w:r>
            <w:r w:rsidRPr="00F14540">
              <w:rPr>
                <w:rFonts w:ascii="Times New Roman" w:hAnsi="Times New Roman" w:cs="Times New Roman"/>
                <w:sz w:val="24"/>
                <w:szCs w:val="24"/>
              </w:rPr>
              <w:br/>
            </w:r>
            <w:r w:rsidRPr="00F14540">
              <w:rPr>
                <w:rStyle w:val="markedcontent"/>
                <w:rFonts w:ascii="Times New Roman" w:hAnsi="Times New Roman" w:cs="Times New Roman"/>
                <w:sz w:val="24"/>
                <w:szCs w:val="24"/>
              </w:rPr>
              <w:t>- используются разнообразные методы и формы оценки, взаимно дополняющих друг друга,  в том числе формируемых с использованием</w:t>
            </w:r>
            <w:r w:rsidR="005F7ECA">
              <w:rPr>
                <w:rStyle w:val="markedcontent"/>
                <w:rFonts w:ascii="Times New Roman" w:hAnsi="Times New Roman" w:cs="Times New Roman"/>
                <w:sz w:val="24"/>
                <w:szCs w:val="24"/>
              </w:rPr>
              <w:t xml:space="preserve"> </w:t>
            </w:r>
            <w:r w:rsidRPr="00F14540">
              <w:rPr>
                <w:rStyle w:val="markedcontent"/>
                <w:rFonts w:ascii="Times New Roman" w:hAnsi="Times New Roman" w:cs="Times New Roman"/>
                <w:sz w:val="24"/>
                <w:szCs w:val="24"/>
              </w:rPr>
              <w:t>цифровых технологий.</w:t>
            </w:r>
          </w:p>
        </w:tc>
      </w:tr>
    </w:tbl>
    <w:p w14:paraId="6ABF66A8" w14:textId="77777777" w:rsidR="000F5EF8" w:rsidRDefault="000F5EF8" w:rsidP="00F14540">
      <w:pPr>
        <w:shd w:val="clear" w:color="auto" w:fill="FFFFFF"/>
        <w:spacing w:after="0" w:line="240" w:lineRule="auto"/>
        <w:ind w:firstLine="284"/>
        <w:jc w:val="both"/>
        <w:rPr>
          <w:rFonts w:ascii="Times New Roman" w:hAnsi="Times New Roman" w:cs="Times New Roman"/>
          <w:sz w:val="24"/>
          <w:szCs w:val="24"/>
        </w:rPr>
      </w:pPr>
    </w:p>
    <w:p w14:paraId="4BD229B3" w14:textId="77777777" w:rsidR="00F14540" w:rsidRPr="00F14540" w:rsidRDefault="00F14540" w:rsidP="000F5EF8">
      <w:pPr>
        <w:shd w:val="clear" w:color="auto" w:fill="FFFFFF"/>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18.11. 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14:paraId="58969CBB" w14:textId="77777777" w:rsidR="00F14540" w:rsidRPr="00F14540" w:rsidRDefault="00F14540" w:rsidP="000F5EF8">
      <w:pPr>
        <w:shd w:val="clear" w:color="auto" w:fill="FFFFFF"/>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18.12.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25079092" w14:textId="77777777" w:rsidR="00F14540" w:rsidRPr="00F14540" w:rsidRDefault="00F14540" w:rsidP="000F5EF8">
      <w:pPr>
        <w:shd w:val="clear" w:color="auto" w:fill="FFFFFF"/>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в классе, в школе. Оценка 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14:paraId="2E41F453" w14:textId="77777777"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18.13.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14:paraId="3346F257" w14:textId="77777777"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18.</w:t>
      </w:r>
      <w:r w:rsidR="007F3B6E">
        <w:rPr>
          <w:rFonts w:ascii="Times New Roman" w:hAnsi="Times New Roman" w:cs="Times New Roman"/>
          <w:sz w:val="24"/>
          <w:szCs w:val="24"/>
        </w:rPr>
        <w:t>1</w:t>
      </w:r>
      <w:r w:rsidRPr="00F14540">
        <w:rPr>
          <w:rFonts w:ascii="Times New Roman" w:hAnsi="Times New Roman" w:cs="Times New Roman"/>
          <w:sz w:val="24"/>
          <w:szCs w:val="24"/>
        </w:rPr>
        <w:t>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43CBB372" w14:textId="77777777"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Внутренний мониторинг организуется администрацией  школы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w:t>
      </w:r>
      <w:r w:rsidR="00872398">
        <w:rPr>
          <w:rFonts w:ascii="Times New Roman" w:hAnsi="Times New Roman" w:cs="Times New Roman"/>
          <w:sz w:val="24"/>
          <w:szCs w:val="24"/>
        </w:rPr>
        <w:t xml:space="preserve"> </w:t>
      </w:r>
      <w:r w:rsidRPr="00F14540">
        <w:rPr>
          <w:rFonts w:ascii="Times New Roman" w:hAnsi="Times New Roman" w:cs="Times New Roman"/>
          <w:bCs/>
          <w:sz w:val="24"/>
          <w:szCs w:val="24"/>
        </w:rPr>
        <w:t>Федеральным</w:t>
      </w:r>
      <w:r w:rsidR="00872398">
        <w:rPr>
          <w:rFonts w:ascii="Times New Roman" w:hAnsi="Times New Roman" w:cs="Times New Roman"/>
          <w:bCs/>
          <w:sz w:val="24"/>
          <w:szCs w:val="24"/>
        </w:rPr>
        <w:t xml:space="preserve"> </w:t>
      </w:r>
      <w:r w:rsidRPr="00F14540">
        <w:rPr>
          <w:rFonts w:ascii="Times New Roman" w:hAnsi="Times New Roman" w:cs="Times New Roman"/>
          <w:sz w:val="24"/>
          <w:szCs w:val="24"/>
        </w:rPr>
        <w:t>законом от 27.07.2006 № 152-ФЗ «О персональных данных».</w:t>
      </w:r>
    </w:p>
    <w:p w14:paraId="78AFECF5" w14:textId="77777777"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18.15. Оценка метапредметных результатов представляет собой оценку достижения планируемых результатов освоения ООП СОО,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14:paraId="10227D53" w14:textId="77777777"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18.16. Формирование метапредметных результатов обеспечивается комплексом освоения программ учебных предметов и внеурочной деятельности.</w:t>
      </w:r>
    </w:p>
    <w:p w14:paraId="162E989F" w14:textId="77777777" w:rsidR="00F14540" w:rsidRDefault="00F14540" w:rsidP="000F5EF8">
      <w:pPr>
        <w:shd w:val="clear" w:color="auto" w:fill="FFFFFF"/>
        <w:spacing w:after="0" w:line="240" w:lineRule="auto"/>
        <w:ind w:left="-284" w:right="-598" w:firstLine="284"/>
        <w:jc w:val="both"/>
        <w:rPr>
          <w:rFonts w:ascii="Times New Roman" w:hAnsi="Times New Roman" w:cs="Times New Roman"/>
          <w:color w:val="333333"/>
          <w:sz w:val="24"/>
          <w:szCs w:val="24"/>
        </w:rPr>
      </w:pPr>
      <w:r w:rsidRPr="00F14540">
        <w:rPr>
          <w:rFonts w:ascii="Times New Roman" w:hAnsi="Times New Roman" w:cs="Times New Roman"/>
          <w:sz w:val="24"/>
          <w:szCs w:val="24"/>
        </w:rPr>
        <w:t>18.17. Основным объектом оценки метапредметных результатов: освоение обучающимися межпредметных понятий и УУД,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овладение навыками учебно-исследовательской, проектной и социальной деятельности</w:t>
      </w:r>
      <w:r w:rsidRPr="00F14540">
        <w:rPr>
          <w:rFonts w:ascii="Times New Roman" w:hAnsi="Times New Roman" w:cs="Times New Roman"/>
          <w:color w:val="333333"/>
          <w:sz w:val="24"/>
          <w:szCs w:val="24"/>
        </w:rPr>
        <w:t>.</w:t>
      </w:r>
    </w:p>
    <w:p w14:paraId="206AC2DA" w14:textId="4BB8AAE5" w:rsidR="00B52EE3" w:rsidRPr="00E83B00" w:rsidRDefault="00B52EE3" w:rsidP="000F5EF8">
      <w:pPr>
        <w:shd w:val="clear" w:color="auto" w:fill="FFFFFF"/>
        <w:spacing w:after="0" w:line="240" w:lineRule="auto"/>
        <w:ind w:left="-284" w:right="-598" w:firstLine="284"/>
        <w:jc w:val="both"/>
        <w:rPr>
          <w:rFonts w:ascii="Times New Roman" w:hAnsi="Times New Roman" w:cs="Times New Roman"/>
          <w:sz w:val="24"/>
          <w:szCs w:val="24"/>
        </w:rPr>
      </w:pPr>
      <w:r w:rsidRPr="00E83B00">
        <w:rPr>
          <w:rFonts w:ascii="Times New Roman" w:hAnsi="Times New Roman" w:cs="Times New Roman"/>
          <w:sz w:val="24"/>
          <w:szCs w:val="24"/>
        </w:rPr>
        <w:t xml:space="preserve">18.17.1. В федеральных и региональных процедурах оценки качества образования используется перечень (кодификатор) проверяемых требований к </w:t>
      </w:r>
      <w:proofErr w:type="spellStart"/>
      <w:r w:rsidRPr="00E83B00">
        <w:rPr>
          <w:rFonts w:ascii="Times New Roman" w:hAnsi="Times New Roman" w:cs="Times New Roman"/>
          <w:sz w:val="24"/>
          <w:szCs w:val="24"/>
        </w:rPr>
        <w:t>метапредметным</w:t>
      </w:r>
      <w:proofErr w:type="spellEnd"/>
      <w:r w:rsidRPr="00E83B00">
        <w:rPr>
          <w:rFonts w:ascii="Times New Roman" w:hAnsi="Times New Roman" w:cs="Times New Roman"/>
          <w:sz w:val="24"/>
          <w:szCs w:val="24"/>
        </w:rPr>
        <w:t xml:space="preserve"> </w:t>
      </w:r>
      <w:r w:rsidR="00486DAE" w:rsidRPr="00E83B00">
        <w:rPr>
          <w:rFonts w:ascii="Times New Roman" w:hAnsi="Times New Roman" w:cs="Times New Roman"/>
          <w:sz w:val="24"/>
          <w:szCs w:val="24"/>
        </w:rPr>
        <w:t>результатам освоения ООП СОО. (Приказ №704)</w:t>
      </w:r>
    </w:p>
    <w:p w14:paraId="0680F80C" w14:textId="73745E14" w:rsidR="00486DAE" w:rsidRPr="00E83B00" w:rsidRDefault="00486DAE" w:rsidP="000F5EF8">
      <w:pPr>
        <w:shd w:val="clear" w:color="auto" w:fill="FFFFFF"/>
        <w:spacing w:after="0" w:line="240" w:lineRule="auto"/>
        <w:ind w:left="-284" w:right="-598" w:firstLine="284"/>
        <w:jc w:val="both"/>
        <w:rPr>
          <w:rFonts w:ascii="Times New Roman" w:hAnsi="Times New Roman" w:cs="Times New Roman"/>
          <w:sz w:val="24"/>
          <w:szCs w:val="24"/>
        </w:rPr>
      </w:pPr>
      <w:r w:rsidRPr="00E83B00">
        <w:rPr>
          <w:rFonts w:ascii="Times New Roman" w:hAnsi="Times New Roman" w:cs="Times New Roman"/>
          <w:sz w:val="24"/>
          <w:szCs w:val="24"/>
        </w:rPr>
        <w:t xml:space="preserve">Перечень (кодификатор) проверяемых требований к </w:t>
      </w:r>
      <w:proofErr w:type="spellStart"/>
      <w:r w:rsidRPr="00E83B00">
        <w:rPr>
          <w:rFonts w:ascii="Times New Roman" w:hAnsi="Times New Roman" w:cs="Times New Roman"/>
          <w:sz w:val="24"/>
          <w:szCs w:val="24"/>
        </w:rPr>
        <w:t>метапредметным</w:t>
      </w:r>
      <w:proofErr w:type="spellEnd"/>
      <w:r w:rsidRPr="00E83B00">
        <w:rPr>
          <w:rFonts w:ascii="Times New Roman" w:hAnsi="Times New Roman" w:cs="Times New Roman"/>
          <w:sz w:val="24"/>
          <w:szCs w:val="24"/>
        </w:rPr>
        <w:t xml:space="preserve"> результатам освоения ООП СОО  (дополнительно включен Приказом №704)</w:t>
      </w:r>
    </w:p>
    <w:tbl>
      <w:tblPr>
        <w:tblStyle w:val="a7"/>
        <w:tblW w:w="15168" w:type="dxa"/>
        <w:tblInd w:w="108" w:type="dxa"/>
        <w:tblLook w:val="04A0" w:firstRow="1" w:lastRow="0" w:firstColumn="1" w:lastColumn="0" w:noHBand="0" w:noVBand="1"/>
      </w:tblPr>
      <w:tblGrid>
        <w:gridCol w:w="2410"/>
        <w:gridCol w:w="12758"/>
      </w:tblGrid>
      <w:tr w:rsidR="00E83B00" w:rsidRPr="00E83B00" w14:paraId="421B52AC" w14:textId="77777777" w:rsidTr="00486DAE">
        <w:tc>
          <w:tcPr>
            <w:tcW w:w="2410" w:type="dxa"/>
          </w:tcPr>
          <w:p w14:paraId="4F58256C" w14:textId="32020022" w:rsidR="00486DAE" w:rsidRPr="00E83B00" w:rsidRDefault="00486DAE" w:rsidP="00486DAE">
            <w:pPr>
              <w:ind w:right="-598"/>
              <w:rPr>
                <w:rFonts w:ascii="Times New Roman" w:hAnsi="Times New Roman" w:cs="Times New Roman"/>
                <w:sz w:val="24"/>
                <w:szCs w:val="24"/>
              </w:rPr>
            </w:pPr>
            <w:r w:rsidRPr="00E83B00">
              <w:rPr>
                <w:rFonts w:ascii="Times New Roman" w:hAnsi="Times New Roman" w:cs="Times New Roman"/>
                <w:sz w:val="24"/>
                <w:szCs w:val="24"/>
              </w:rPr>
              <w:t>Код проверяемого требования</w:t>
            </w:r>
          </w:p>
        </w:tc>
        <w:tc>
          <w:tcPr>
            <w:tcW w:w="12758" w:type="dxa"/>
          </w:tcPr>
          <w:p w14:paraId="03A0925B" w14:textId="11CBDBA4" w:rsidR="00486DAE" w:rsidRPr="00E83B00" w:rsidRDefault="00486DAE" w:rsidP="00486DAE">
            <w:pPr>
              <w:ind w:right="-598"/>
              <w:jc w:val="center"/>
              <w:rPr>
                <w:rFonts w:ascii="Times New Roman" w:hAnsi="Times New Roman" w:cs="Times New Roman"/>
                <w:sz w:val="24"/>
                <w:szCs w:val="24"/>
              </w:rPr>
            </w:pPr>
            <w:r w:rsidRPr="00E83B00">
              <w:rPr>
                <w:rFonts w:ascii="Times New Roman" w:hAnsi="Times New Roman" w:cs="Times New Roman"/>
                <w:sz w:val="24"/>
                <w:szCs w:val="24"/>
              </w:rPr>
              <w:t xml:space="preserve">Проверяемые требования к </w:t>
            </w:r>
            <w:proofErr w:type="spellStart"/>
            <w:r w:rsidRPr="00E83B00">
              <w:rPr>
                <w:rFonts w:ascii="Times New Roman" w:hAnsi="Times New Roman" w:cs="Times New Roman"/>
                <w:sz w:val="24"/>
                <w:szCs w:val="24"/>
              </w:rPr>
              <w:t>метапредметным</w:t>
            </w:r>
            <w:proofErr w:type="spellEnd"/>
            <w:r w:rsidRPr="00E83B00">
              <w:rPr>
                <w:rFonts w:ascii="Times New Roman" w:hAnsi="Times New Roman" w:cs="Times New Roman"/>
                <w:sz w:val="24"/>
                <w:szCs w:val="24"/>
              </w:rPr>
              <w:t xml:space="preserve"> результатам освоения ООП СОО</w:t>
            </w:r>
          </w:p>
        </w:tc>
      </w:tr>
      <w:tr w:rsidR="00E83B00" w:rsidRPr="00E83B00" w14:paraId="1EE630C4" w14:textId="77777777" w:rsidTr="00486DAE">
        <w:tc>
          <w:tcPr>
            <w:tcW w:w="2410" w:type="dxa"/>
          </w:tcPr>
          <w:p w14:paraId="2D3F715E" w14:textId="54B5DA66" w:rsidR="00486DAE" w:rsidRPr="00E83B00" w:rsidRDefault="00486DAE" w:rsidP="000F5EF8">
            <w:pPr>
              <w:ind w:right="-598"/>
              <w:jc w:val="both"/>
              <w:rPr>
                <w:rFonts w:ascii="Times New Roman" w:hAnsi="Times New Roman" w:cs="Times New Roman"/>
                <w:sz w:val="24"/>
                <w:szCs w:val="24"/>
              </w:rPr>
            </w:pPr>
            <w:r w:rsidRPr="00E83B00">
              <w:rPr>
                <w:rFonts w:ascii="Times New Roman" w:hAnsi="Times New Roman" w:cs="Times New Roman"/>
                <w:sz w:val="24"/>
                <w:szCs w:val="24"/>
              </w:rPr>
              <w:t>1</w:t>
            </w:r>
          </w:p>
        </w:tc>
        <w:tc>
          <w:tcPr>
            <w:tcW w:w="12758" w:type="dxa"/>
          </w:tcPr>
          <w:p w14:paraId="75ECF7AA" w14:textId="5F886141" w:rsidR="00486DAE" w:rsidRPr="00E83B00" w:rsidRDefault="00486DAE" w:rsidP="000F5EF8">
            <w:pPr>
              <w:ind w:right="-598"/>
              <w:jc w:val="both"/>
              <w:rPr>
                <w:rFonts w:ascii="Times New Roman" w:hAnsi="Times New Roman" w:cs="Times New Roman"/>
                <w:sz w:val="24"/>
                <w:szCs w:val="24"/>
              </w:rPr>
            </w:pPr>
            <w:r w:rsidRPr="00E83B00">
              <w:rPr>
                <w:rFonts w:ascii="Times New Roman" w:hAnsi="Times New Roman" w:cs="Times New Roman"/>
                <w:sz w:val="24"/>
                <w:szCs w:val="24"/>
              </w:rPr>
              <w:t>Познавательные УУД</w:t>
            </w:r>
          </w:p>
        </w:tc>
      </w:tr>
      <w:tr w:rsidR="00E83B00" w:rsidRPr="00E83B00" w14:paraId="2E635318" w14:textId="77777777" w:rsidTr="00486DAE">
        <w:tc>
          <w:tcPr>
            <w:tcW w:w="2410" w:type="dxa"/>
          </w:tcPr>
          <w:p w14:paraId="7FE99A5A" w14:textId="0E07F187" w:rsidR="00486DAE" w:rsidRPr="00E83B00" w:rsidRDefault="00486DAE" w:rsidP="000F5EF8">
            <w:pPr>
              <w:ind w:right="-598"/>
              <w:jc w:val="both"/>
              <w:rPr>
                <w:rFonts w:ascii="Times New Roman" w:hAnsi="Times New Roman" w:cs="Times New Roman"/>
                <w:sz w:val="24"/>
                <w:szCs w:val="24"/>
              </w:rPr>
            </w:pPr>
            <w:r w:rsidRPr="00E83B00">
              <w:rPr>
                <w:rFonts w:ascii="Times New Roman" w:hAnsi="Times New Roman" w:cs="Times New Roman"/>
                <w:sz w:val="24"/>
                <w:szCs w:val="24"/>
              </w:rPr>
              <w:t>1.1.</w:t>
            </w:r>
          </w:p>
        </w:tc>
        <w:tc>
          <w:tcPr>
            <w:tcW w:w="12758" w:type="dxa"/>
          </w:tcPr>
          <w:p w14:paraId="3FD37604" w14:textId="61C985A2" w:rsidR="00486DAE" w:rsidRPr="00E83B00" w:rsidRDefault="00486DAE" w:rsidP="00C41F44">
            <w:pPr>
              <w:ind w:right="176"/>
              <w:jc w:val="both"/>
              <w:rPr>
                <w:rFonts w:ascii="Times New Roman" w:hAnsi="Times New Roman" w:cs="Times New Roman"/>
                <w:b/>
                <w:sz w:val="24"/>
                <w:szCs w:val="24"/>
              </w:rPr>
            </w:pPr>
            <w:r w:rsidRPr="00E83B00">
              <w:rPr>
                <w:rFonts w:ascii="Times New Roman" w:hAnsi="Times New Roman" w:cs="Times New Roman"/>
                <w:b/>
                <w:sz w:val="24"/>
                <w:szCs w:val="24"/>
              </w:rPr>
              <w:t xml:space="preserve">Базовые логические действия </w:t>
            </w:r>
          </w:p>
        </w:tc>
      </w:tr>
      <w:tr w:rsidR="00E83B00" w:rsidRPr="00E83B00" w14:paraId="2998EEEF" w14:textId="77777777" w:rsidTr="00486DAE">
        <w:tc>
          <w:tcPr>
            <w:tcW w:w="2410" w:type="dxa"/>
          </w:tcPr>
          <w:p w14:paraId="337778D1" w14:textId="0B187D88" w:rsidR="00486DAE" w:rsidRPr="00E83B00" w:rsidRDefault="00486DAE"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1.1.1.</w:t>
            </w:r>
          </w:p>
        </w:tc>
        <w:tc>
          <w:tcPr>
            <w:tcW w:w="12758" w:type="dxa"/>
          </w:tcPr>
          <w:p w14:paraId="0962AD24" w14:textId="4594908A" w:rsidR="00486DAE" w:rsidRPr="00E83B00" w:rsidRDefault="00486DAE"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Устанавливать существенный признак или основание для сравнения, классификации, обобщения</w:t>
            </w:r>
          </w:p>
        </w:tc>
      </w:tr>
      <w:tr w:rsidR="00E83B00" w:rsidRPr="00E83B00" w14:paraId="6F7BEC6D" w14:textId="77777777" w:rsidTr="00486DAE">
        <w:tc>
          <w:tcPr>
            <w:tcW w:w="2410" w:type="dxa"/>
          </w:tcPr>
          <w:p w14:paraId="6B130AC8" w14:textId="6F79D892" w:rsidR="00486DAE" w:rsidRPr="00E83B00" w:rsidRDefault="00486DAE"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1.1.2.</w:t>
            </w:r>
          </w:p>
        </w:tc>
        <w:tc>
          <w:tcPr>
            <w:tcW w:w="12758" w:type="dxa"/>
          </w:tcPr>
          <w:p w14:paraId="54919131" w14:textId="30763C18" w:rsidR="00486DAE" w:rsidRPr="00E83B00" w:rsidRDefault="00486DAE"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Выявлять закономерности и противоречия в рассматриваемых явлениях</w:t>
            </w:r>
          </w:p>
        </w:tc>
      </w:tr>
      <w:tr w:rsidR="00E83B00" w:rsidRPr="00E83B00" w14:paraId="599419DB" w14:textId="77777777" w:rsidTr="00486DAE">
        <w:tc>
          <w:tcPr>
            <w:tcW w:w="2410" w:type="dxa"/>
          </w:tcPr>
          <w:p w14:paraId="0029F375" w14:textId="42EC43A7" w:rsidR="00486DAE" w:rsidRPr="00E83B00" w:rsidRDefault="00486DAE"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 xml:space="preserve">1.1.3. </w:t>
            </w:r>
          </w:p>
        </w:tc>
        <w:tc>
          <w:tcPr>
            <w:tcW w:w="12758" w:type="dxa"/>
          </w:tcPr>
          <w:p w14:paraId="7CEC3CD3" w14:textId="77777777" w:rsidR="00486DAE" w:rsidRPr="00E83B00" w:rsidRDefault="00486DAE"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14:paraId="646D8BAB" w14:textId="50D3AEEA" w:rsidR="00486DAE" w:rsidRPr="00E83B00" w:rsidRDefault="00486DAE"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Определять цели деятельности, задавать параметры и критерии их достижения.</w:t>
            </w:r>
          </w:p>
        </w:tc>
      </w:tr>
      <w:tr w:rsidR="00E83B00" w:rsidRPr="00E83B00" w14:paraId="48003C6D" w14:textId="77777777" w:rsidTr="00486DAE">
        <w:tc>
          <w:tcPr>
            <w:tcW w:w="2410" w:type="dxa"/>
          </w:tcPr>
          <w:p w14:paraId="21B0BCA7" w14:textId="63EA3646" w:rsidR="00486DAE" w:rsidRPr="00E83B00" w:rsidRDefault="00486DAE"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1.1.4.</w:t>
            </w:r>
          </w:p>
        </w:tc>
        <w:tc>
          <w:tcPr>
            <w:tcW w:w="12758" w:type="dxa"/>
          </w:tcPr>
          <w:p w14:paraId="68851C41" w14:textId="77777777" w:rsidR="006B3BFC" w:rsidRPr="00E83B00" w:rsidRDefault="00486DAE"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 xml:space="preserve">Вносить коррективы в деятельность, оценивать соответствие результатов целям, оценивать риски последствий </w:t>
            </w:r>
          </w:p>
          <w:p w14:paraId="14422132" w14:textId="5599DCDA" w:rsidR="00486DAE" w:rsidRPr="00E83B00" w:rsidRDefault="00486DAE"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деятельности</w:t>
            </w:r>
          </w:p>
        </w:tc>
      </w:tr>
      <w:tr w:rsidR="00E83B00" w:rsidRPr="00E83B00" w14:paraId="62A3EA1C" w14:textId="77777777" w:rsidTr="00486DAE">
        <w:tc>
          <w:tcPr>
            <w:tcW w:w="2410" w:type="dxa"/>
          </w:tcPr>
          <w:p w14:paraId="4C1B0374" w14:textId="0ABA7EF9" w:rsidR="00486DAE" w:rsidRPr="00E83B00" w:rsidRDefault="006B3BFC"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 xml:space="preserve">1.1.5. </w:t>
            </w:r>
          </w:p>
        </w:tc>
        <w:tc>
          <w:tcPr>
            <w:tcW w:w="12758" w:type="dxa"/>
          </w:tcPr>
          <w:p w14:paraId="43605B86" w14:textId="2FA5DFE3" w:rsidR="00486DAE" w:rsidRPr="00E83B00" w:rsidRDefault="006B3BFC"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Развивать креативное мышление при решении жизненных проблем</w:t>
            </w:r>
          </w:p>
        </w:tc>
      </w:tr>
      <w:tr w:rsidR="00E83B00" w:rsidRPr="00E83B00" w14:paraId="3BDAF2AF" w14:textId="77777777" w:rsidTr="00486DAE">
        <w:tc>
          <w:tcPr>
            <w:tcW w:w="2410" w:type="dxa"/>
          </w:tcPr>
          <w:p w14:paraId="45592A7C" w14:textId="098AE19B" w:rsidR="00486DAE" w:rsidRPr="00E83B00" w:rsidRDefault="006B3BFC"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 xml:space="preserve">1.2. </w:t>
            </w:r>
          </w:p>
        </w:tc>
        <w:tc>
          <w:tcPr>
            <w:tcW w:w="12758" w:type="dxa"/>
          </w:tcPr>
          <w:p w14:paraId="08BFA99F" w14:textId="2FFDBE7E" w:rsidR="00486DAE" w:rsidRPr="00E83B00" w:rsidRDefault="006B3BFC" w:rsidP="00D41E22">
            <w:pPr>
              <w:ind w:right="395"/>
              <w:jc w:val="both"/>
              <w:rPr>
                <w:rFonts w:ascii="Times New Roman" w:hAnsi="Times New Roman" w:cs="Times New Roman"/>
                <w:b/>
                <w:sz w:val="24"/>
                <w:szCs w:val="24"/>
              </w:rPr>
            </w:pPr>
            <w:r w:rsidRPr="00E83B00">
              <w:rPr>
                <w:rFonts w:ascii="Times New Roman" w:hAnsi="Times New Roman" w:cs="Times New Roman"/>
                <w:b/>
                <w:sz w:val="24"/>
                <w:szCs w:val="24"/>
              </w:rPr>
              <w:t>Базовые исследовательские действия</w:t>
            </w:r>
          </w:p>
        </w:tc>
      </w:tr>
      <w:tr w:rsidR="00E83B00" w:rsidRPr="00E83B00" w14:paraId="37ED723B" w14:textId="77777777" w:rsidTr="00C41F44">
        <w:tc>
          <w:tcPr>
            <w:tcW w:w="2410" w:type="dxa"/>
          </w:tcPr>
          <w:p w14:paraId="599CE6B5" w14:textId="3481B0AE" w:rsidR="00486DAE" w:rsidRPr="00E83B00" w:rsidRDefault="006B3BFC"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1.2.1.</w:t>
            </w:r>
          </w:p>
        </w:tc>
        <w:tc>
          <w:tcPr>
            <w:tcW w:w="12758" w:type="dxa"/>
          </w:tcPr>
          <w:p w14:paraId="734BA45D" w14:textId="6E63D2EF" w:rsidR="00486DAE" w:rsidRPr="00E83B00" w:rsidRDefault="006B3BFC"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w:t>
            </w:r>
          </w:p>
        </w:tc>
      </w:tr>
      <w:tr w:rsidR="00E83B00" w:rsidRPr="00E83B00" w14:paraId="715C0B44" w14:textId="77777777" w:rsidTr="00C41F44">
        <w:tc>
          <w:tcPr>
            <w:tcW w:w="2410" w:type="dxa"/>
          </w:tcPr>
          <w:p w14:paraId="2B441162" w14:textId="069FFEDB" w:rsidR="00486DAE" w:rsidRPr="00E83B00" w:rsidRDefault="006B3BFC"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1.2.2.</w:t>
            </w:r>
          </w:p>
        </w:tc>
        <w:tc>
          <w:tcPr>
            <w:tcW w:w="12758" w:type="dxa"/>
          </w:tcPr>
          <w:p w14:paraId="6D5BAF2C" w14:textId="4300DDEB" w:rsidR="00486DAE" w:rsidRPr="00E83B00" w:rsidRDefault="006B3BFC"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 xml:space="preserve">Овладение видами деятельности по получению нового знания, его интерпретации, </w:t>
            </w:r>
            <w:proofErr w:type="spellStart"/>
            <w:r w:rsidRPr="00E83B00">
              <w:rPr>
                <w:rFonts w:ascii="Times New Roman" w:hAnsi="Times New Roman" w:cs="Times New Roman"/>
                <w:sz w:val="24"/>
                <w:szCs w:val="24"/>
              </w:rPr>
              <w:t>преобразованиюи</w:t>
            </w:r>
            <w:proofErr w:type="spellEnd"/>
            <w:r w:rsidRPr="00E83B00">
              <w:rPr>
                <w:rFonts w:ascii="Times New Roman" w:hAnsi="Times New Roman" w:cs="Times New Roman"/>
                <w:sz w:val="24"/>
                <w:szCs w:val="24"/>
              </w:rPr>
              <w:t xml:space="preserve"> применению в различных учебных ситуациях, в том числе при создании учебных и социальных проектов.</w:t>
            </w:r>
          </w:p>
        </w:tc>
      </w:tr>
      <w:tr w:rsidR="00E83B00" w:rsidRPr="00E83B00" w14:paraId="589366FF" w14:textId="77777777" w:rsidTr="00C41F44">
        <w:tc>
          <w:tcPr>
            <w:tcW w:w="2410" w:type="dxa"/>
          </w:tcPr>
          <w:p w14:paraId="73291946" w14:textId="134E495B" w:rsidR="00486DAE" w:rsidRPr="00E83B00" w:rsidRDefault="006B3BFC"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 xml:space="preserve">1.2.3. </w:t>
            </w:r>
          </w:p>
        </w:tc>
        <w:tc>
          <w:tcPr>
            <w:tcW w:w="12758" w:type="dxa"/>
          </w:tcPr>
          <w:p w14:paraId="0ABB9017" w14:textId="3D60D863" w:rsidR="00486DAE" w:rsidRPr="00E83B00" w:rsidRDefault="006B3BFC"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p>
        </w:tc>
      </w:tr>
      <w:tr w:rsidR="00E83B00" w:rsidRPr="00E83B00" w14:paraId="52A5E89D" w14:textId="77777777" w:rsidTr="00C41F44">
        <w:tc>
          <w:tcPr>
            <w:tcW w:w="2410" w:type="dxa"/>
          </w:tcPr>
          <w:p w14:paraId="29E317A9" w14:textId="64F585C8" w:rsidR="00486DAE" w:rsidRPr="00E83B00" w:rsidRDefault="00384A07"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 xml:space="preserve">1.2.4. </w:t>
            </w:r>
          </w:p>
        </w:tc>
        <w:tc>
          <w:tcPr>
            <w:tcW w:w="12758" w:type="dxa"/>
          </w:tcPr>
          <w:p w14:paraId="080F6BC4" w14:textId="3A1A2C56" w:rsidR="00486DAE" w:rsidRPr="00E83B00" w:rsidRDefault="00384A07"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 xml:space="preserve">Выявлять причинно-следственные связи и актуализировать задачу, выдвигать гипотезу ее решения, находить аргументы для </w:t>
            </w:r>
            <w:proofErr w:type="spellStart"/>
            <w:r w:rsidRPr="00E83B00">
              <w:rPr>
                <w:rFonts w:ascii="Times New Roman" w:hAnsi="Times New Roman" w:cs="Times New Roman"/>
                <w:sz w:val="24"/>
                <w:szCs w:val="24"/>
              </w:rPr>
              <w:t>доказательствасвоих</w:t>
            </w:r>
            <w:proofErr w:type="spellEnd"/>
            <w:r w:rsidRPr="00E83B00">
              <w:rPr>
                <w:rFonts w:ascii="Times New Roman" w:hAnsi="Times New Roman" w:cs="Times New Roman"/>
                <w:sz w:val="24"/>
                <w:szCs w:val="24"/>
              </w:rPr>
              <w:t xml:space="preserve"> утверждений, задавать параметры и критерии решения.</w:t>
            </w:r>
          </w:p>
        </w:tc>
      </w:tr>
      <w:tr w:rsidR="00E83B00" w:rsidRPr="00E83B00" w14:paraId="6392FB76" w14:textId="77777777" w:rsidTr="00C41F44">
        <w:tc>
          <w:tcPr>
            <w:tcW w:w="2410" w:type="dxa"/>
          </w:tcPr>
          <w:p w14:paraId="41D9A188" w14:textId="1923C18D" w:rsidR="00486DAE" w:rsidRPr="00E83B00" w:rsidRDefault="00384A07"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 xml:space="preserve">1.2.5. </w:t>
            </w:r>
          </w:p>
        </w:tc>
        <w:tc>
          <w:tcPr>
            <w:tcW w:w="12758" w:type="dxa"/>
          </w:tcPr>
          <w:p w14:paraId="5516B7B8" w14:textId="3976A7EC" w:rsidR="00486DAE" w:rsidRPr="00E83B00" w:rsidRDefault="00C41F44"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E83B00" w:rsidRPr="00E83B00" w14:paraId="1CFC2F8D" w14:textId="77777777" w:rsidTr="00C41F44">
        <w:tc>
          <w:tcPr>
            <w:tcW w:w="2410" w:type="dxa"/>
          </w:tcPr>
          <w:p w14:paraId="18C5D41B" w14:textId="1814EC8B" w:rsidR="00486DAE" w:rsidRPr="00E83B00" w:rsidRDefault="00C41F44"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1.2.6.</w:t>
            </w:r>
          </w:p>
        </w:tc>
        <w:tc>
          <w:tcPr>
            <w:tcW w:w="12758" w:type="dxa"/>
          </w:tcPr>
          <w:p w14:paraId="7866DB68" w14:textId="6105A8BB" w:rsidR="00486DAE" w:rsidRPr="00E83B00" w:rsidRDefault="00C41F44"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 xml:space="preserve">Уметь переносить знания в образовательную и практическую области жизнедеятельности; уметь интегрировать знания из различных учебных предметов, (Приказ №808) осуществлять целенаправленный поиск переноса средств и способов действия в профессиональную среду. </w:t>
            </w:r>
          </w:p>
        </w:tc>
      </w:tr>
      <w:tr w:rsidR="00E83B00" w:rsidRPr="00E83B00" w14:paraId="00BB011E" w14:textId="77777777" w:rsidTr="00C41F44">
        <w:tc>
          <w:tcPr>
            <w:tcW w:w="2410" w:type="dxa"/>
          </w:tcPr>
          <w:p w14:paraId="11B8F6FD" w14:textId="3126F69A" w:rsidR="00486DAE" w:rsidRPr="00E83B00" w:rsidRDefault="00C41F44"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1.2.7.</w:t>
            </w:r>
          </w:p>
        </w:tc>
        <w:tc>
          <w:tcPr>
            <w:tcW w:w="12758" w:type="dxa"/>
          </w:tcPr>
          <w:p w14:paraId="2DEE2489" w14:textId="77777777" w:rsidR="00D41E22" w:rsidRPr="00E83B00" w:rsidRDefault="00C41F44"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 xml:space="preserve">Способность и готовность к самостоятельному поиску методов решения практических задач, применению различных </w:t>
            </w:r>
          </w:p>
          <w:p w14:paraId="238F9D82" w14:textId="77777777" w:rsidR="00D41E22" w:rsidRPr="00E83B00" w:rsidRDefault="00C41F44"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 xml:space="preserve">способов познания, ставить и формулировать собственные задачи в образовательной деятельности и жизненных </w:t>
            </w:r>
          </w:p>
          <w:p w14:paraId="5263458B" w14:textId="77777777" w:rsidR="00D41E22" w:rsidRPr="00E83B00" w:rsidRDefault="00C41F44" w:rsidP="00D41E22">
            <w:pPr>
              <w:ind w:right="395"/>
              <w:jc w:val="both"/>
              <w:rPr>
                <w:rFonts w:ascii="Times New Roman" w:hAnsi="Times New Roman" w:cs="Times New Roman"/>
                <w:sz w:val="24"/>
                <w:szCs w:val="24"/>
              </w:rPr>
            </w:pPr>
            <w:proofErr w:type="gramStart"/>
            <w:r w:rsidRPr="00E83B00">
              <w:rPr>
                <w:rFonts w:ascii="Times New Roman" w:hAnsi="Times New Roman" w:cs="Times New Roman"/>
                <w:sz w:val="24"/>
                <w:szCs w:val="24"/>
              </w:rPr>
              <w:t>ситуациях</w:t>
            </w:r>
            <w:proofErr w:type="gramEnd"/>
            <w:r w:rsidRPr="00E83B00">
              <w:rPr>
                <w:rFonts w:ascii="Times New Roman" w:hAnsi="Times New Roman" w:cs="Times New Roman"/>
                <w:sz w:val="24"/>
                <w:szCs w:val="24"/>
              </w:rPr>
              <w:t>; ставить проблемы и задачи, допускающие альтернативные решения; разрабатывать план решения</w:t>
            </w:r>
          </w:p>
          <w:p w14:paraId="7FE7F550" w14:textId="456FD4C4" w:rsidR="00486DAE" w:rsidRPr="00E83B00" w:rsidRDefault="00C41F44"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 xml:space="preserve"> проблемы с учетом анализа имеющихся материальных и нематериальных ресурсов.</w:t>
            </w:r>
          </w:p>
        </w:tc>
      </w:tr>
      <w:tr w:rsidR="00E83B00" w:rsidRPr="00E83B00" w14:paraId="1E1FB007" w14:textId="77777777" w:rsidTr="00C41F44">
        <w:tc>
          <w:tcPr>
            <w:tcW w:w="2410" w:type="dxa"/>
          </w:tcPr>
          <w:p w14:paraId="2126838A" w14:textId="2DE3BA80" w:rsidR="00486DAE" w:rsidRPr="00E83B00" w:rsidRDefault="00C41F44"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1.3.</w:t>
            </w:r>
          </w:p>
        </w:tc>
        <w:tc>
          <w:tcPr>
            <w:tcW w:w="12758" w:type="dxa"/>
          </w:tcPr>
          <w:p w14:paraId="5D90FBFB" w14:textId="147688E2" w:rsidR="00486DAE" w:rsidRPr="00E83B00" w:rsidRDefault="00C41F44" w:rsidP="00D41E22">
            <w:pPr>
              <w:ind w:right="395"/>
              <w:jc w:val="both"/>
              <w:rPr>
                <w:rFonts w:ascii="Times New Roman" w:hAnsi="Times New Roman" w:cs="Times New Roman"/>
                <w:b/>
                <w:sz w:val="24"/>
                <w:szCs w:val="24"/>
              </w:rPr>
            </w:pPr>
            <w:r w:rsidRPr="00E83B00">
              <w:rPr>
                <w:rFonts w:ascii="Times New Roman" w:hAnsi="Times New Roman" w:cs="Times New Roman"/>
                <w:b/>
                <w:sz w:val="24"/>
                <w:szCs w:val="24"/>
              </w:rPr>
              <w:t>Работа с информацией.</w:t>
            </w:r>
          </w:p>
        </w:tc>
      </w:tr>
      <w:tr w:rsidR="00E83B00" w:rsidRPr="00E83B00" w14:paraId="74E131BB" w14:textId="77777777" w:rsidTr="00C41F44">
        <w:tc>
          <w:tcPr>
            <w:tcW w:w="2410" w:type="dxa"/>
          </w:tcPr>
          <w:p w14:paraId="40B0C4A0" w14:textId="226E0B6A" w:rsidR="00486DAE" w:rsidRPr="00E83B00" w:rsidRDefault="00C41F44"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 xml:space="preserve">1.3.1. </w:t>
            </w:r>
          </w:p>
        </w:tc>
        <w:tc>
          <w:tcPr>
            <w:tcW w:w="12758" w:type="dxa"/>
          </w:tcPr>
          <w:p w14:paraId="3792FCE7" w14:textId="77777777" w:rsidR="00D41E22" w:rsidRPr="00E83B00" w:rsidRDefault="00C41F44"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 xml:space="preserve">Владеть навыками получения информации из источников разных типов, самостоятельно осуществлять поиск, </w:t>
            </w:r>
          </w:p>
          <w:p w14:paraId="5873FDEC" w14:textId="31D2C6A7" w:rsidR="00486DAE" w:rsidRPr="00E83B00" w:rsidRDefault="00C41F44"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анализ, сис</w:t>
            </w:r>
            <w:r w:rsidR="00D41E22" w:rsidRPr="00E83B00">
              <w:rPr>
                <w:rFonts w:ascii="Times New Roman" w:hAnsi="Times New Roman" w:cs="Times New Roman"/>
                <w:sz w:val="24"/>
                <w:szCs w:val="24"/>
              </w:rPr>
              <w:t>тема</w:t>
            </w:r>
            <w:r w:rsidRPr="00E83B00">
              <w:rPr>
                <w:rFonts w:ascii="Times New Roman" w:hAnsi="Times New Roman" w:cs="Times New Roman"/>
                <w:sz w:val="24"/>
                <w:szCs w:val="24"/>
              </w:rPr>
              <w:t>тизацию и интерпретацию информации различных видов и форм представления</w:t>
            </w:r>
          </w:p>
        </w:tc>
      </w:tr>
      <w:tr w:rsidR="00E83B00" w:rsidRPr="00E83B00" w14:paraId="307554DA" w14:textId="77777777" w:rsidTr="00C41F44">
        <w:tc>
          <w:tcPr>
            <w:tcW w:w="2410" w:type="dxa"/>
          </w:tcPr>
          <w:p w14:paraId="7E3DBB75" w14:textId="6E4232ED" w:rsidR="00486DAE" w:rsidRPr="00E83B00" w:rsidRDefault="00D41E22"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1.3.2.</w:t>
            </w:r>
          </w:p>
        </w:tc>
        <w:tc>
          <w:tcPr>
            <w:tcW w:w="12758" w:type="dxa"/>
          </w:tcPr>
          <w:p w14:paraId="214D6055" w14:textId="6B9E231E" w:rsidR="00486DAE" w:rsidRPr="00E83B00" w:rsidRDefault="00D41E22"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rsidR="00E83B00" w:rsidRPr="00E83B00" w14:paraId="21A1FDEA" w14:textId="77777777" w:rsidTr="00C41F44">
        <w:tc>
          <w:tcPr>
            <w:tcW w:w="2410" w:type="dxa"/>
          </w:tcPr>
          <w:p w14:paraId="53FE9963" w14:textId="2CB62219" w:rsidR="00D41E22" w:rsidRPr="00E83B00" w:rsidRDefault="00D41E22"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1.3.3.</w:t>
            </w:r>
          </w:p>
        </w:tc>
        <w:tc>
          <w:tcPr>
            <w:tcW w:w="12758" w:type="dxa"/>
          </w:tcPr>
          <w:p w14:paraId="694F489F" w14:textId="6246D7A5" w:rsidR="00D41E22" w:rsidRPr="00E83B00" w:rsidRDefault="00D41E22"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tc>
      </w:tr>
      <w:tr w:rsidR="00E83B00" w:rsidRPr="00E83B00" w14:paraId="48A0683D" w14:textId="77777777" w:rsidTr="00C41F44">
        <w:tc>
          <w:tcPr>
            <w:tcW w:w="2410" w:type="dxa"/>
          </w:tcPr>
          <w:p w14:paraId="218544B3" w14:textId="52CBC87B" w:rsidR="00D41E22" w:rsidRPr="00E83B00" w:rsidRDefault="00D41E22"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1.3.4.</w:t>
            </w:r>
          </w:p>
        </w:tc>
        <w:tc>
          <w:tcPr>
            <w:tcW w:w="12758" w:type="dxa"/>
          </w:tcPr>
          <w:p w14:paraId="10A943F2" w14:textId="73EB1774" w:rsidR="00D41E22" w:rsidRPr="00E83B00" w:rsidRDefault="00D41E22"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E83B00" w:rsidRPr="00E83B00" w14:paraId="111E224F" w14:textId="77777777" w:rsidTr="00C41F44">
        <w:tc>
          <w:tcPr>
            <w:tcW w:w="2410" w:type="dxa"/>
          </w:tcPr>
          <w:p w14:paraId="3CD0F982" w14:textId="475A5067" w:rsidR="00D41E22" w:rsidRPr="00E83B00" w:rsidRDefault="00D41E22"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1.3.5.</w:t>
            </w:r>
          </w:p>
        </w:tc>
        <w:tc>
          <w:tcPr>
            <w:tcW w:w="12758" w:type="dxa"/>
          </w:tcPr>
          <w:p w14:paraId="3800C8A5" w14:textId="6ECB5B0E" w:rsidR="00D41E22" w:rsidRPr="00E83B00" w:rsidRDefault="00D41E22"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tc>
      </w:tr>
      <w:tr w:rsidR="00E83B00" w:rsidRPr="00E83B00" w14:paraId="2C5F50F9" w14:textId="77777777" w:rsidTr="00C41F44">
        <w:tc>
          <w:tcPr>
            <w:tcW w:w="2410" w:type="dxa"/>
          </w:tcPr>
          <w:p w14:paraId="0EF62192" w14:textId="0A71078C" w:rsidR="00D41E22" w:rsidRPr="00E83B00" w:rsidRDefault="00D41E22"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2.</w:t>
            </w:r>
          </w:p>
        </w:tc>
        <w:tc>
          <w:tcPr>
            <w:tcW w:w="12758" w:type="dxa"/>
          </w:tcPr>
          <w:p w14:paraId="13728B86" w14:textId="2D3B4939" w:rsidR="00D41E22" w:rsidRPr="00E83B00" w:rsidRDefault="00D41E22" w:rsidP="00D41E22">
            <w:pPr>
              <w:ind w:right="395"/>
              <w:jc w:val="both"/>
              <w:rPr>
                <w:rFonts w:ascii="Times New Roman" w:hAnsi="Times New Roman" w:cs="Times New Roman"/>
                <w:b/>
                <w:sz w:val="24"/>
                <w:szCs w:val="24"/>
              </w:rPr>
            </w:pPr>
            <w:r w:rsidRPr="00E83B00">
              <w:rPr>
                <w:rFonts w:ascii="Times New Roman" w:hAnsi="Times New Roman" w:cs="Times New Roman"/>
                <w:b/>
                <w:sz w:val="24"/>
                <w:szCs w:val="24"/>
              </w:rPr>
              <w:t>Коммуникативные УУД</w:t>
            </w:r>
          </w:p>
        </w:tc>
      </w:tr>
      <w:tr w:rsidR="00E83B00" w:rsidRPr="00E83B00" w14:paraId="7B5671C7" w14:textId="77777777" w:rsidTr="00C41F44">
        <w:tc>
          <w:tcPr>
            <w:tcW w:w="2410" w:type="dxa"/>
          </w:tcPr>
          <w:p w14:paraId="59A5E9F1" w14:textId="7E1BB674" w:rsidR="00D41E22" w:rsidRPr="00E83B00" w:rsidRDefault="00D41E22"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2.1.</w:t>
            </w:r>
          </w:p>
        </w:tc>
        <w:tc>
          <w:tcPr>
            <w:tcW w:w="12758" w:type="dxa"/>
          </w:tcPr>
          <w:p w14:paraId="4D0CB3B1" w14:textId="08336C6A" w:rsidR="00D41E22" w:rsidRPr="00E83B00" w:rsidRDefault="00D41E22" w:rsidP="00D41E22">
            <w:pPr>
              <w:ind w:right="395"/>
              <w:jc w:val="both"/>
              <w:rPr>
                <w:rFonts w:ascii="Times New Roman" w:hAnsi="Times New Roman" w:cs="Times New Roman"/>
                <w:b/>
                <w:sz w:val="24"/>
                <w:szCs w:val="24"/>
              </w:rPr>
            </w:pPr>
            <w:r w:rsidRPr="00E83B00">
              <w:rPr>
                <w:rFonts w:ascii="Times New Roman" w:hAnsi="Times New Roman" w:cs="Times New Roman"/>
                <w:b/>
                <w:sz w:val="24"/>
                <w:szCs w:val="24"/>
              </w:rPr>
              <w:t xml:space="preserve">Общение </w:t>
            </w:r>
          </w:p>
        </w:tc>
      </w:tr>
      <w:tr w:rsidR="00E83B00" w:rsidRPr="00E83B00" w14:paraId="6748FE0C" w14:textId="77777777" w:rsidTr="00C41F44">
        <w:tc>
          <w:tcPr>
            <w:tcW w:w="2410" w:type="dxa"/>
          </w:tcPr>
          <w:p w14:paraId="4671DC19" w14:textId="37D2E41E" w:rsidR="00D41E22" w:rsidRPr="00E83B00" w:rsidRDefault="00D41E22"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2.1.1.</w:t>
            </w:r>
          </w:p>
        </w:tc>
        <w:tc>
          <w:tcPr>
            <w:tcW w:w="12758" w:type="dxa"/>
          </w:tcPr>
          <w:p w14:paraId="1915757D" w14:textId="0FF26633" w:rsidR="00D41E22" w:rsidRPr="00E83B00" w:rsidRDefault="00D41E22"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Осуществлять коммуникации</w:t>
            </w:r>
            <w:r w:rsidR="00044A61" w:rsidRPr="00E83B00">
              <w:rPr>
                <w:rFonts w:ascii="Times New Roman" w:hAnsi="Times New Roman" w:cs="Times New Roman"/>
                <w:sz w:val="24"/>
                <w:szCs w:val="24"/>
              </w:rPr>
              <w:t xml:space="preserve"> </w:t>
            </w:r>
            <w:r w:rsidRPr="00E83B00">
              <w:rPr>
                <w:rFonts w:ascii="Times New Roman" w:hAnsi="Times New Roman" w:cs="Times New Roman"/>
                <w:sz w:val="24"/>
                <w:szCs w:val="24"/>
              </w:rPr>
              <w:t>во всех сферах жизни; владеть различными способами общения и взаимодействия</w:t>
            </w:r>
            <w:r w:rsidR="00044A61" w:rsidRPr="00E83B00">
              <w:rPr>
                <w:rFonts w:ascii="Times New Roman" w:hAnsi="Times New Roman" w:cs="Times New Roman"/>
                <w:sz w:val="24"/>
                <w:szCs w:val="24"/>
              </w:rPr>
              <w:t>.</w:t>
            </w:r>
          </w:p>
        </w:tc>
      </w:tr>
      <w:tr w:rsidR="00E83B00" w:rsidRPr="00E83B00" w14:paraId="0B62F742" w14:textId="77777777" w:rsidTr="00C41F44">
        <w:tc>
          <w:tcPr>
            <w:tcW w:w="2410" w:type="dxa"/>
          </w:tcPr>
          <w:p w14:paraId="21737982" w14:textId="61477D61" w:rsidR="00D41E22" w:rsidRPr="00E83B00" w:rsidRDefault="00044A61"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2.1.2.</w:t>
            </w:r>
          </w:p>
        </w:tc>
        <w:tc>
          <w:tcPr>
            <w:tcW w:w="12758" w:type="dxa"/>
          </w:tcPr>
          <w:p w14:paraId="66093C80" w14:textId="0EA1DDB0" w:rsidR="00D41E22" w:rsidRPr="00E83B00" w:rsidRDefault="00044A61"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Развернуто и логично излагать свою точку зрения с использованием языковых средств.</w:t>
            </w:r>
          </w:p>
        </w:tc>
      </w:tr>
      <w:tr w:rsidR="00E83B00" w:rsidRPr="00E83B00" w14:paraId="1E58A1D8" w14:textId="77777777" w:rsidTr="00C41F44">
        <w:tc>
          <w:tcPr>
            <w:tcW w:w="2410" w:type="dxa"/>
          </w:tcPr>
          <w:p w14:paraId="5D9E57DD" w14:textId="72C26E8B" w:rsidR="00D41E22" w:rsidRPr="00E83B00" w:rsidRDefault="00044A61"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2.1.3.</w:t>
            </w:r>
          </w:p>
        </w:tc>
        <w:tc>
          <w:tcPr>
            <w:tcW w:w="12758" w:type="dxa"/>
          </w:tcPr>
          <w:p w14:paraId="1E9D948D" w14:textId="2817C0E2" w:rsidR="00D41E22" w:rsidRPr="00E83B00" w:rsidRDefault="00044A61"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Аргументировано вести диалог.</w:t>
            </w:r>
          </w:p>
        </w:tc>
      </w:tr>
      <w:tr w:rsidR="00E83B00" w:rsidRPr="00E83B00" w14:paraId="42EAA961" w14:textId="77777777" w:rsidTr="00C41F44">
        <w:tc>
          <w:tcPr>
            <w:tcW w:w="2410" w:type="dxa"/>
          </w:tcPr>
          <w:p w14:paraId="771B47D5" w14:textId="324F77A4" w:rsidR="00D41E22" w:rsidRPr="00E83B00" w:rsidRDefault="00044A61"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 xml:space="preserve">3. </w:t>
            </w:r>
          </w:p>
        </w:tc>
        <w:tc>
          <w:tcPr>
            <w:tcW w:w="12758" w:type="dxa"/>
          </w:tcPr>
          <w:p w14:paraId="6C9FA0DA" w14:textId="2DADAABE" w:rsidR="00D41E22" w:rsidRPr="00E83B00" w:rsidRDefault="00044A61" w:rsidP="00D41E22">
            <w:pPr>
              <w:ind w:right="395"/>
              <w:jc w:val="both"/>
              <w:rPr>
                <w:rFonts w:ascii="Times New Roman" w:hAnsi="Times New Roman" w:cs="Times New Roman"/>
                <w:b/>
                <w:sz w:val="24"/>
                <w:szCs w:val="24"/>
              </w:rPr>
            </w:pPr>
            <w:r w:rsidRPr="00E83B00">
              <w:rPr>
                <w:rFonts w:ascii="Times New Roman" w:hAnsi="Times New Roman" w:cs="Times New Roman"/>
                <w:b/>
                <w:sz w:val="24"/>
                <w:szCs w:val="24"/>
              </w:rPr>
              <w:t>Регулятивные УУД</w:t>
            </w:r>
          </w:p>
        </w:tc>
      </w:tr>
      <w:tr w:rsidR="00E83B00" w:rsidRPr="00E83B00" w14:paraId="04B35A48" w14:textId="77777777" w:rsidTr="00C41F44">
        <w:tc>
          <w:tcPr>
            <w:tcW w:w="2410" w:type="dxa"/>
          </w:tcPr>
          <w:p w14:paraId="15AD126E" w14:textId="7A7BFE88" w:rsidR="00D41E22" w:rsidRPr="00E83B00" w:rsidRDefault="00044A61"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3.1.</w:t>
            </w:r>
          </w:p>
        </w:tc>
        <w:tc>
          <w:tcPr>
            <w:tcW w:w="12758" w:type="dxa"/>
          </w:tcPr>
          <w:p w14:paraId="2BA8C5A7" w14:textId="01E09A80" w:rsidR="00D41E22" w:rsidRPr="00E83B00" w:rsidRDefault="00044A61" w:rsidP="00D41E22">
            <w:pPr>
              <w:ind w:right="395"/>
              <w:jc w:val="both"/>
              <w:rPr>
                <w:rFonts w:ascii="Times New Roman" w:hAnsi="Times New Roman" w:cs="Times New Roman"/>
                <w:b/>
                <w:sz w:val="24"/>
                <w:szCs w:val="24"/>
              </w:rPr>
            </w:pPr>
            <w:r w:rsidRPr="00E83B00">
              <w:rPr>
                <w:rFonts w:ascii="Times New Roman" w:hAnsi="Times New Roman" w:cs="Times New Roman"/>
                <w:b/>
                <w:sz w:val="24"/>
                <w:szCs w:val="24"/>
              </w:rPr>
              <w:t xml:space="preserve">Самоорганизация </w:t>
            </w:r>
          </w:p>
        </w:tc>
      </w:tr>
      <w:tr w:rsidR="00E83B00" w:rsidRPr="00E83B00" w14:paraId="69A4E73F" w14:textId="77777777" w:rsidTr="00C41F44">
        <w:tc>
          <w:tcPr>
            <w:tcW w:w="2410" w:type="dxa"/>
          </w:tcPr>
          <w:p w14:paraId="4618E45B" w14:textId="2093D3FA" w:rsidR="00D41E22" w:rsidRPr="00E83B00" w:rsidRDefault="00044A61"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3.1.1.</w:t>
            </w:r>
          </w:p>
        </w:tc>
        <w:tc>
          <w:tcPr>
            <w:tcW w:w="12758" w:type="dxa"/>
          </w:tcPr>
          <w:p w14:paraId="43FD5B50" w14:textId="6237EF7E" w:rsidR="00D41E22" w:rsidRPr="00E83B00" w:rsidRDefault="00044A61"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 xml:space="preserve">Самостоятельно осуществлять познавательную деятельность, выявлять проблемы, ставить и формулировать собственные </w:t>
            </w:r>
            <w:proofErr w:type="spellStart"/>
            <w:r w:rsidRPr="00E83B00">
              <w:rPr>
                <w:rFonts w:ascii="Times New Roman" w:hAnsi="Times New Roman" w:cs="Times New Roman"/>
                <w:sz w:val="24"/>
                <w:szCs w:val="24"/>
              </w:rPr>
              <w:t>задачив</w:t>
            </w:r>
            <w:proofErr w:type="spellEnd"/>
            <w:r w:rsidRPr="00E83B00">
              <w:rPr>
                <w:rFonts w:ascii="Times New Roman" w:hAnsi="Times New Roman" w:cs="Times New Roman"/>
                <w:sz w:val="24"/>
                <w:szCs w:val="24"/>
              </w:rPr>
              <w:t xml:space="preserve"> образовательной деятельности и жизненных ситуациях; давать оценку новым ситуациям.</w:t>
            </w:r>
          </w:p>
        </w:tc>
      </w:tr>
      <w:tr w:rsidR="00E83B00" w:rsidRPr="00E83B00" w14:paraId="33538E11" w14:textId="77777777" w:rsidTr="00C41F44">
        <w:tc>
          <w:tcPr>
            <w:tcW w:w="2410" w:type="dxa"/>
          </w:tcPr>
          <w:p w14:paraId="46C4D4D6" w14:textId="0A9B0708" w:rsidR="00D41E22" w:rsidRPr="00E83B00" w:rsidRDefault="000A6761"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3.1.2.</w:t>
            </w:r>
          </w:p>
        </w:tc>
        <w:tc>
          <w:tcPr>
            <w:tcW w:w="12758" w:type="dxa"/>
          </w:tcPr>
          <w:p w14:paraId="0825F5CE" w14:textId="5081C53F" w:rsidR="00D41E22" w:rsidRPr="00E83B00" w:rsidRDefault="000A6761"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 делать осознанный выбор, аргументировать его, брать ответственность за решение, оценивать приобретенный опыт, способствовать формированию и проявлению широкой эрудиции в разных областях знаний.</w:t>
            </w:r>
          </w:p>
        </w:tc>
      </w:tr>
      <w:tr w:rsidR="00E83B00" w:rsidRPr="00E83B00" w14:paraId="6653CA9D" w14:textId="77777777" w:rsidTr="00C41F44">
        <w:tc>
          <w:tcPr>
            <w:tcW w:w="2410" w:type="dxa"/>
          </w:tcPr>
          <w:p w14:paraId="65F7ADF8" w14:textId="1D78E206" w:rsidR="00D41E22" w:rsidRPr="00E83B00" w:rsidRDefault="000A6761"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3.2.</w:t>
            </w:r>
          </w:p>
        </w:tc>
        <w:tc>
          <w:tcPr>
            <w:tcW w:w="12758" w:type="dxa"/>
          </w:tcPr>
          <w:p w14:paraId="69D9DF2E" w14:textId="4183B561" w:rsidR="00D41E22" w:rsidRPr="00E83B00" w:rsidRDefault="000A6761" w:rsidP="00D41E22">
            <w:pPr>
              <w:ind w:right="395"/>
              <w:jc w:val="both"/>
              <w:rPr>
                <w:rFonts w:ascii="Times New Roman" w:hAnsi="Times New Roman" w:cs="Times New Roman"/>
                <w:b/>
                <w:sz w:val="24"/>
                <w:szCs w:val="24"/>
              </w:rPr>
            </w:pPr>
            <w:r w:rsidRPr="00E83B00">
              <w:rPr>
                <w:rFonts w:ascii="Times New Roman" w:hAnsi="Times New Roman" w:cs="Times New Roman"/>
                <w:b/>
                <w:sz w:val="24"/>
                <w:szCs w:val="24"/>
              </w:rPr>
              <w:t>Самоконтроль.</w:t>
            </w:r>
          </w:p>
        </w:tc>
      </w:tr>
      <w:tr w:rsidR="00E83B00" w:rsidRPr="00E83B00" w14:paraId="2E355038" w14:textId="77777777" w:rsidTr="00C41F44">
        <w:tc>
          <w:tcPr>
            <w:tcW w:w="2410" w:type="dxa"/>
          </w:tcPr>
          <w:p w14:paraId="774F13E3" w14:textId="74D222BA" w:rsidR="00D41E22" w:rsidRPr="00E83B00" w:rsidRDefault="000A6761"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3.2.1.</w:t>
            </w:r>
          </w:p>
        </w:tc>
        <w:tc>
          <w:tcPr>
            <w:tcW w:w="12758" w:type="dxa"/>
          </w:tcPr>
          <w:p w14:paraId="2FBAD976" w14:textId="3C8B2744" w:rsidR="00D41E22" w:rsidRPr="00E83B00" w:rsidRDefault="000A6761"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tc>
      </w:tr>
      <w:tr w:rsidR="00E83B00" w:rsidRPr="00E83B00" w14:paraId="13B3966A" w14:textId="77777777" w:rsidTr="00C41F44">
        <w:tc>
          <w:tcPr>
            <w:tcW w:w="2410" w:type="dxa"/>
          </w:tcPr>
          <w:p w14:paraId="54F413A3" w14:textId="416E328C" w:rsidR="00D41E22" w:rsidRPr="00E83B00" w:rsidRDefault="000A6761"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3.2.2.</w:t>
            </w:r>
          </w:p>
        </w:tc>
        <w:tc>
          <w:tcPr>
            <w:tcW w:w="12758" w:type="dxa"/>
          </w:tcPr>
          <w:p w14:paraId="32A2340D" w14:textId="02FCA4F4" w:rsidR="00D41E22" w:rsidRPr="00E83B00" w:rsidRDefault="000A6761"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r w:rsidR="00F57478" w:rsidRPr="00E83B00">
              <w:rPr>
                <w:rFonts w:ascii="Times New Roman" w:hAnsi="Times New Roman" w:cs="Times New Roman"/>
                <w:sz w:val="24"/>
                <w:szCs w:val="24"/>
              </w:rPr>
              <w:t xml:space="preserve">; использовать приемы рефлексии для оценки ситуации, выбора верного решения; уметь оценивать риски и своевременно принимать решения по их снижению. </w:t>
            </w:r>
          </w:p>
        </w:tc>
      </w:tr>
      <w:tr w:rsidR="00E83B00" w:rsidRPr="00E83B00" w14:paraId="3422B18B" w14:textId="77777777" w:rsidTr="00C41F44">
        <w:tc>
          <w:tcPr>
            <w:tcW w:w="2410" w:type="dxa"/>
          </w:tcPr>
          <w:p w14:paraId="2044FCF9" w14:textId="71F9A12B" w:rsidR="00486DAE" w:rsidRPr="00E83B00" w:rsidRDefault="00F57478"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3.3.</w:t>
            </w:r>
          </w:p>
        </w:tc>
        <w:tc>
          <w:tcPr>
            <w:tcW w:w="12758" w:type="dxa"/>
          </w:tcPr>
          <w:p w14:paraId="11A9A4C4" w14:textId="10A8E7A2" w:rsidR="00486DAE" w:rsidRPr="00E83B00" w:rsidRDefault="00F57478" w:rsidP="00D41E22">
            <w:pPr>
              <w:ind w:right="395"/>
              <w:jc w:val="both"/>
              <w:rPr>
                <w:rFonts w:ascii="Times New Roman" w:hAnsi="Times New Roman" w:cs="Times New Roman"/>
                <w:sz w:val="24"/>
                <w:szCs w:val="24"/>
              </w:rPr>
            </w:pPr>
            <w:r w:rsidRPr="00E83B00">
              <w:rPr>
                <w:rFonts w:ascii="Times New Roman" w:hAnsi="Times New Roman" w:cs="Times New Roman"/>
                <w:sz w:val="24"/>
                <w:szCs w:val="24"/>
              </w:rPr>
              <w:t xml:space="preserve">Эмоциональный интеллект, предполагающий </w:t>
            </w:r>
            <w:proofErr w:type="spellStart"/>
            <w:r w:rsidRPr="00E83B00">
              <w:rPr>
                <w:rFonts w:ascii="Times New Roman" w:hAnsi="Times New Roman" w:cs="Times New Roman"/>
                <w:sz w:val="24"/>
                <w:szCs w:val="24"/>
              </w:rPr>
              <w:t>сформированность</w:t>
            </w:r>
            <w:proofErr w:type="spellEnd"/>
            <w:r w:rsidRPr="00E83B00">
              <w:rPr>
                <w:rFonts w:ascii="Times New Roman" w:hAnsi="Times New Roman" w:cs="Times New Roman"/>
                <w:sz w:val="24"/>
                <w:szCs w:val="24"/>
              </w:rPr>
              <w:t>: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r>
    </w:tbl>
    <w:p w14:paraId="1CB8AA92" w14:textId="77777777" w:rsidR="00486DAE" w:rsidRPr="00486DAE" w:rsidRDefault="00486DAE" w:rsidP="00D41E22">
      <w:pPr>
        <w:shd w:val="clear" w:color="auto" w:fill="FFFFFF"/>
        <w:spacing w:after="0" w:line="240" w:lineRule="auto"/>
        <w:ind w:left="-284" w:right="395" w:firstLine="284"/>
        <w:jc w:val="both"/>
        <w:rPr>
          <w:rFonts w:ascii="Times New Roman" w:hAnsi="Times New Roman" w:cs="Times New Roman"/>
          <w:color w:val="FF0000"/>
          <w:sz w:val="24"/>
          <w:szCs w:val="24"/>
        </w:rPr>
      </w:pPr>
    </w:p>
    <w:p w14:paraId="14A1B979" w14:textId="77777777"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 xml:space="preserve">18.18. Оценка достижения метапредметных результатов осуществляется администрацией школы в ходе внутреннего мониторинга. Содержание и периодичность внутреннего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отдельных групп УУД. </w:t>
      </w:r>
    </w:p>
    <w:p w14:paraId="1B5502CB" w14:textId="77777777"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18.19. Формы оценки:</w:t>
      </w:r>
    </w:p>
    <w:p w14:paraId="2758E330" w14:textId="77777777"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 для проверки читательской грамотности - письменная работа на межпредметной основе;</w:t>
      </w:r>
    </w:p>
    <w:p w14:paraId="1810802E" w14:textId="77777777"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 для проверки цифровой грамотности - практическая работа в сочетании с письменной (компьютеризованной) частью;</w:t>
      </w:r>
    </w:p>
    <w:p w14:paraId="4C123316" w14:textId="77777777"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 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713EACAE" w14:textId="77777777"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Каждый из перечисленных видов диагностики проводится с периодичностью не менее чем один раз в два года.</w:t>
      </w:r>
    </w:p>
    <w:p w14:paraId="0C737950" w14:textId="77777777"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18.20. 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4501AD55" w14:textId="77777777"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18.20.1. Выбор темы проекта осуществляется обучающимися.</w:t>
      </w:r>
    </w:p>
    <w:p w14:paraId="6C63635A" w14:textId="77777777"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18.20.2. Результатом проекта является одна из следующих работ:</w:t>
      </w:r>
    </w:p>
    <w:p w14:paraId="3BE76CDB" w14:textId="77777777"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 письменная работа (эссе, реферат, аналитические материалы, обзорные материалы, отчеты о проведенных исследованиях, стендовый доклад и другие);</w:t>
      </w:r>
    </w:p>
    <w:p w14:paraId="3847DC75" w14:textId="77777777"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 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37E1589C" w14:textId="77777777"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 материальный объект, макет, иное конструкторское изделие;</w:t>
      </w:r>
    </w:p>
    <w:p w14:paraId="5B1125EC" w14:textId="77777777"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 отчетные материалы по социальному проекту, профессиональной пробе, практике.</w:t>
      </w:r>
    </w:p>
    <w:p w14:paraId="3BE8B2FD" w14:textId="4044B764"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18.20.3. Требования к организации проектной деятельности определены в локальном акте «Положение о проектной деятельност</w:t>
      </w:r>
      <w:r w:rsidR="00B92E7F">
        <w:rPr>
          <w:rFonts w:ascii="Times New Roman" w:hAnsi="Times New Roman" w:cs="Times New Roman"/>
          <w:sz w:val="24"/>
          <w:szCs w:val="24"/>
        </w:rPr>
        <w:t>и</w:t>
      </w:r>
      <w:r w:rsidRPr="00F14540">
        <w:rPr>
          <w:rFonts w:ascii="Times New Roman" w:hAnsi="Times New Roman" w:cs="Times New Roman"/>
          <w:sz w:val="24"/>
          <w:szCs w:val="24"/>
        </w:rPr>
        <w:t>».</w:t>
      </w:r>
    </w:p>
    <w:p w14:paraId="69276F18" w14:textId="77777777"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 xml:space="preserve">18.20.4. Проект оценивается по критериям, которые определены в Положении и заранее обсуждаются и утверждаются с учащимися. </w:t>
      </w:r>
    </w:p>
    <w:p w14:paraId="28DDEE19" w14:textId="77777777"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18.21. Предметные результаты освоения ФОП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6503EAA7" w14:textId="77777777"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18.22. Оценка предметных результатов представляет собой оценку достижения обучающимися планируемых результатов по отдельным учебным предметам.</w:t>
      </w:r>
    </w:p>
    <w:p w14:paraId="624E0400" w14:textId="77777777"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18.23.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65FC4D16" w14:textId="77777777"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18.24. Для оценки предметных результатов используются критерии: знание и понимание, применение, функциональность.</w:t>
      </w:r>
    </w:p>
    <w:tbl>
      <w:tblPr>
        <w:tblStyle w:val="a7"/>
        <w:tblW w:w="15276" w:type="dxa"/>
        <w:tblLook w:val="04A0" w:firstRow="1" w:lastRow="0" w:firstColumn="1" w:lastColumn="0" w:noHBand="0" w:noVBand="1"/>
      </w:tblPr>
      <w:tblGrid>
        <w:gridCol w:w="4077"/>
        <w:gridCol w:w="5103"/>
        <w:gridCol w:w="6096"/>
      </w:tblGrid>
      <w:tr w:rsidR="00F14540" w:rsidRPr="00F14540" w14:paraId="72B8F288" w14:textId="77777777" w:rsidTr="007F3B6E">
        <w:tc>
          <w:tcPr>
            <w:tcW w:w="4077" w:type="dxa"/>
          </w:tcPr>
          <w:p w14:paraId="1B264413" w14:textId="77777777" w:rsidR="00F14540" w:rsidRPr="00F14540" w:rsidRDefault="00F14540" w:rsidP="00F14540">
            <w:pPr>
              <w:jc w:val="both"/>
              <w:rPr>
                <w:rStyle w:val="markedcontent"/>
                <w:rFonts w:ascii="Times New Roman" w:hAnsi="Times New Roman" w:cs="Times New Roman"/>
                <w:b/>
                <w:sz w:val="24"/>
                <w:szCs w:val="24"/>
              </w:rPr>
            </w:pPr>
            <w:r w:rsidRPr="00F14540">
              <w:rPr>
                <w:rStyle w:val="markedcontent"/>
                <w:rFonts w:ascii="Times New Roman" w:hAnsi="Times New Roman" w:cs="Times New Roman"/>
                <w:b/>
                <w:sz w:val="24"/>
                <w:szCs w:val="24"/>
              </w:rPr>
              <w:t xml:space="preserve">18.24.1. Знание  и понимание </w:t>
            </w:r>
          </w:p>
        </w:tc>
        <w:tc>
          <w:tcPr>
            <w:tcW w:w="5103" w:type="dxa"/>
          </w:tcPr>
          <w:p w14:paraId="260E42C7" w14:textId="77777777" w:rsidR="00F14540" w:rsidRPr="00F14540" w:rsidRDefault="00F14540" w:rsidP="00F14540">
            <w:pPr>
              <w:jc w:val="both"/>
              <w:rPr>
                <w:rStyle w:val="markedcontent"/>
                <w:rFonts w:ascii="Times New Roman" w:hAnsi="Times New Roman" w:cs="Times New Roman"/>
                <w:b/>
                <w:sz w:val="24"/>
                <w:szCs w:val="24"/>
              </w:rPr>
            </w:pPr>
            <w:r w:rsidRPr="00F14540">
              <w:rPr>
                <w:rStyle w:val="markedcontent"/>
                <w:rFonts w:ascii="Times New Roman" w:hAnsi="Times New Roman" w:cs="Times New Roman"/>
                <w:b/>
                <w:sz w:val="24"/>
                <w:szCs w:val="24"/>
              </w:rPr>
              <w:t xml:space="preserve">18.24.2. Применение </w:t>
            </w:r>
          </w:p>
        </w:tc>
        <w:tc>
          <w:tcPr>
            <w:tcW w:w="6096" w:type="dxa"/>
          </w:tcPr>
          <w:p w14:paraId="0C2496C6" w14:textId="77777777" w:rsidR="00F14540" w:rsidRPr="00F14540" w:rsidRDefault="00F14540" w:rsidP="00F14540">
            <w:pPr>
              <w:jc w:val="both"/>
              <w:rPr>
                <w:rStyle w:val="markedcontent"/>
                <w:rFonts w:ascii="Times New Roman" w:hAnsi="Times New Roman" w:cs="Times New Roman"/>
                <w:b/>
                <w:sz w:val="24"/>
                <w:szCs w:val="24"/>
              </w:rPr>
            </w:pPr>
            <w:r w:rsidRPr="00F14540">
              <w:rPr>
                <w:rStyle w:val="markedcontent"/>
                <w:rFonts w:ascii="Times New Roman" w:hAnsi="Times New Roman" w:cs="Times New Roman"/>
                <w:b/>
                <w:sz w:val="24"/>
                <w:szCs w:val="24"/>
              </w:rPr>
              <w:t xml:space="preserve">18.24.3.Функциональность </w:t>
            </w:r>
          </w:p>
        </w:tc>
      </w:tr>
      <w:tr w:rsidR="00F14540" w:rsidRPr="00F14540" w14:paraId="29562135" w14:textId="77777777" w:rsidTr="007F3B6E">
        <w:tc>
          <w:tcPr>
            <w:tcW w:w="4077" w:type="dxa"/>
          </w:tcPr>
          <w:p w14:paraId="3C3D4BFC" w14:textId="77777777"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xml:space="preserve">- Знание и понимание  сущности основных понятий, идей, законов, закономерностей в разных контекстах, причинно-следственных связей. </w:t>
            </w:r>
          </w:p>
          <w:p w14:paraId="1698D0B3" w14:textId="77777777"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xml:space="preserve">- Знание  и понимание алгоритмов выполнения основных предметных умений в  учебной и во внеучебной ситуации. </w:t>
            </w:r>
          </w:p>
          <w:p w14:paraId="7F8B27CF" w14:textId="77777777"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Понимание роли изучаемой темы, области знания в  решении  личных и социальных  жизненных проблем и задач.</w:t>
            </w:r>
          </w:p>
          <w:p w14:paraId="188326AA" w14:textId="77777777" w:rsidR="00F14540" w:rsidRPr="00F14540" w:rsidRDefault="00F14540" w:rsidP="00F14540">
            <w:pPr>
              <w:jc w:val="both"/>
              <w:rPr>
                <w:rStyle w:val="markedcontent"/>
                <w:rFonts w:ascii="Times New Roman" w:hAnsi="Times New Roman" w:cs="Times New Roman"/>
                <w:sz w:val="24"/>
                <w:szCs w:val="24"/>
              </w:rPr>
            </w:pPr>
          </w:p>
        </w:tc>
        <w:tc>
          <w:tcPr>
            <w:tcW w:w="5103" w:type="dxa"/>
          </w:tcPr>
          <w:p w14:paraId="7A6F01F9" w14:textId="77777777"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xml:space="preserve">- </w:t>
            </w:r>
            <w:r w:rsidRPr="00F14540">
              <w:rPr>
                <w:rFonts w:ascii="Times New Roman" w:hAnsi="Times New Roman" w:cs="Times New Roman"/>
                <w:sz w:val="24"/>
                <w:szCs w:val="24"/>
              </w:rPr>
              <w:t>Использование изучаемого материала при решении учебных задач/проблем, различающихся сложностью предметного содержания, сочетанием когнитивных операций и универсальных познавательных действий, степенью проработанности в учебном процессе;</w:t>
            </w:r>
            <w:r w:rsidRPr="00F14540">
              <w:rPr>
                <w:rFonts w:ascii="Times New Roman" w:hAnsi="Times New Roman" w:cs="Times New Roman"/>
                <w:sz w:val="24"/>
                <w:szCs w:val="24"/>
              </w:rPr>
              <w:br/>
              <w:t>- 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14:paraId="0FABB2D5" w14:textId="77777777" w:rsidR="00F14540" w:rsidRPr="00F14540" w:rsidRDefault="00F14540" w:rsidP="00F14540">
            <w:pPr>
              <w:jc w:val="both"/>
              <w:rPr>
                <w:rStyle w:val="markedcontent"/>
                <w:rFonts w:ascii="Times New Roman" w:hAnsi="Times New Roman" w:cs="Times New Roman"/>
                <w:sz w:val="24"/>
                <w:szCs w:val="24"/>
              </w:rPr>
            </w:pPr>
          </w:p>
        </w:tc>
        <w:tc>
          <w:tcPr>
            <w:tcW w:w="6096" w:type="dxa"/>
          </w:tcPr>
          <w:p w14:paraId="48F85525" w14:textId="77777777"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Использование теоретического материала, методологического</w:t>
            </w:r>
            <w:r w:rsidR="00872398">
              <w:rPr>
                <w:rStyle w:val="markedcontent"/>
                <w:rFonts w:ascii="Times New Roman" w:hAnsi="Times New Roman" w:cs="Times New Roman"/>
                <w:sz w:val="24"/>
                <w:szCs w:val="24"/>
              </w:rPr>
              <w:t xml:space="preserve"> </w:t>
            </w:r>
            <w:r w:rsidRPr="00F14540">
              <w:rPr>
                <w:rStyle w:val="markedcontent"/>
                <w:rFonts w:ascii="Times New Roman" w:hAnsi="Times New Roman" w:cs="Times New Roman"/>
                <w:sz w:val="24"/>
                <w:szCs w:val="24"/>
              </w:rPr>
              <w:t>и процедурного знания при решении внеучебных проблем,</w:t>
            </w:r>
            <w:r w:rsidR="00872398">
              <w:rPr>
                <w:rStyle w:val="markedcontent"/>
                <w:rFonts w:ascii="Times New Roman" w:hAnsi="Times New Roman" w:cs="Times New Roman"/>
                <w:sz w:val="24"/>
                <w:szCs w:val="24"/>
              </w:rPr>
              <w:t xml:space="preserve"> </w:t>
            </w:r>
            <w:r w:rsidRPr="00F14540">
              <w:rPr>
                <w:rStyle w:val="markedcontent"/>
                <w:rFonts w:ascii="Times New Roman" w:hAnsi="Times New Roman" w:cs="Times New Roman"/>
                <w:sz w:val="24"/>
                <w:szCs w:val="24"/>
              </w:rPr>
              <w:t>различающихся сложностью предметного содержания, читательских умений, контекста, а также сочетанием когнитивных</w:t>
            </w:r>
            <w:r w:rsidR="00872398">
              <w:rPr>
                <w:rStyle w:val="markedcontent"/>
                <w:rFonts w:ascii="Times New Roman" w:hAnsi="Times New Roman" w:cs="Times New Roman"/>
                <w:sz w:val="24"/>
                <w:szCs w:val="24"/>
              </w:rPr>
              <w:t xml:space="preserve"> </w:t>
            </w:r>
            <w:r w:rsidRPr="00F14540">
              <w:rPr>
                <w:rStyle w:val="markedcontent"/>
                <w:rFonts w:ascii="Times New Roman" w:hAnsi="Times New Roman" w:cs="Times New Roman"/>
                <w:sz w:val="24"/>
                <w:szCs w:val="24"/>
              </w:rPr>
              <w:t>операций.</w:t>
            </w:r>
          </w:p>
          <w:p w14:paraId="79E73605" w14:textId="77777777"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Оценка способности применить изученные знания и умения при</w:t>
            </w:r>
            <w:r w:rsidR="00872398">
              <w:rPr>
                <w:rStyle w:val="markedcontent"/>
                <w:rFonts w:ascii="Times New Roman" w:hAnsi="Times New Roman" w:cs="Times New Roman"/>
                <w:sz w:val="24"/>
                <w:szCs w:val="24"/>
              </w:rPr>
              <w:t xml:space="preserve"> </w:t>
            </w:r>
            <w:r w:rsidRPr="00F14540">
              <w:rPr>
                <w:rStyle w:val="markedcontent"/>
                <w:rFonts w:ascii="Times New Roman" w:hAnsi="Times New Roman" w:cs="Times New Roman"/>
                <w:sz w:val="24"/>
                <w:szCs w:val="24"/>
              </w:rPr>
              <w:t>решении нетипичных задач, которые связаны с внеучебными</w:t>
            </w:r>
            <w:r w:rsidR="00872398">
              <w:rPr>
                <w:rStyle w:val="markedcontent"/>
                <w:rFonts w:ascii="Times New Roman" w:hAnsi="Times New Roman" w:cs="Times New Roman"/>
                <w:sz w:val="24"/>
                <w:szCs w:val="24"/>
              </w:rPr>
              <w:t xml:space="preserve"> </w:t>
            </w:r>
            <w:r w:rsidRPr="00F14540">
              <w:rPr>
                <w:rStyle w:val="markedcontent"/>
                <w:rFonts w:ascii="Times New Roman" w:hAnsi="Times New Roman" w:cs="Times New Roman"/>
                <w:sz w:val="24"/>
                <w:szCs w:val="24"/>
              </w:rPr>
              <w:t>ситуациями и не содержат явного указания на способ решения; эта оценка осуществляется учителем в рамках формирующего оценивания по предложенным критериям.</w:t>
            </w:r>
          </w:p>
          <w:p w14:paraId="361045E5" w14:textId="77777777"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оценка сформированности отдельных элементов функциональной грамотности в ходе изучения отдельных предметов,</w:t>
            </w:r>
            <w:r w:rsidR="00872398">
              <w:rPr>
                <w:rStyle w:val="markedcontent"/>
                <w:rFonts w:ascii="Times New Roman" w:hAnsi="Times New Roman" w:cs="Times New Roman"/>
                <w:sz w:val="24"/>
                <w:szCs w:val="24"/>
              </w:rPr>
              <w:t xml:space="preserve"> </w:t>
            </w:r>
            <w:r w:rsidRPr="00F14540">
              <w:rPr>
                <w:rStyle w:val="markedcontent"/>
                <w:rFonts w:ascii="Times New Roman" w:hAnsi="Times New Roman" w:cs="Times New Roman"/>
                <w:sz w:val="24"/>
                <w:szCs w:val="24"/>
              </w:rPr>
              <w:t>не связанных напрямую с изучаемым материалом.</w:t>
            </w:r>
          </w:p>
        </w:tc>
      </w:tr>
    </w:tbl>
    <w:p w14:paraId="6844BEE0" w14:textId="77777777" w:rsidR="00F14540" w:rsidRPr="00F14540" w:rsidRDefault="00F14540" w:rsidP="00F14540">
      <w:pPr>
        <w:shd w:val="clear" w:color="auto" w:fill="FFFFFF"/>
        <w:spacing w:after="0" w:line="240" w:lineRule="auto"/>
        <w:ind w:left="-284" w:firstLine="284"/>
        <w:jc w:val="both"/>
        <w:rPr>
          <w:rFonts w:ascii="Times New Roman" w:hAnsi="Times New Roman" w:cs="Times New Roman"/>
          <w:sz w:val="24"/>
          <w:szCs w:val="24"/>
        </w:rPr>
      </w:pPr>
    </w:p>
    <w:p w14:paraId="305B824D" w14:textId="77777777"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18.25.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41A27F2B" w14:textId="77777777"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 xml:space="preserve">Для  повышения продуктивности текущего оценивания педагоги школы используют </w:t>
      </w:r>
      <w:proofErr w:type="spellStart"/>
      <w:r w:rsidRPr="00F14540">
        <w:rPr>
          <w:rFonts w:ascii="Times New Roman" w:hAnsi="Times New Roman" w:cs="Times New Roman"/>
          <w:sz w:val="24"/>
          <w:szCs w:val="24"/>
        </w:rPr>
        <w:t>критериальное</w:t>
      </w:r>
      <w:proofErr w:type="spellEnd"/>
      <w:r w:rsidRPr="00F14540">
        <w:rPr>
          <w:rFonts w:ascii="Times New Roman" w:hAnsi="Times New Roman" w:cs="Times New Roman"/>
          <w:sz w:val="24"/>
          <w:szCs w:val="24"/>
        </w:rPr>
        <w:t xml:space="preserve"> и формирующее оценивание. </w:t>
      </w:r>
    </w:p>
    <w:p w14:paraId="11F55B22" w14:textId="77777777" w:rsidR="00F14540" w:rsidRPr="00F14540" w:rsidRDefault="00F14540" w:rsidP="000F5EF8">
      <w:pPr>
        <w:spacing w:after="0" w:line="240" w:lineRule="auto"/>
        <w:ind w:right="-598" w:firstLine="284"/>
        <w:jc w:val="both"/>
        <w:rPr>
          <w:rFonts w:ascii="Times New Roman" w:hAnsi="Times New Roman" w:cs="Times New Roman"/>
          <w:sz w:val="24"/>
          <w:szCs w:val="24"/>
        </w:rPr>
      </w:pPr>
      <w:proofErr w:type="spellStart"/>
      <w:r w:rsidRPr="00F14540">
        <w:rPr>
          <w:rFonts w:ascii="Times New Roman" w:hAnsi="Times New Roman" w:cs="Times New Roman"/>
          <w:bCs/>
          <w:sz w:val="24"/>
          <w:szCs w:val="24"/>
        </w:rPr>
        <w:t>Критериальное</w:t>
      </w:r>
      <w:proofErr w:type="spellEnd"/>
      <w:r w:rsidRPr="00F14540">
        <w:rPr>
          <w:rFonts w:ascii="Times New Roman" w:hAnsi="Times New Roman" w:cs="Times New Roman"/>
          <w:bCs/>
          <w:sz w:val="24"/>
          <w:szCs w:val="24"/>
        </w:rPr>
        <w:t xml:space="preserve"> оценивание</w:t>
      </w:r>
      <w:r w:rsidRPr="00F14540">
        <w:rPr>
          <w:rFonts w:ascii="Times New Roman" w:hAnsi="Times New Roman" w:cs="Times New Roman"/>
          <w:b/>
          <w:bCs/>
          <w:sz w:val="24"/>
          <w:szCs w:val="24"/>
        </w:rPr>
        <w:t xml:space="preserve"> – </w:t>
      </w:r>
      <w:r w:rsidRPr="00F14540">
        <w:rPr>
          <w:rFonts w:ascii="Times New Roman" w:hAnsi="Times New Roman" w:cs="Times New Roman"/>
          <w:sz w:val="24"/>
          <w:szCs w:val="24"/>
        </w:rPr>
        <w:t>это процесс, основанный на сравнении учебных достижений учащихся с чётко определёнными, коллективно выработанными, заранее известными всем участникам процесса критериями,  соответствующими целям и содержанию (урока, темы, модуля) образования, способствующими формированию учебно-познавательной и оценочной  компетентности учащихся. Оно позволяет учащимся знать и понимать критерии оценивания для прогнозирования результата, осознавать критерии успеха, участвовать в рефлексии, оценивая себя и своих сверстников.</w:t>
      </w:r>
    </w:p>
    <w:p w14:paraId="0CB5D7E9" w14:textId="77777777"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 xml:space="preserve">В то же время, оно позволяет учителю разработать критерии, способствующие получению более качественных результатов. Иметь  оперативную информацию для анализа и планирования своей деятельности по  улучшению качества преподавания. Выстраивать  индивидуальную траекторию обучения каждого обучающегося с учетом его индивидуальных особенностей, используя разнообразные подходы и инструменты оценивания. </w:t>
      </w:r>
      <w:proofErr w:type="spellStart"/>
      <w:r w:rsidRPr="00F14540">
        <w:rPr>
          <w:rFonts w:ascii="Times New Roman" w:hAnsi="Times New Roman" w:cs="Times New Roman"/>
          <w:sz w:val="24"/>
          <w:szCs w:val="24"/>
        </w:rPr>
        <w:t>Критериальное</w:t>
      </w:r>
      <w:proofErr w:type="spellEnd"/>
      <w:r w:rsidRPr="00F14540">
        <w:rPr>
          <w:rFonts w:ascii="Times New Roman" w:hAnsi="Times New Roman" w:cs="Times New Roman"/>
          <w:sz w:val="24"/>
          <w:szCs w:val="24"/>
        </w:rPr>
        <w:t xml:space="preserve"> оценивание способствует повышению объективности пятибалльной системы оценивания, является частью формирующего оценивания,  </w:t>
      </w:r>
      <w:r w:rsidRPr="00F14540">
        <w:rPr>
          <w:rFonts w:ascii="Times New Roman" w:hAnsi="Times New Roman" w:cs="Times New Roman"/>
          <w:b/>
          <w:bCs/>
          <w:sz w:val="24"/>
          <w:szCs w:val="24"/>
        </w:rPr>
        <w:t> </w:t>
      </w:r>
      <w:r w:rsidRPr="00F14540">
        <w:rPr>
          <w:rFonts w:ascii="Times New Roman" w:hAnsi="Times New Roman" w:cs="Times New Roman"/>
          <w:bCs/>
          <w:sz w:val="24"/>
          <w:szCs w:val="24"/>
        </w:rPr>
        <w:t>внутренним</w:t>
      </w:r>
      <w:r w:rsidRPr="00F14540">
        <w:rPr>
          <w:rFonts w:ascii="Times New Roman" w:hAnsi="Times New Roman" w:cs="Times New Roman"/>
          <w:sz w:val="24"/>
          <w:szCs w:val="24"/>
        </w:rPr>
        <w:t>  </w:t>
      </w:r>
      <w:r w:rsidRPr="00F14540">
        <w:rPr>
          <w:rFonts w:ascii="Times New Roman" w:hAnsi="Times New Roman" w:cs="Times New Roman"/>
          <w:bCs/>
          <w:sz w:val="24"/>
          <w:szCs w:val="24"/>
        </w:rPr>
        <w:t xml:space="preserve">процессом </w:t>
      </w:r>
      <w:r w:rsidRPr="00F14540">
        <w:rPr>
          <w:rFonts w:ascii="Times New Roman" w:hAnsi="Times New Roman" w:cs="Times New Roman"/>
          <w:sz w:val="24"/>
          <w:szCs w:val="24"/>
        </w:rPr>
        <w:t xml:space="preserve">определения </w:t>
      </w:r>
      <w:r w:rsidRPr="00F14540">
        <w:rPr>
          <w:rFonts w:ascii="Times New Roman" w:hAnsi="Times New Roman" w:cs="Times New Roman"/>
          <w:bCs/>
          <w:sz w:val="24"/>
          <w:szCs w:val="24"/>
        </w:rPr>
        <w:t>индивидуальных достижений каждого учащегося</w:t>
      </w:r>
      <w:r w:rsidRPr="00F14540">
        <w:rPr>
          <w:rFonts w:ascii="Times New Roman" w:hAnsi="Times New Roman" w:cs="Times New Roman"/>
          <w:sz w:val="24"/>
          <w:szCs w:val="24"/>
        </w:rPr>
        <w:t> </w:t>
      </w:r>
      <w:r w:rsidRPr="00F14540">
        <w:rPr>
          <w:rFonts w:ascii="Times New Roman" w:hAnsi="Times New Roman" w:cs="Times New Roman"/>
          <w:bCs/>
          <w:sz w:val="24"/>
          <w:szCs w:val="24"/>
        </w:rPr>
        <w:t xml:space="preserve"> в соответствии с критериями оценивания</w:t>
      </w:r>
      <w:r w:rsidRPr="00F14540">
        <w:rPr>
          <w:rFonts w:ascii="Times New Roman" w:hAnsi="Times New Roman" w:cs="Times New Roman"/>
          <w:sz w:val="24"/>
          <w:szCs w:val="24"/>
        </w:rPr>
        <w:t>, используемых</w:t>
      </w:r>
      <w:r w:rsidRPr="00F14540">
        <w:rPr>
          <w:rFonts w:ascii="Times New Roman" w:hAnsi="Times New Roman" w:cs="Times New Roman"/>
          <w:bCs/>
          <w:sz w:val="24"/>
          <w:szCs w:val="24"/>
        </w:rPr>
        <w:t> для корректировки деятельности каждого учащегося</w:t>
      </w:r>
      <w:r w:rsidRPr="00F14540">
        <w:rPr>
          <w:rFonts w:ascii="Times New Roman" w:hAnsi="Times New Roman" w:cs="Times New Roman"/>
          <w:sz w:val="24"/>
          <w:szCs w:val="24"/>
        </w:rPr>
        <w:t> и самого учителя с целью достижения запланированного результата. Оно  ориентировано не на выставление отметки, а на повышение качества преподавания, обеспечивающего каждому учащемуся овладение необходимым уровнем качества функциональной грамотности в соответствии с их индивидуальными особенностями, потребностями и намерениями.</w:t>
      </w:r>
    </w:p>
    <w:p w14:paraId="3728ADBB" w14:textId="77777777"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Текущее оценивание осуществляется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14:paraId="2E9DBF98" w14:textId="77777777"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p>
    <w:p w14:paraId="74CBE9D4" w14:textId="77777777"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18.26. Особенности оценки по отдельному учебному предмету фиксируются в приложении к ООП СОО.</w:t>
      </w:r>
    </w:p>
    <w:p w14:paraId="4DD67262" w14:textId="77777777"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Описание оценки предметных результатов по отдельному учебному предмету включает:</w:t>
      </w:r>
    </w:p>
    <w:p w14:paraId="36EF09EC" w14:textId="77777777"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 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0B5C60EE" w14:textId="77777777"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 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14:paraId="71FF34CB" w14:textId="77777777"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 график контрольных мероприятий.</w:t>
      </w:r>
    </w:p>
    <w:p w14:paraId="669941A3" w14:textId="77777777" w:rsidR="00F14540" w:rsidRPr="007F3B6E" w:rsidRDefault="00F14540" w:rsidP="000F5EF8">
      <w:pPr>
        <w:spacing w:after="0" w:line="240" w:lineRule="auto"/>
        <w:ind w:right="-598" w:firstLine="284"/>
        <w:jc w:val="both"/>
        <w:rPr>
          <w:rFonts w:ascii="Times New Roman" w:hAnsi="Times New Roman" w:cs="Times New Roman"/>
          <w:b/>
          <w:sz w:val="24"/>
          <w:szCs w:val="24"/>
        </w:rPr>
      </w:pPr>
      <w:r w:rsidRPr="00F14540">
        <w:rPr>
          <w:rFonts w:ascii="Times New Roman" w:hAnsi="Times New Roman" w:cs="Times New Roman"/>
          <w:b/>
          <w:sz w:val="24"/>
          <w:szCs w:val="24"/>
        </w:rPr>
        <w:t>18.27. Промежуточное оценивание</w:t>
      </w:r>
      <w:r w:rsidRPr="00F14540">
        <w:rPr>
          <w:rFonts w:ascii="Times New Roman" w:hAnsi="Times New Roman" w:cs="Times New Roman"/>
          <w:sz w:val="24"/>
          <w:szCs w:val="24"/>
        </w:rPr>
        <w:t xml:space="preserve"> проводится в конце  учебного года в 10 классе, для определения уровня достижения предметных результатов и выставления  полугодовых и годовых  отметок, по которым будут выводиться итоговые оценки в аттестат выпускника. </w:t>
      </w:r>
    </w:p>
    <w:p w14:paraId="2077E7A7" w14:textId="77777777" w:rsidR="00F14540" w:rsidRPr="00F14540" w:rsidRDefault="00F14540" w:rsidP="000F5EF8">
      <w:pPr>
        <w:spacing w:after="0" w:line="240" w:lineRule="auto"/>
        <w:ind w:right="-598" w:firstLine="284"/>
        <w:jc w:val="both"/>
        <w:rPr>
          <w:rStyle w:val="dash041e0431044b0447043d044b0439char1"/>
        </w:rPr>
      </w:pPr>
      <w:r w:rsidRPr="00F14540">
        <w:rPr>
          <w:rStyle w:val="dash041e0431044b0447043d044b0439char1"/>
        </w:rPr>
        <w:t xml:space="preserve">В соответствии с Положением о текущей и промежуточной аттестации учащихся  перечень учебных предметов, курсов, выносимых на промежуточную аттестацию в конце 10 класса и форму проведения,   утверждает педагогический совет школы. </w:t>
      </w:r>
    </w:p>
    <w:p w14:paraId="32FEB88D" w14:textId="77777777" w:rsidR="00F14540" w:rsidRPr="00F14540" w:rsidRDefault="00F14540" w:rsidP="000F5EF8">
      <w:pPr>
        <w:spacing w:after="0" w:line="240" w:lineRule="auto"/>
        <w:ind w:right="-598" w:firstLine="284"/>
        <w:jc w:val="both"/>
        <w:rPr>
          <w:rStyle w:val="dash041e0431044b0447043d044b0439char1"/>
        </w:rPr>
      </w:pPr>
      <w:r w:rsidRPr="00F14540">
        <w:rPr>
          <w:rStyle w:val="dash041e0431044b0447043d044b0439char1"/>
        </w:rPr>
        <w:t xml:space="preserve">Обязательными для всех учащихся в 10 классе являются русский язык и математика на базовом и углубленном уровнях, которые проводятся по аналогии с ЕГЭ, а также литература в форме сочинения. По выбору учащиеся сдают один экзамен по учебному предмету из индивидуального учебного плана, который изучали на углубленном  уровне.   </w:t>
      </w:r>
    </w:p>
    <w:p w14:paraId="70FACC9D" w14:textId="77777777" w:rsidR="00F14540" w:rsidRPr="00F14540" w:rsidRDefault="00F14540" w:rsidP="000F5EF8">
      <w:pPr>
        <w:tabs>
          <w:tab w:val="left" w:pos="851"/>
          <w:tab w:val="left" w:pos="1134"/>
        </w:tabs>
        <w:autoSpaceDE w:val="0"/>
        <w:autoSpaceDN w:val="0"/>
        <w:adjustRightInd w:val="0"/>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Учащиеся с ОВЗ, обучающиеся по адаптированной образовательной программе, имеют право пройти промежуточную аттестацию в иных формах в соответствии с состоянием здоровья.</w:t>
      </w:r>
    </w:p>
    <w:p w14:paraId="6088A99B" w14:textId="77777777"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Итоговая отметка по учебному предмету в 10-м классе выставляется учителем как среднее арифметическое результатов полугодовых отметок  и экзаменационной оценки. Округление результата проводится в пользу обучающегося.</w:t>
      </w:r>
    </w:p>
    <w:p w14:paraId="75DF81D6" w14:textId="77777777" w:rsidR="00F14540" w:rsidRPr="00F14540" w:rsidRDefault="00F14540" w:rsidP="000F5EF8">
      <w:pPr>
        <w:pStyle w:val="aa"/>
        <w:widowControl w:val="0"/>
        <w:tabs>
          <w:tab w:val="left" w:pos="1662"/>
        </w:tabs>
        <w:spacing w:before="0" w:after="0" w:line="240" w:lineRule="auto"/>
        <w:ind w:right="-598" w:firstLine="284"/>
        <w:jc w:val="both"/>
        <w:rPr>
          <w:rFonts w:ascii="Times New Roman" w:hAnsi="Times New Roman"/>
          <w:sz w:val="24"/>
          <w:szCs w:val="24"/>
          <w:lang w:val="ru-RU"/>
        </w:rPr>
      </w:pPr>
      <w:r w:rsidRPr="00F14540">
        <w:rPr>
          <w:rFonts w:ascii="Times New Roman" w:hAnsi="Times New Roman"/>
          <w:sz w:val="24"/>
          <w:szCs w:val="24"/>
          <w:lang w:val="ru-RU"/>
        </w:rPr>
        <w:t xml:space="preserve">Неудовлетворительные результаты промежуточной аттестации по одному или нескольким учебным предметам или не прохождение промежуточной аттестации признаются академической задолженностью. </w:t>
      </w:r>
    </w:p>
    <w:p w14:paraId="1A84E97A" w14:textId="77777777" w:rsidR="00F14540" w:rsidRPr="00F14540" w:rsidRDefault="00F14540" w:rsidP="000F5EF8">
      <w:pPr>
        <w:pStyle w:val="aa"/>
        <w:widowControl w:val="0"/>
        <w:tabs>
          <w:tab w:val="left" w:pos="1662"/>
        </w:tabs>
        <w:spacing w:before="0" w:after="0" w:line="240" w:lineRule="auto"/>
        <w:ind w:right="-598" w:firstLine="284"/>
        <w:jc w:val="both"/>
        <w:rPr>
          <w:rFonts w:ascii="Times New Roman" w:hAnsi="Times New Roman"/>
          <w:sz w:val="24"/>
          <w:szCs w:val="24"/>
          <w:lang w:val="ru-RU"/>
        </w:rPr>
      </w:pPr>
      <w:r w:rsidRPr="00F14540">
        <w:rPr>
          <w:rFonts w:ascii="Times New Roman" w:hAnsi="Times New Roman"/>
          <w:sz w:val="24"/>
          <w:szCs w:val="24"/>
          <w:lang w:val="ru-RU"/>
        </w:rPr>
        <w:t xml:space="preserve">Обучающиеся, имеющие академическую задолженность, вправе пройти промежуточную аттестацию по соответствующему учебному предмету, курсу не более двух раз в сроки, определяемые педагогическим советом школы. </w:t>
      </w:r>
    </w:p>
    <w:p w14:paraId="77FDB52C" w14:textId="77777777" w:rsidR="00F14540" w:rsidRPr="00F14540" w:rsidRDefault="00F14540" w:rsidP="000F5EF8">
      <w:pPr>
        <w:pStyle w:val="aa"/>
        <w:widowControl w:val="0"/>
        <w:tabs>
          <w:tab w:val="left" w:pos="1662"/>
        </w:tabs>
        <w:spacing w:before="0" w:after="0" w:line="240" w:lineRule="auto"/>
        <w:ind w:right="-598" w:firstLine="284"/>
        <w:jc w:val="both"/>
        <w:rPr>
          <w:rFonts w:ascii="Times New Roman" w:hAnsi="Times New Roman"/>
          <w:sz w:val="24"/>
          <w:szCs w:val="24"/>
          <w:lang w:val="ru-RU"/>
        </w:rPr>
      </w:pPr>
      <w:r w:rsidRPr="00F14540">
        <w:rPr>
          <w:rFonts w:ascii="Times New Roman" w:hAnsi="Times New Roman"/>
          <w:sz w:val="24"/>
          <w:szCs w:val="24"/>
          <w:lang w:val="ru-RU"/>
        </w:rPr>
        <w:t xml:space="preserve">Обучающиеся, не прошедшие промежуточной аттестации по уважительным причинам (болезнь, нахождение в  санатории по медицинским показаниям)  или имеющие академическую задолженность (в том числе и по итогам года), переводятся в следующий класс условно с возможностью ликвидировать академическую задолженность в течение двух месяцев с момента ее возникновения. В указанный срок не включается время каникул. </w:t>
      </w:r>
    </w:p>
    <w:p w14:paraId="5B1C609A" w14:textId="77777777" w:rsid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 xml:space="preserve">Система контроля и оценки учебных </w:t>
      </w:r>
      <w:proofErr w:type="gramStart"/>
      <w:r w:rsidRPr="00F14540">
        <w:rPr>
          <w:rFonts w:ascii="Times New Roman" w:hAnsi="Times New Roman" w:cs="Times New Roman"/>
          <w:sz w:val="24"/>
          <w:szCs w:val="24"/>
        </w:rPr>
        <w:t>достижений</w:t>
      </w:r>
      <w:proofErr w:type="gramEnd"/>
      <w:r w:rsidRPr="00F14540">
        <w:rPr>
          <w:rFonts w:ascii="Times New Roman" w:hAnsi="Times New Roman" w:cs="Times New Roman"/>
          <w:sz w:val="24"/>
          <w:szCs w:val="24"/>
        </w:rPr>
        <w:t xml:space="preserve"> обучающихся в рамках внутренней системы оценивания прописана в рабочих программах всех предметов учебного плана.</w:t>
      </w:r>
    </w:p>
    <w:p w14:paraId="2B11C52B" w14:textId="67B29A31" w:rsidR="002E6A75" w:rsidRPr="00E83B00" w:rsidRDefault="002E6A75" w:rsidP="002E6A75">
      <w:pPr>
        <w:spacing w:after="0" w:line="240" w:lineRule="auto"/>
        <w:rPr>
          <w:rFonts w:ascii="Times New Roman" w:hAnsi="Times New Roman" w:cs="Times New Roman"/>
          <w:sz w:val="24"/>
          <w:szCs w:val="24"/>
        </w:rPr>
      </w:pPr>
      <w:r w:rsidRPr="00E83B00">
        <w:rPr>
          <w:rFonts w:ascii="Times New Roman" w:hAnsi="Times New Roman" w:cs="Times New Roman"/>
          <w:sz w:val="24"/>
          <w:szCs w:val="24"/>
        </w:rPr>
        <w:t xml:space="preserve">Формой контроля является контрольная работа «Длительность контрольной работы, являющейся формой письменной проверки результатов обучения с целью оценки уровня достижения предметных и (или) </w:t>
      </w:r>
      <w:proofErr w:type="spellStart"/>
      <w:r w:rsidRPr="00E83B00">
        <w:rPr>
          <w:rFonts w:ascii="Times New Roman" w:hAnsi="Times New Roman" w:cs="Times New Roman"/>
          <w:sz w:val="24"/>
          <w:szCs w:val="24"/>
        </w:rPr>
        <w:t>метапредметных</w:t>
      </w:r>
      <w:proofErr w:type="spellEnd"/>
      <w:r w:rsidRPr="00E83B00">
        <w:rPr>
          <w:rFonts w:ascii="Times New Roman" w:hAnsi="Times New Roman" w:cs="Times New Roman"/>
          <w:sz w:val="24"/>
          <w:szCs w:val="24"/>
        </w:rPr>
        <w:t xml:space="preserve"> результатов, составляет от одного </w:t>
      </w:r>
      <w:r w:rsidR="00E83B00" w:rsidRPr="00E83B00">
        <w:rPr>
          <w:rFonts w:ascii="Times New Roman" w:hAnsi="Times New Roman" w:cs="Times New Roman"/>
          <w:sz w:val="24"/>
          <w:szCs w:val="24"/>
        </w:rPr>
        <w:t xml:space="preserve">до двух уроков (не более чем 40 </w:t>
      </w:r>
      <w:r w:rsidRPr="00E83B00">
        <w:rPr>
          <w:rFonts w:ascii="Times New Roman" w:hAnsi="Times New Roman" w:cs="Times New Roman"/>
          <w:sz w:val="24"/>
          <w:szCs w:val="24"/>
        </w:rPr>
        <w:t xml:space="preserve">минут каждый).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 </w:t>
      </w:r>
    </w:p>
    <w:p w14:paraId="429AC426" w14:textId="0B6AF4F9" w:rsidR="002E6A75" w:rsidRPr="00E83B00" w:rsidRDefault="002E6A75" w:rsidP="002E6A75">
      <w:pPr>
        <w:spacing w:after="0" w:line="240" w:lineRule="auto"/>
        <w:jc w:val="both"/>
        <w:rPr>
          <w:rFonts w:ascii="Times New Roman" w:hAnsi="Times New Roman" w:cs="Times New Roman"/>
          <w:sz w:val="24"/>
          <w:szCs w:val="24"/>
        </w:rPr>
      </w:pPr>
      <w:r w:rsidRPr="00E83B00">
        <w:rPr>
          <w:rFonts w:ascii="Times New Roman" w:hAnsi="Times New Roman" w:cs="Times New Roman"/>
          <w:sz w:val="24"/>
          <w:szCs w:val="24"/>
        </w:rPr>
        <w:t>Формой организации учебного процесса, направленной на выработку у обучающихся практических умений, включая лабораторные, интерактивные и иные работы являются практические работы, которые не являются формой контроля. Длительность практической работы, соста</w:t>
      </w:r>
      <w:r w:rsidR="00E83B00" w:rsidRPr="00E83B00">
        <w:rPr>
          <w:rFonts w:ascii="Times New Roman" w:hAnsi="Times New Roman" w:cs="Times New Roman"/>
          <w:sz w:val="24"/>
          <w:szCs w:val="24"/>
        </w:rPr>
        <w:t>вляет один урок (не более чем 40</w:t>
      </w:r>
      <w:r w:rsidRPr="00E83B00">
        <w:rPr>
          <w:rFonts w:ascii="Times New Roman" w:hAnsi="Times New Roman" w:cs="Times New Roman"/>
          <w:sz w:val="24"/>
          <w:szCs w:val="24"/>
        </w:rPr>
        <w:t xml:space="preserve"> минут). </w:t>
      </w:r>
    </w:p>
    <w:p w14:paraId="6AB2EB74" w14:textId="61A93078" w:rsidR="00F14540" w:rsidRPr="00E83B00" w:rsidRDefault="002E6A75" w:rsidP="00904CD3">
      <w:pPr>
        <w:spacing w:after="0" w:line="240" w:lineRule="auto"/>
        <w:ind w:right="-598" w:firstLine="284"/>
        <w:jc w:val="both"/>
        <w:rPr>
          <w:rFonts w:ascii="Times New Roman" w:hAnsi="Times New Roman" w:cs="Times New Roman"/>
          <w:sz w:val="24"/>
          <w:szCs w:val="24"/>
        </w:rPr>
      </w:pPr>
      <w:r w:rsidRPr="00E83B00">
        <w:rPr>
          <w:rFonts w:ascii="Times New Roman" w:hAnsi="Times New Roman" w:cs="Times New Roman"/>
          <w:sz w:val="24"/>
          <w:szCs w:val="24"/>
        </w:rPr>
        <w:t xml:space="preserve"> «В федеральных и региональных процедурах оценки качества образования используется перечень (кодификатор) проверяемых требований к </w:t>
      </w:r>
      <w:proofErr w:type="spellStart"/>
      <w:r w:rsidRPr="00E83B00">
        <w:rPr>
          <w:rFonts w:ascii="Times New Roman" w:hAnsi="Times New Roman" w:cs="Times New Roman"/>
          <w:sz w:val="24"/>
          <w:szCs w:val="24"/>
        </w:rPr>
        <w:t>метапредметным</w:t>
      </w:r>
      <w:proofErr w:type="spellEnd"/>
      <w:r w:rsidRPr="00E83B00">
        <w:rPr>
          <w:rFonts w:ascii="Times New Roman" w:hAnsi="Times New Roman" w:cs="Times New Roman"/>
          <w:sz w:val="24"/>
          <w:szCs w:val="24"/>
        </w:rPr>
        <w:t xml:space="preserve"> результатам освоения основной образовательной програм</w:t>
      </w:r>
      <w:r w:rsidR="00904CD3" w:rsidRPr="00E83B00">
        <w:rPr>
          <w:rFonts w:ascii="Times New Roman" w:hAnsi="Times New Roman" w:cs="Times New Roman"/>
          <w:sz w:val="24"/>
          <w:szCs w:val="24"/>
        </w:rPr>
        <w:t xml:space="preserve">мы среднего общего образования», которые педагоги используют для оценки контрольных работ в рамках тематического и промежуточного контроля. </w:t>
      </w:r>
      <w:proofErr w:type="spellStart"/>
      <w:r w:rsidR="00F14540" w:rsidRPr="00E83B00">
        <w:rPr>
          <w:rFonts w:ascii="Times New Roman" w:hAnsi="Times New Roman" w:cs="Times New Roman"/>
          <w:sz w:val="24"/>
          <w:szCs w:val="24"/>
        </w:rPr>
        <w:t>Критериальные</w:t>
      </w:r>
      <w:proofErr w:type="spellEnd"/>
      <w:r w:rsidR="00F14540" w:rsidRPr="00E83B00">
        <w:rPr>
          <w:rFonts w:ascii="Times New Roman" w:hAnsi="Times New Roman" w:cs="Times New Roman"/>
          <w:sz w:val="24"/>
          <w:szCs w:val="24"/>
        </w:rPr>
        <w:t xml:space="preserve"> требования, предъявляемые к оцениванию ответа или работы, сообщаются обучающимся учителем до начала выполнения задания (комплекса заданий). Материалы для проведения контроля (предметного мониторинга) в рамках ВШК составляются администрацией ОУ, членами методического совета на основе КИМ, разработанных ФИПИ и используемых в рамках внешнего оценивания в ВПР и ЕГЭ</w:t>
      </w:r>
      <w:proofErr w:type="gramStart"/>
      <w:r w:rsidR="00F14540" w:rsidRPr="00E83B00">
        <w:rPr>
          <w:rFonts w:ascii="Times New Roman" w:hAnsi="Times New Roman" w:cs="Times New Roman"/>
          <w:sz w:val="24"/>
          <w:szCs w:val="24"/>
        </w:rPr>
        <w:t>.</w:t>
      </w:r>
      <w:r w:rsidR="004657DB" w:rsidRPr="00E83B00">
        <w:rPr>
          <w:rFonts w:ascii="Times New Roman" w:hAnsi="Times New Roman" w:cs="Times New Roman"/>
          <w:sz w:val="24"/>
          <w:szCs w:val="24"/>
        </w:rPr>
        <w:t>(</w:t>
      </w:r>
      <w:proofErr w:type="gramEnd"/>
      <w:r w:rsidR="004657DB" w:rsidRPr="00E83B00">
        <w:rPr>
          <w:rFonts w:ascii="Times New Roman" w:hAnsi="Times New Roman" w:cs="Times New Roman"/>
          <w:sz w:val="24"/>
          <w:szCs w:val="24"/>
        </w:rPr>
        <w:t>Приказ №704</w:t>
      </w:r>
      <w:r w:rsidR="00E83B00" w:rsidRPr="00E83B00">
        <w:rPr>
          <w:rFonts w:ascii="Times New Roman" w:hAnsi="Times New Roman" w:cs="Times New Roman"/>
          <w:sz w:val="24"/>
          <w:szCs w:val="24"/>
        </w:rPr>
        <w:t>)</w:t>
      </w:r>
    </w:p>
    <w:p w14:paraId="6CFFB67A" w14:textId="77777777"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При оценивании предметных результатов,   как и в основной школе,  используются уровневая оценка и пятибалльная оценка.</w:t>
      </w:r>
    </w:p>
    <w:p w14:paraId="29085165" w14:textId="77777777" w:rsidR="00F14540" w:rsidRDefault="00F14540" w:rsidP="000F5EF8">
      <w:pPr>
        <w:spacing w:after="0" w:line="240" w:lineRule="auto"/>
        <w:ind w:right="-598" w:firstLine="284"/>
        <w:jc w:val="both"/>
        <w:rPr>
          <w:rFonts w:ascii="Times New Roman" w:hAnsi="Times New Roman" w:cs="Times New Roman"/>
          <w:sz w:val="24"/>
          <w:szCs w:val="24"/>
        </w:rPr>
      </w:pPr>
      <w:r w:rsidRPr="00E83B00">
        <w:rPr>
          <w:rFonts w:ascii="Times New Roman" w:hAnsi="Times New Roman" w:cs="Times New Roman"/>
          <w:sz w:val="24"/>
          <w:szCs w:val="24"/>
        </w:rPr>
        <w:t>Отметки, выставляемые по 5-бальной шкале, имеют новый смысл и наполнение:</w:t>
      </w:r>
    </w:p>
    <w:p w14:paraId="32B5570B" w14:textId="77777777" w:rsidR="00E83B00" w:rsidRPr="00E83B00" w:rsidRDefault="00E83B00" w:rsidP="000F5EF8">
      <w:pPr>
        <w:spacing w:after="0" w:line="240" w:lineRule="auto"/>
        <w:ind w:right="-598" w:firstLine="284"/>
        <w:jc w:val="both"/>
        <w:rPr>
          <w:rFonts w:ascii="Times New Roman" w:hAnsi="Times New Roman" w:cs="Times New Roman"/>
          <w:sz w:val="24"/>
          <w:szCs w:val="24"/>
        </w:rPr>
      </w:pPr>
    </w:p>
    <w:tbl>
      <w:tblPr>
        <w:tblW w:w="1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2835"/>
        <w:gridCol w:w="10675"/>
      </w:tblGrid>
      <w:tr w:rsidR="000F5EF8" w:rsidRPr="00E83B00" w14:paraId="007C6AD1" w14:textId="77777777" w:rsidTr="000F5EF8">
        <w:trPr>
          <w:jc w:val="center"/>
        </w:trPr>
        <w:tc>
          <w:tcPr>
            <w:tcW w:w="1310" w:type="dxa"/>
            <w:shd w:val="clear" w:color="auto" w:fill="FFFFFF" w:themeFill="background1"/>
          </w:tcPr>
          <w:p w14:paraId="3F2758E6" w14:textId="77777777" w:rsidR="00F14540" w:rsidRPr="00E83B00" w:rsidRDefault="00F14540" w:rsidP="00F14540">
            <w:pPr>
              <w:pStyle w:val="a5"/>
              <w:spacing w:line="240" w:lineRule="auto"/>
              <w:ind w:right="-598" w:firstLine="0"/>
              <w:rPr>
                <w:b/>
                <w:sz w:val="24"/>
                <w:szCs w:val="24"/>
              </w:rPr>
            </w:pPr>
            <w:r w:rsidRPr="00E83B00">
              <w:rPr>
                <w:b/>
                <w:sz w:val="24"/>
                <w:szCs w:val="24"/>
              </w:rPr>
              <w:t xml:space="preserve">Уровневая </w:t>
            </w:r>
          </w:p>
          <w:p w14:paraId="638A34C9" w14:textId="77777777" w:rsidR="00F14540" w:rsidRPr="00E83B00" w:rsidRDefault="00F14540" w:rsidP="00F14540">
            <w:pPr>
              <w:pStyle w:val="a5"/>
              <w:spacing w:line="240" w:lineRule="auto"/>
              <w:ind w:right="-598" w:firstLine="0"/>
              <w:rPr>
                <w:b/>
                <w:sz w:val="24"/>
                <w:szCs w:val="24"/>
              </w:rPr>
            </w:pPr>
            <w:r w:rsidRPr="00E83B00">
              <w:rPr>
                <w:b/>
                <w:sz w:val="24"/>
                <w:szCs w:val="24"/>
              </w:rPr>
              <w:t>оценка</w:t>
            </w:r>
          </w:p>
        </w:tc>
        <w:tc>
          <w:tcPr>
            <w:tcW w:w="2835" w:type="dxa"/>
            <w:shd w:val="clear" w:color="auto" w:fill="FFFFFF" w:themeFill="background1"/>
          </w:tcPr>
          <w:p w14:paraId="4817FCED" w14:textId="77777777" w:rsidR="00F14540" w:rsidRPr="00E83B00" w:rsidRDefault="00F14540" w:rsidP="00F14540">
            <w:pPr>
              <w:spacing w:after="0" w:line="240" w:lineRule="auto"/>
              <w:ind w:right="-598" w:firstLine="284"/>
              <w:jc w:val="both"/>
              <w:rPr>
                <w:rFonts w:ascii="Times New Roman" w:hAnsi="Times New Roman" w:cs="Times New Roman"/>
                <w:b/>
                <w:sz w:val="24"/>
                <w:szCs w:val="24"/>
              </w:rPr>
            </w:pPr>
            <w:r w:rsidRPr="00E83B00">
              <w:rPr>
                <w:rFonts w:ascii="Times New Roman" w:hAnsi="Times New Roman" w:cs="Times New Roman"/>
                <w:b/>
                <w:sz w:val="24"/>
                <w:szCs w:val="24"/>
              </w:rPr>
              <w:t>Пятибалльная оценка</w:t>
            </w:r>
          </w:p>
        </w:tc>
        <w:tc>
          <w:tcPr>
            <w:tcW w:w="10675" w:type="dxa"/>
            <w:shd w:val="clear" w:color="auto" w:fill="FFFFFF" w:themeFill="background1"/>
          </w:tcPr>
          <w:p w14:paraId="5B4EFE3E" w14:textId="77777777" w:rsidR="00F14540" w:rsidRPr="00E83B00" w:rsidRDefault="00F14540" w:rsidP="00F14540">
            <w:pPr>
              <w:spacing w:after="0" w:line="240" w:lineRule="auto"/>
              <w:ind w:right="-598" w:firstLine="284"/>
              <w:jc w:val="both"/>
              <w:rPr>
                <w:rFonts w:ascii="Times New Roman" w:hAnsi="Times New Roman" w:cs="Times New Roman"/>
                <w:b/>
                <w:sz w:val="24"/>
                <w:szCs w:val="24"/>
              </w:rPr>
            </w:pPr>
            <w:r w:rsidRPr="00E83B00">
              <w:rPr>
                <w:rFonts w:ascii="Times New Roman" w:hAnsi="Times New Roman" w:cs="Times New Roman"/>
                <w:b/>
                <w:sz w:val="24"/>
                <w:szCs w:val="24"/>
              </w:rPr>
              <w:t>Описание результата</w:t>
            </w:r>
          </w:p>
        </w:tc>
      </w:tr>
      <w:tr w:rsidR="000F5EF8" w:rsidRPr="00E83B00" w14:paraId="704F680C" w14:textId="77777777" w:rsidTr="000F5EF8">
        <w:trPr>
          <w:jc w:val="center"/>
        </w:trPr>
        <w:tc>
          <w:tcPr>
            <w:tcW w:w="1310" w:type="dxa"/>
            <w:shd w:val="clear" w:color="auto" w:fill="auto"/>
          </w:tcPr>
          <w:p w14:paraId="401A82AE" w14:textId="77777777" w:rsidR="00F14540" w:rsidRPr="00E83B00" w:rsidRDefault="00F14540" w:rsidP="00F14540">
            <w:pPr>
              <w:pStyle w:val="a5"/>
              <w:spacing w:line="240" w:lineRule="auto"/>
              <w:ind w:right="-598" w:firstLine="0"/>
              <w:rPr>
                <w:sz w:val="24"/>
                <w:szCs w:val="24"/>
              </w:rPr>
            </w:pPr>
            <w:r w:rsidRPr="00E83B00">
              <w:rPr>
                <w:sz w:val="24"/>
                <w:szCs w:val="24"/>
              </w:rPr>
              <w:t>Высокий</w:t>
            </w:r>
          </w:p>
        </w:tc>
        <w:tc>
          <w:tcPr>
            <w:tcW w:w="2835" w:type="dxa"/>
            <w:shd w:val="clear" w:color="auto" w:fill="auto"/>
          </w:tcPr>
          <w:p w14:paraId="5414343D" w14:textId="77777777" w:rsidR="00F14540" w:rsidRPr="00E83B00" w:rsidRDefault="00F14540" w:rsidP="000F5EF8">
            <w:pPr>
              <w:spacing w:after="0" w:line="240" w:lineRule="auto"/>
              <w:ind w:right="-598"/>
              <w:jc w:val="both"/>
              <w:rPr>
                <w:rFonts w:ascii="Times New Roman" w:hAnsi="Times New Roman" w:cs="Times New Roman"/>
                <w:sz w:val="24"/>
                <w:szCs w:val="24"/>
              </w:rPr>
            </w:pPr>
            <w:r w:rsidRPr="00E83B00">
              <w:rPr>
                <w:rFonts w:ascii="Times New Roman" w:hAnsi="Times New Roman" w:cs="Times New Roman"/>
                <w:sz w:val="24"/>
                <w:szCs w:val="24"/>
              </w:rPr>
              <w:t>«5» («отлично»)</w:t>
            </w:r>
          </w:p>
        </w:tc>
        <w:tc>
          <w:tcPr>
            <w:tcW w:w="10675" w:type="dxa"/>
            <w:vMerge w:val="restart"/>
            <w:shd w:val="clear" w:color="auto" w:fill="auto"/>
          </w:tcPr>
          <w:p w14:paraId="2624E419" w14:textId="77777777" w:rsidR="00F14540" w:rsidRPr="00E83B00" w:rsidRDefault="00F14540" w:rsidP="00F14540">
            <w:pPr>
              <w:spacing w:after="0" w:line="240" w:lineRule="auto"/>
              <w:ind w:right="-45" w:firstLine="125"/>
              <w:jc w:val="both"/>
              <w:rPr>
                <w:rFonts w:ascii="Times New Roman" w:hAnsi="Times New Roman" w:cs="Times New Roman"/>
                <w:sz w:val="24"/>
                <w:szCs w:val="24"/>
              </w:rPr>
            </w:pPr>
            <w:r w:rsidRPr="00E83B00">
              <w:rPr>
                <w:rFonts w:ascii="Times New Roman" w:hAnsi="Times New Roman" w:cs="Times New Roman"/>
                <w:sz w:val="24"/>
                <w:szCs w:val="24"/>
              </w:rPr>
              <w:t>оценки, свидетельствующие об усвоении опорной системы знаний на уровне осознанного, произвольного овладения учебными действиями, а также о кругозоре, широте интересов;</w:t>
            </w:r>
          </w:p>
        </w:tc>
      </w:tr>
      <w:tr w:rsidR="000F5EF8" w:rsidRPr="00E83B00" w14:paraId="38EEEA47" w14:textId="77777777" w:rsidTr="000F5EF8">
        <w:trPr>
          <w:jc w:val="center"/>
        </w:trPr>
        <w:tc>
          <w:tcPr>
            <w:tcW w:w="1310" w:type="dxa"/>
            <w:shd w:val="clear" w:color="auto" w:fill="auto"/>
          </w:tcPr>
          <w:p w14:paraId="315793D0" w14:textId="77777777" w:rsidR="00F14540" w:rsidRPr="00E83B00" w:rsidRDefault="00F14540" w:rsidP="00F14540">
            <w:pPr>
              <w:pStyle w:val="a5"/>
              <w:spacing w:line="240" w:lineRule="auto"/>
              <w:ind w:right="-598" w:firstLine="0"/>
              <w:rPr>
                <w:sz w:val="24"/>
                <w:szCs w:val="24"/>
              </w:rPr>
            </w:pPr>
            <w:r w:rsidRPr="00E83B00">
              <w:rPr>
                <w:sz w:val="24"/>
                <w:szCs w:val="24"/>
              </w:rPr>
              <w:t>Повышенный</w:t>
            </w:r>
          </w:p>
        </w:tc>
        <w:tc>
          <w:tcPr>
            <w:tcW w:w="2835" w:type="dxa"/>
            <w:shd w:val="clear" w:color="auto" w:fill="auto"/>
          </w:tcPr>
          <w:p w14:paraId="07CE6B5B" w14:textId="77777777" w:rsidR="00F14540" w:rsidRPr="00E83B00" w:rsidRDefault="00F14540" w:rsidP="000F5EF8">
            <w:pPr>
              <w:spacing w:after="0" w:line="240" w:lineRule="auto"/>
              <w:ind w:right="-598"/>
              <w:jc w:val="both"/>
              <w:rPr>
                <w:rFonts w:ascii="Times New Roman" w:hAnsi="Times New Roman" w:cs="Times New Roman"/>
                <w:sz w:val="24"/>
                <w:szCs w:val="24"/>
              </w:rPr>
            </w:pPr>
            <w:r w:rsidRPr="00E83B00">
              <w:rPr>
                <w:rFonts w:ascii="Times New Roman" w:hAnsi="Times New Roman" w:cs="Times New Roman"/>
                <w:sz w:val="24"/>
                <w:szCs w:val="24"/>
              </w:rPr>
              <w:t>«4» («хорошо»)</w:t>
            </w:r>
          </w:p>
        </w:tc>
        <w:tc>
          <w:tcPr>
            <w:tcW w:w="10675" w:type="dxa"/>
            <w:vMerge/>
            <w:shd w:val="clear" w:color="auto" w:fill="auto"/>
          </w:tcPr>
          <w:p w14:paraId="14F93EE7" w14:textId="77777777" w:rsidR="00F14540" w:rsidRPr="00E83B00" w:rsidRDefault="00F14540" w:rsidP="00F14540">
            <w:pPr>
              <w:spacing w:after="0" w:line="240" w:lineRule="auto"/>
              <w:ind w:right="-45" w:firstLine="125"/>
              <w:jc w:val="both"/>
              <w:rPr>
                <w:rFonts w:ascii="Times New Roman" w:hAnsi="Times New Roman" w:cs="Times New Roman"/>
                <w:sz w:val="24"/>
                <w:szCs w:val="24"/>
              </w:rPr>
            </w:pPr>
          </w:p>
        </w:tc>
      </w:tr>
      <w:tr w:rsidR="000F5EF8" w:rsidRPr="00E83B00" w14:paraId="560E4808" w14:textId="77777777" w:rsidTr="000F5EF8">
        <w:trPr>
          <w:jc w:val="center"/>
        </w:trPr>
        <w:tc>
          <w:tcPr>
            <w:tcW w:w="1310" w:type="dxa"/>
            <w:shd w:val="clear" w:color="auto" w:fill="auto"/>
          </w:tcPr>
          <w:p w14:paraId="409E6EC6" w14:textId="77777777" w:rsidR="00F14540" w:rsidRPr="00E83B00" w:rsidRDefault="00F14540" w:rsidP="00F14540">
            <w:pPr>
              <w:pStyle w:val="a5"/>
              <w:spacing w:line="240" w:lineRule="auto"/>
              <w:ind w:right="-598" w:firstLine="0"/>
              <w:rPr>
                <w:sz w:val="24"/>
                <w:szCs w:val="24"/>
              </w:rPr>
            </w:pPr>
            <w:r w:rsidRPr="00E83B00">
              <w:rPr>
                <w:sz w:val="24"/>
                <w:szCs w:val="24"/>
              </w:rPr>
              <w:t>Базовый</w:t>
            </w:r>
          </w:p>
          <w:p w14:paraId="190C78A0" w14:textId="77777777" w:rsidR="00F14540" w:rsidRPr="00E83B00" w:rsidRDefault="00F14540" w:rsidP="00F14540">
            <w:pPr>
              <w:pStyle w:val="a5"/>
              <w:spacing w:line="240" w:lineRule="auto"/>
              <w:ind w:right="-598" w:firstLine="0"/>
              <w:rPr>
                <w:sz w:val="24"/>
                <w:szCs w:val="24"/>
              </w:rPr>
            </w:pPr>
          </w:p>
        </w:tc>
        <w:tc>
          <w:tcPr>
            <w:tcW w:w="2835" w:type="dxa"/>
            <w:shd w:val="clear" w:color="auto" w:fill="auto"/>
          </w:tcPr>
          <w:p w14:paraId="0E7C4BAC" w14:textId="77777777" w:rsidR="000F5EF8" w:rsidRPr="00E83B00" w:rsidRDefault="00F14540" w:rsidP="000F5EF8">
            <w:pPr>
              <w:spacing w:after="0" w:line="240" w:lineRule="auto"/>
              <w:ind w:right="-598"/>
              <w:jc w:val="both"/>
              <w:rPr>
                <w:rFonts w:ascii="Times New Roman" w:hAnsi="Times New Roman" w:cs="Times New Roman"/>
                <w:sz w:val="24"/>
                <w:szCs w:val="24"/>
              </w:rPr>
            </w:pPr>
            <w:r w:rsidRPr="00E83B00">
              <w:rPr>
                <w:rFonts w:ascii="Times New Roman" w:hAnsi="Times New Roman" w:cs="Times New Roman"/>
                <w:sz w:val="24"/>
                <w:szCs w:val="24"/>
              </w:rPr>
              <w:t xml:space="preserve">«3» </w:t>
            </w:r>
          </w:p>
          <w:p w14:paraId="516FCC24" w14:textId="77777777" w:rsidR="00F14540" w:rsidRPr="00E83B00" w:rsidRDefault="00F14540" w:rsidP="000F5EF8">
            <w:pPr>
              <w:spacing w:after="0" w:line="240" w:lineRule="auto"/>
              <w:ind w:right="-598"/>
              <w:jc w:val="both"/>
              <w:rPr>
                <w:rFonts w:ascii="Times New Roman" w:hAnsi="Times New Roman" w:cs="Times New Roman"/>
                <w:sz w:val="24"/>
                <w:szCs w:val="24"/>
              </w:rPr>
            </w:pPr>
            <w:r w:rsidRPr="00E83B00">
              <w:rPr>
                <w:rFonts w:ascii="Times New Roman" w:hAnsi="Times New Roman" w:cs="Times New Roman"/>
                <w:sz w:val="24"/>
                <w:szCs w:val="24"/>
              </w:rPr>
              <w:t>(«удовлетворительно»)</w:t>
            </w:r>
          </w:p>
        </w:tc>
        <w:tc>
          <w:tcPr>
            <w:tcW w:w="10675" w:type="dxa"/>
            <w:shd w:val="clear" w:color="auto" w:fill="auto"/>
          </w:tcPr>
          <w:p w14:paraId="48F765EE" w14:textId="77777777" w:rsidR="00F14540" w:rsidRPr="00E83B00" w:rsidRDefault="00F14540" w:rsidP="00F14540">
            <w:pPr>
              <w:spacing w:after="0" w:line="240" w:lineRule="auto"/>
              <w:ind w:right="-45" w:firstLine="125"/>
              <w:jc w:val="both"/>
              <w:rPr>
                <w:rFonts w:ascii="Times New Roman" w:hAnsi="Times New Roman" w:cs="Times New Roman"/>
                <w:sz w:val="24"/>
                <w:szCs w:val="24"/>
              </w:rPr>
            </w:pPr>
            <w:r w:rsidRPr="00E83B00">
              <w:rPr>
                <w:rFonts w:ascii="Times New Roman" w:hAnsi="Times New Roman" w:cs="Times New Roman"/>
                <w:sz w:val="24"/>
                <w:szCs w:val="24"/>
              </w:rPr>
              <w:t>оценка, свидетельствующая об усвоении опорной системы знаний и правильном выполнении учебных действий в рамках заданных задач, построенных на опорном учебном материале, т.е. о безусловном успехе учащегося.</w:t>
            </w:r>
          </w:p>
        </w:tc>
      </w:tr>
      <w:tr w:rsidR="000F5EF8" w:rsidRPr="00E83B00" w14:paraId="6115C395" w14:textId="77777777" w:rsidTr="000F5EF8">
        <w:trPr>
          <w:jc w:val="center"/>
        </w:trPr>
        <w:tc>
          <w:tcPr>
            <w:tcW w:w="1310" w:type="dxa"/>
            <w:shd w:val="clear" w:color="auto" w:fill="auto"/>
          </w:tcPr>
          <w:p w14:paraId="7CEE3C4F" w14:textId="77777777" w:rsidR="000F5EF8" w:rsidRPr="00E83B00" w:rsidRDefault="00F14540" w:rsidP="00F14540">
            <w:pPr>
              <w:pStyle w:val="a5"/>
              <w:spacing w:line="240" w:lineRule="auto"/>
              <w:ind w:right="-598" w:firstLine="0"/>
              <w:rPr>
                <w:sz w:val="24"/>
                <w:szCs w:val="24"/>
              </w:rPr>
            </w:pPr>
            <w:r w:rsidRPr="00E83B00">
              <w:rPr>
                <w:sz w:val="24"/>
                <w:szCs w:val="24"/>
              </w:rPr>
              <w:t xml:space="preserve">Ниже </w:t>
            </w:r>
          </w:p>
          <w:p w14:paraId="5A8CA7FF" w14:textId="77777777" w:rsidR="00F14540" w:rsidRPr="00E83B00" w:rsidRDefault="00F14540" w:rsidP="00F14540">
            <w:pPr>
              <w:pStyle w:val="a5"/>
              <w:spacing w:line="240" w:lineRule="auto"/>
              <w:ind w:right="-598" w:firstLine="0"/>
              <w:rPr>
                <w:sz w:val="24"/>
                <w:szCs w:val="24"/>
              </w:rPr>
            </w:pPr>
            <w:r w:rsidRPr="00E83B00">
              <w:rPr>
                <w:sz w:val="24"/>
                <w:szCs w:val="24"/>
              </w:rPr>
              <w:t>базового</w:t>
            </w:r>
          </w:p>
        </w:tc>
        <w:tc>
          <w:tcPr>
            <w:tcW w:w="2835" w:type="dxa"/>
            <w:shd w:val="clear" w:color="auto" w:fill="auto"/>
          </w:tcPr>
          <w:p w14:paraId="6115C0DE" w14:textId="77777777" w:rsidR="000F5EF8" w:rsidRPr="00E83B00" w:rsidRDefault="00F14540" w:rsidP="000F5EF8">
            <w:pPr>
              <w:spacing w:after="0" w:line="240" w:lineRule="auto"/>
              <w:ind w:right="-598"/>
              <w:jc w:val="both"/>
              <w:rPr>
                <w:rFonts w:ascii="Times New Roman" w:hAnsi="Times New Roman" w:cs="Times New Roman"/>
                <w:sz w:val="24"/>
                <w:szCs w:val="24"/>
              </w:rPr>
            </w:pPr>
            <w:r w:rsidRPr="00E83B00">
              <w:rPr>
                <w:rFonts w:ascii="Times New Roman" w:hAnsi="Times New Roman" w:cs="Times New Roman"/>
                <w:sz w:val="24"/>
                <w:szCs w:val="24"/>
              </w:rPr>
              <w:t>«2»</w:t>
            </w:r>
          </w:p>
          <w:p w14:paraId="1A94FFAF" w14:textId="77777777" w:rsidR="00F14540" w:rsidRPr="00E83B00" w:rsidRDefault="00F14540" w:rsidP="000F5EF8">
            <w:pPr>
              <w:spacing w:after="0" w:line="240" w:lineRule="auto"/>
              <w:ind w:right="-598"/>
              <w:jc w:val="both"/>
              <w:rPr>
                <w:rFonts w:ascii="Times New Roman" w:hAnsi="Times New Roman" w:cs="Times New Roman"/>
                <w:sz w:val="24"/>
                <w:szCs w:val="24"/>
              </w:rPr>
            </w:pPr>
            <w:r w:rsidRPr="00E83B00">
              <w:rPr>
                <w:rFonts w:ascii="Times New Roman" w:hAnsi="Times New Roman" w:cs="Times New Roman"/>
                <w:sz w:val="24"/>
                <w:szCs w:val="24"/>
              </w:rPr>
              <w:t xml:space="preserve"> («неудовлетворительно»)</w:t>
            </w:r>
          </w:p>
        </w:tc>
        <w:tc>
          <w:tcPr>
            <w:tcW w:w="10675" w:type="dxa"/>
            <w:vMerge w:val="restart"/>
            <w:shd w:val="clear" w:color="auto" w:fill="auto"/>
          </w:tcPr>
          <w:p w14:paraId="612199CA" w14:textId="77777777" w:rsidR="00F14540" w:rsidRPr="00E83B00" w:rsidRDefault="00F14540" w:rsidP="00F14540">
            <w:pPr>
              <w:spacing w:after="0" w:line="240" w:lineRule="auto"/>
              <w:ind w:right="-45" w:firstLine="125"/>
              <w:jc w:val="both"/>
              <w:rPr>
                <w:rFonts w:ascii="Times New Roman" w:hAnsi="Times New Roman" w:cs="Times New Roman"/>
                <w:sz w:val="24"/>
                <w:szCs w:val="24"/>
              </w:rPr>
            </w:pPr>
            <w:r w:rsidRPr="00E83B00">
              <w:rPr>
                <w:rFonts w:ascii="Times New Roman" w:hAnsi="Times New Roman" w:cs="Times New Roman"/>
                <w:sz w:val="24"/>
                <w:szCs w:val="24"/>
              </w:rPr>
              <w:t>оценка, свидетельствующая о том, что ученик не овладел опорной системой знаний и учебными действиями.</w:t>
            </w:r>
          </w:p>
        </w:tc>
      </w:tr>
      <w:tr w:rsidR="000F5EF8" w:rsidRPr="00E83B00" w14:paraId="20721D78" w14:textId="77777777" w:rsidTr="000F5EF8">
        <w:trPr>
          <w:jc w:val="center"/>
        </w:trPr>
        <w:tc>
          <w:tcPr>
            <w:tcW w:w="1310" w:type="dxa"/>
            <w:shd w:val="clear" w:color="auto" w:fill="auto"/>
          </w:tcPr>
          <w:p w14:paraId="1AFD05DF" w14:textId="77777777" w:rsidR="00F14540" w:rsidRPr="00E83B00" w:rsidRDefault="00F14540" w:rsidP="00F14540">
            <w:pPr>
              <w:pStyle w:val="a5"/>
              <w:spacing w:line="240" w:lineRule="auto"/>
              <w:ind w:right="-598" w:firstLine="0"/>
              <w:rPr>
                <w:sz w:val="24"/>
                <w:szCs w:val="24"/>
              </w:rPr>
            </w:pPr>
            <w:r w:rsidRPr="00E83B00">
              <w:rPr>
                <w:sz w:val="24"/>
                <w:szCs w:val="24"/>
              </w:rPr>
              <w:t>Низкий</w:t>
            </w:r>
          </w:p>
        </w:tc>
        <w:tc>
          <w:tcPr>
            <w:tcW w:w="2835" w:type="dxa"/>
            <w:shd w:val="clear" w:color="auto" w:fill="auto"/>
          </w:tcPr>
          <w:p w14:paraId="77D6EE36" w14:textId="77777777" w:rsidR="000F5EF8" w:rsidRPr="00E83B00" w:rsidRDefault="00F14540" w:rsidP="000F5EF8">
            <w:pPr>
              <w:spacing w:after="0" w:line="240" w:lineRule="auto"/>
              <w:ind w:right="-598"/>
              <w:jc w:val="both"/>
              <w:rPr>
                <w:rFonts w:ascii="Times New Roman" w:hAnsi="Times New Roman" w:cs="Times New Roman"/>
                <w:sz w:val="24"/>
                <w:szCs w:val="24"/>
              </w:rPr>
            </w:pPr>
            <w:r w:rsidRPr="00E83B00">
              <w:rPr>
                <w:rFonts w:ascii="Times New Roman" w:hAnsi="Times New Roman" w:cs="Times New Roman"/>
                <w:sz w:val="24"/>
                <w:szCs w:val="24"/>
              </w:rPr>
              <w:t>«1»</w:t>
            </w:r>
          </w:p>
          <w:p w14:paraId="0B7D8249" w14:textId="77777777" w:rsidR="00F14540" w:rsidRPr="00E83B00" w:rsidRDefault="00F14540" w:rsidP="000F5EF8">
            <w:pPr>
              <w:spacing w:after="0" w:line="240" w:lineRule="auto"/>
              <w:ind w:right="-598"/>
              <w:jc w:val="both"/>
              <w:rPr>
                <w:rFonts w:ascii="Times New Roman" w:hAnsi="Times New Roman" w:cs="Times New Roman"/>
                <w:sz w:val="24"/>
                <w:szCs w:val="24"/>
              </w:rPr>
            </w:pPr>
            <w:r w:rsidRPr="00E83B00">
              <w:rPr>
                <w:rFonts w:ascii="Times New Roman" w:hAnsi="Times New Roman" w:cs="Times New Roman"/>
                <w:sz w:val="24"/>
                <w:szCs w:val="24"/>
              </w:rPr>
              <w:t xml:space="preserve"> («неудовлетворительно»)</w:t>
            </w:r>
          </w:p>
        </w:tc>
        <w:tc>
          <w:tcPr>
            <w:tcW w:w="10675" w:type="dxa"/>
            <w:vMerge/>
            <w:shd w:val="clear" w:color="auto" w:fill="auto"/>
          </w:tcPr>
          <w:p w14:paraId="68FBD6F3" w14:textId="77777777" w:rsidR="00F14540" w:rsidRPr="00E83B00" w:rsidRDefault="00F14540" w:rsidP="00F14540">
            <w:pPr>
              <w:spacing w:after="0" w:line="240" w:lineRule="auto"/>
              <w:ind w:right="-598" w:firstLine="284"/>
              <w:jc w:val="both"/>
              <w:rPr>
                <w:rFonts w:ascii="Times New Roman" w:hAnsi="Times New Roman" w:cs="Times New Roman"/>
                <w:sz w:val="24"/>
                <w:szCs w:val="24"/>
              </w:rPr>
            </w:pPr>
          </w:p>
        </w:tc>
      </w:tr>
    </w:tbl>
    <w:p w14:paraId="54E13B5E" w14:textId="77777777" w:rsidR="00F14540" w:rsidRPr="00E83B00" w:rsidRDefault="00F14540" w:rsidP="00F14540">
      <w:pPr>
        <w:spacing w:after="0" w:line="240" w:lineRule="auto"/>
        <w:ind w:right="-598" w:firstLine="284"/>
        <w:jc w:val="both"/>
        <w:rPr>
          <w:rFonts w:ascii="Times New Roman" w:hAnsi="Times New Roman" w:cs="Times New Roman"/>
          <w:sz w:val="24"/>
          <w:szCs w:val="24"/>
        </w:rPr>
      </w:pPr>
    </w:p>
    <w:p w14:paraId="5FAF5685" w14:textId="77777777" w:rsidR="00F14540" w:rsidRPr="00F14540" w:rsidRDefault="00F14540" w:rsidP="000F5EF8">
      <w:pPr>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 xml:space="preserve">Результаты ВСОКО и ВШК обсуждаются на педагогическом совете и являются основанием для принятия управленческих решений по коррекции текущей образовательной деятельности, по  внесению изменений в рабочие программы, в ООП, в программу развития школы. </w:t>
      </w:r>
    </w:p>
    <w:p w14:paraId="64971032" w14:textId="77777777"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b/>
          <w:sz w:val="24"/>
          <w:szCs w:val="24"/>
        </w:rPr>
        <w:t xml:space="preserve">Внешняя оценка достижения образовательных результатов, отвечающих требованиям ФГОС СОО, </w:t>
      </w:r>
      <w:r w:rsidRPr="00F14540">
        <w:rPr>
          <w:rFonts w:ascii="Times New Roman" w:hAnsi="Times New Roman" w:cs="Times New Roman"/>
          <w:sz w:val="24"/>
          <w:szCs w:val="24"/>
        </w:rPr>
        <w:t>осуществляется  в рамках всероссийских проверочных работ, мониторинговых исследований муниципального, регионального и федерального уровня, государственной итоговой аттестации в форме ЕГЭ по контрольно-измерительным материалам, утвержденных Рособрнадзором.</w:t>
      </w:r>
    </w:p>
    <w:p w14:paraId="12552CE0" w14:textId="77777777"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 xml:space="preserve">Всероссийские проверочные работы – это комплексный проект Рособрнадзора в области оценки качества образования, направленный на развитие единого образовательного пространства в Российской Федерации, мониторинг результативности введения ФГОС, формирование единых ориентиров в оценке результатов обучения, единых стандартизированных подходов к оцениванию образовательных достижений обучающихся. В 10-11 классах ВПР проводятся для обучающихся, не выбравших учебные предметы на углубленное изучение, не сдающих их в качестве  ЕГЭ. Они дают возможность оценить уровень подготовки обучающихся по этим предметам в конце 11 (или 10) класса. </w:t>
      </w:r>
    </w:p>
    <w:p w14:paraId="68A757A0" w14:textId="77777777"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 xml:space="preserve"> Содержание заданий ВПР позволяет еще в начале обучения в 10 классе задать единые ориентиры изучения выпускниками «непрофильных» для них предметов, выделяя наиболее значимые для дальнейшей жизни вопросы учебных предметов, составляющих основу среднего общего образования.  </w:t>
      </w:r>
    </w:p>
    <w:p w14:paraId="76D9958D" w14:textId="77777777" w:rsidR="00F14540" w:rsidRPr="00F14540" w:rsidRDefault="00F14540" w:rsidP="000F5EF8">
      <w:pPr>
        <w:spacing w:after="0" w:line="240" w:lineRule="auto"/>
        <w:ind w:right="-598" w:firstLine="284"/>
        <w:jc w:val="both"/>
        <w:rPr>
          <w:rStyle w:val="dash041e0431044b0447043d044b0439char1"/>
        </w:rPr>
      </w:pPr>
      <w:r w:rsidRPr="00F14540">
        <w:rPr>
          <w:rFonts w:ascii="Times New Roman" w:hAnsi="Times New Roman" w:cs="Times New Roman"/>
          <w:sz w:val="24"/>
          <w:szCs w:val="24"/>
        </w:rPr>
        <w:t xml:space="preserve">Результаты ВПР оценивают не  только достижение планируемых результатов учащимися, но и качество преподавания, уровень профессиональной компетентности педагогов, качество учебных программ. </w:t>
      </w:r>
    </w:p>
    <w:p w14:paraId="144B28CD" w14:textId="77777777" w:rsidR="00F14540" w:rsidRPr="00F14540" w:rsidRDefault="00F14540" w:rsidP="000F5EF8">
      <w:pPr>
        <w:pStyle w:val="a5"/>
        <w:spacing w:line="240" w:lineRule="auto"/>
        <w:ind w:right="-598" w:firstLine="284"/>
        <w:rPr>
          <w:rStyle w:val="dash041e0431044b0447043d044b0439char1"/>
          <w:b/>
        </w:rPr>
      </w:pPr>
      <w:r w:rsidRPr="00F14540">
        <w:rPr>
          <w:rStyle w:val="dash041e0431044b0447043d044b0439char1"/>
          <w:b/>
        </w:rPr>
        <w:t>Государственная итоговая аттестация в 11 классе.</w:t>
      </w:r>
    </w:p>
    <w:p w14:paraId="22690D93" w14:textId="77777777" w:rsidR="00F14540" w:rsidRPr="00F14540" w:rsidRDefault="00F14540" w:rsidP="000F5EF8">
      <w:pPr>
        <w:spacing w:after="0" w:line="240" w:lineRule="auto"/>
        <w:ind w:right="-598" w:firstLine="284"/>
        <w:jc w:val="both"/>
        <w:rPr>
          <w:rFonts w:ascii="Times New Roman" w:hAnsi="Times New Roman" w:cs="Times New Roman"/>
          <w:bCs/>
          <w:iCs/>
          <w:sz w:val="24"/>
          <w:szCs w:val="24"/>
        </w:rPr>
      </w:pPr>
      <w:r w:rsidRPr="00F14540">
        <w:rPr>
          <w:rFonts w:ascii="Times New Roman" w:hAnsi="Times New Roman" w:cs="Times New Roman"/>
          <w:bCs/>
          <w:iCs/>
          <w:sz w:val="24"/>
          <w:szCs w:val="24"/>
        </w:rPr>
        <w:t xml:space="preserve">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ООП СОО. Порядок проведения ГИА регламентируется Законом и иными нормативными актами федерального уровня. </w:t>
      </w:r>
    </w:p>
    <w:p w14:paraId="333A96B9" w14:textId="77777777" w:rsidR="00F14540" w:rsidRPr="00F14540" w:rsidRDefault="00F14540" w:rsidP="000F5EF8">
      <w:pPr>
        <w:spacing w:after="0" w:line="240" w:lineRule="auto"/>
        <w:ind w:right="-598" w:firstLine="284"/>
        <w:jc w:val="both"/>
        <w:rPr>
          <w:rFonts w:ascii="Times New Roman" w:hAnsi="Times New Roman" w:cs="Times New Roman"/>
          <w:bCs/>
          <w:iCs/>
          <w:sz w:val="24"/>
          <w:szCs w:val="24"/>
        </w:rPr>
      </w:pPr>
      <w:r w:rsidRPr="00F14540">
        <w:rPr>
          <w:rFonts w:ascii="Times New Roman" w:hAnsi="Times New Roman" w:cs="Times New Roman"/>
          <w:bCs/>
          <w:iCs/>
          <w:sz w:val="24"/>
          <w:szCs w:val="24"/>
        </w:rPr>
        <w:t>Целью ГИА является установление уровня образовательных достижений выпускников. 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сочинения по русскому языку, отвечающие требованиям планируемых результатов ФГОС СОО.</w:t>
      </w:r>
    </w:p>
    <w:p w14:paraId="69B4F445" w14:textId="77777777"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Итоговая оценка выпускника формируется на основе:</w:t>
      </w:r>
    </w:p>
    <w:p w14:paraId="5E0BFCB1" w14:textId="77777777"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 результатов внутренней оценки  (внутришкольного мониторинга) образовательных достижений по всем предметам, в том числе за промежуточные и итоговые работы;</w:t>
      </w:r>
    </w:p>
    <w:p w14:paraId="0CE9F549" w14:textId="77777777"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 оценок за работы, выносимые на государственную итоговую аттестацию.</w:t>
      </w:r>
    </w:p>
    <w:p w14:paraId="0673A2FA" w14:textId="77777777" w:rsidR="00F14540" w:rsidRPr="00F14540" w:rsidRDefault="00F14540" w:rsidP="00F14540">
      <w:pPr>
        <w:spacing w:after="0" w:line="240" w:lineRule="auto"/>
        <w:ind w:right="142"/>
        <w:jc w:val="both"/>
        <w:rPr>
          <w:rFonts w:ascii="Times New Roman" w:hAnsi="Times New Roman" w:cs="Times New Roman"/>
          <w:sz w:val="24"/>
          <w:szCs w:val="24"/>
        </w:rPr>
      </w:pPr>
    </w:p>
    <w:p w14:paraId="7CED8266" w14:textId="4D4B8E35" w:rsidR="009D2941" w:rsidRPr="009D2941" w:rsidRDefault="00386B12" w:rsidP="009D2941">
      <w:pPr>
        <w:keepNext/>
        <w:keepLines/>
        <w:tabs>
          <w:tab w:val="left" w:pos="142"/>
        </w:tabs>
        <w:suppressAutoHyphens/>
        <w:spacing w:after="0" w:line="240" w:lineRule="auto"/>
        <w:ind w:right="142"/>
        <w:jc w:val="center"/>
        <w:outlineLvl w:val="0"/>
        <w:rPr>
          <w:rFonts w:ascii="Times New Roman" w:eastAsia="Times New Roman" w:hAnsi="Times New Roman" w:cs="Times New Roman"/>
          <w:b/>
          <w:caps/>
          <w:sz w:val="24"/>
          <w:szCs w:val="24"/>
        </w:rPr>
      </w:pPr>
      <w:r w:rsidRPr="00386B12">
        <w:rPr>
          <w:rFonts w:ascii="Times New Roman" w:eastAsia="Times New Roman" w:hAnsi="Times New Roman" w:cs="Times New Roman"/>
          <w:b/>
          <w:caps/>
          <w:sz w:val="24"/>
          <w:szCs w:val="24"/>
        </w:rPr>
        <w:t>II. Содержательный раздел основной образовательной програм</w:t>
      </w:r>
      <w:r w:rsidR="009D2941">
        <w:rPr>
          <w:rFonts w:ascii="Times New Roman" w:eastAsia="Times New Roman" w:hAnsi="Times New Roman" w:cs="Times New Roman"/>
          <w:b/>
          <w:caps/>
          <w:sz w:val="24"/>
          <w:szCs w:val="24"/>
        </w:rPr>
        <w:t xml:space="preserve">мы среднего общего образования </w:t>
      </w:r>
    </w:p>
    <w:p w14:paraId="454A93A0" w14:textId="71D9069A" w:rsidR="00904CD3" w:rsidRDefault="00B80BD5" w:rsidP="009D2941">
      <w:pPr>
        <w:shd w:val="clear" w:color="auto" w:fill="FFFFFF"/>
        <w:spacing w:after="255" w:line="270" w:lineRule="atLeast"/>
        <w:jc w:val="both"/>
        <w:rPr>
          <w:rFonts w:ascii="Times New Roman" w:eastAsia="Times New Roman" w:hAnsi="Times New Roman" w:cs="Times New Roman"/>
          <w:color w:val="FF0000"/>
          <w:sz w:val="24"/>
          <w:szCs w:val="24"/>
          <w:lang w:bidi="en-US"/>
        </w:rPr>
      </w:pPr>
      <w:r w:rsidRPr="00E83B00">
        <w:rPr>
          <w:rFonts w:ascii="Times New Roman" w:eastAsia="Times New Roman" w:hAnsi="Times New Roman" w:cs="Times New Roman"/>
          <w:sz w:val="24"/>
          <w:szCs w:val="24"/>
          <w:lang w:bidi="en-US"/>
        </w:rPr>
        <w:t xml:space="preserve">Содержательный раздел ООП включает рабочие программы по всем учебным предметам, курсам учебного плана. Рабочие программы включают тематическое планирование, то есть поурочное планирование, где выделены темы, являющиеся проверяемыми элементами содержания  в процедурах внешнего оценивания (ВПР, ЕГЭ) </w:t>
      </w:r>
      <w:r w:rsidR="00904CD3" w:rsidRPr="00E83B00">
        <w:rPr>
          <w:rFonts w:ascii="Times New Roman" w:eastAsia="Times New Roman" w:hAnsi="Times New Roman" w:cs="Times New Roman"/>
          <w:sz w:val="24"/>
          <w:szCs w:val="24"/>
          <w:lang w:bidi="en-US"/>
        </w:rPr>
        <w:t xml:space="preserve">с использованием </w:t>
      </w:r>
      <w:r w:rsidR="009D2941" w:rsidRPr="00E83B00">
        <w:rPr>
          <w:rFonts w:ascii="Times New Roman" w:hAnsi="Times New Roman" w:cs="Times New Roman"/>
          <w:sz w:val="24"/>
          <w:szCs w:val="24"/>
        </w:rPr>
        <w:t xml:space="preserve">перечня  (кодификаторов) проверяемых требований к результатам освоения </w:t>
      </w:r>
      <w:r w:rsidRPr="00E83B00">
        <w:rPr>
          <w:rFonts w:ascii="Times New Roman" w:hAnsi="Times New Roman" w:cs="Times New Roman"/>
          <w:sz w:val="24"/>
          <w:szCs w:val="24"/>
        </w:rPr>
        <w:t xml:space="preserve"> данных </w:t>
      </w:r>
      <w:r w:rsidR="009D2941" w:rsidRPr="00E83B00">
        <w:rPr>
          <w:rFonts w:ascii="Times New Roman" w:hAnsi="Times New Roman" w:cs="Times New Roman"/>
          <w:sz w:val="24"/>
          <w:szCs w:val="24"/>
        </w:rPr>
        <w:t>элементов содержания</w:t>
      </w:r>
      <w:r w:rsidR="009D2941" w:rsidRPr="00E83B00">
        <w:rPr>
          <w:rFonts w:ascii="Times New Roman" w:eastAsia="Times New Roman" w:hAnsi="Times New Roman" w:cs="Times New Roman"/>
          <w:sz w:val="24"/>
          <w:szCs w:val="24"/>
          <w:lang w:bidi="en-US"/>
        </w:rPr>
        <w:t>.</w:t>
      </w:r>
      <w:r w:rsidR="00904CD3" w:rsidRPr="00E83B00">
        <w:rPr>
          <w:rFonts w:ascii="Times New Roman" w:eastAsia="Times New Roman" w:hAnsi="Times New Roman" w:cs="Times New Roman"/>
          <w:sz w:val="24"/>
          <w:szCs w:val="24"/>
          <w:lang w:bidi="en-US"/>
        </w:rPr>
        <w:t xml:space="preserve">  </w:t>
      </w:r>
      <w:r w:rsidRPr="00E83B00">
        <w:rPr>
          <w:rFonts w:ascii="Times New Roman" w:eastAsia="Times New Roman" w:hAnsi="Times New Roman" w:cs="Times New Roman"/>
          <w:sz w:val="24"/>
          <w:szCs w:val="24"/>
          <w:lang w:bidi="en-US"/>
        </w:rPr>
        <w:t xml:space="preserve">Рабочие программы по учебным программам размещены в приложении к ООП СОО. </w:t>
      </w:r>
    </w:p>
    <w:p w14:paraId="6877371B" w14:textId="77777777" w:rsidR="00386B12" w:rsidRPr="00386B12" w:rsidRDefault="00C30382" w:rsidP="00386B12">
      <w:pPr>
        <w:shd w:val="clear" w:color="auto" w:fill="FFFFFF"/>
        <w:spacing w:after="0" w:line="240" w:lineRule="auto"/>
        <w:ind w:firstLine="284"/>
        <w:jc w:val="center"/>
        <w:rPr>
          <w:rFonts w:ascii="Times New Roman" w:eastAsia="Times New Roman" w:hAnsi="Times New Roman" w:cs="Times New Roman"/>
          <w:b/>
          <w:color w:val="333333"/>
          <w:sz w:val="24"/>
          <w:szCs w:val="24"/>
          <w:lang w:bidi="en-US"/>
        </w:rPr>
      </w:pPr>
      <w:r>
        <w:rPr>
          <w:rFonts w:ascii="Times New Roman" w:eastAsia="Times New Roman" w:hAnsi="Times New Roman" w:cs="Times New Roman"/>
          <w:b/>
          <w:color w:val="333333"/>
          <w:sz w:val="24"/>
          <w:szCs w:val="24"/>
          <w:lang w:bidi="en-US"/>
        </w:rPr>
        <w:t>19.</w:t>
      </w:r>
      <w:r w:rsidR="00386B12" w:rsidRPr="00386B12">
        <w:rPr>
          <w:rFonts w:ascii="Times New Roman" w:eastAsia="Times New Roman" w:hAnsi="Times New Roman" w:cs="Times New Roman"/>
          <w:b/>
          <w:color w:val="333333"/>
          <w:sz w:val="24"/>
          <w:szCs w:val="24"/>
          <w:lang w:bidi="en-US"/>
        </w:rPr>
        <w:t xml:space="preserve"> Программа формирования универсальных учебных действий.</w:t>
      </w:r>
    </w:p>
    <w:p w14:paraId="4089E4EB" w14:textId="77777777" w:rsidR="00386B12" w:rsidRPr="00386B12" w:rsidRDefault="00C30382" w:rsidP="00386B12">
      <w:pPr>
        <w:shd w:val="clear" w:color="auto" w:fill="FFFFFF"/>
        <w:spacing w:after="0" w:line="240" w:lineRule="auto"/>
        <w:ind w:firstLine="284"/>
        <w:jc w:val="center"/>
        <w:rPr>
          <w:rFonts w:ascii="Times New Roman" w:eastAsia="Times New Roman" w:hAnsi="Times New Roman" w:cs="Times New Roman"/>
          <w:b/>
          <w:color w:val="333333"/>
          <w:sz w:val="24"/>
          <w:szCs w:val="24"/>
          <w:lang w:bidi="en-US"/>
        </w:rPr>
      </w:pPr>
      <w:r>
        <w:rPr>
          <w:rFonts w:ascii="Times New Roman" w:eastAsia="Times New Roman" w:hAnsi="Times New Roman" w:cs="Times New Roman"/>
          <w:b/>
          <w:color w:val="333333"/>
          <w:sz w:val="24"/>
          <w:szCs w:val="24"/>
          <w:lang w:bidi="en-US"/>
        </w:rPr>
        <w:t>19.</w:t>
      </w:r>
      <w:r w:rsidR="00386B12" w:rsidRPr="00386B12">
        <w:rPr>
          <w:rFonts w:ascii="Times New Roman" w:eastAsia="Times New Roman" w:hAnsi="Times New Roman" w:cs="Times New Roman"/>
          <w:b/>
          <w:color w:val="333333"/>
          <w:sz w:val="24"/>
          <w:szCs w:val="24"/>
          <w:lang w:bidi="en-US"/>
        </w:rPr>
        <w:t>1. Целевой раздел.</w:t>
      </w:r>
    </w:p>
    <w:p w14:paraId="051FEA9C" w14:textId="77777777"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1.1. На уровне СОО продолжается формирование универсальных учебных действий (далее - УУД), систематизированный комплекс которых закреплен во ФГОС СОО.</w:t>
      </w:r>
    </w:p>
    <w:p w14:paraId="347810FB" w14:textId="77777777"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 xml:space="preserve">1.2. 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на всех уровнях общего образования и достигают высокого уровня развития к моменту перехода обучающихся на уровень СОО. Помимо возрастания сложности выполняемых действий повышается уровень их </w:t>
      </w:r>
      <w:proofErr w:type="spellStart"/>
      <w:r w:rsidR="00386B12" w:rsidRPr="00386B12">
        <w:rPr>
          <w:rFonts w:ascii="Times New Roman" w:eastAsia="Times New Roman" w:hAnsi="Times New Roman" w:cs="Times New Roman"/>
          <w:sz w:val="24"/>
          <w:szCs w:val="24"/>
          <w:lang w:bidi="en-US"/>
        </w:rPr>
        <w:t>рефлексивности</w:t>
      </w:r>
      <w:proofErr w:type="spellEnd"/>
      <w:r w:rsidR="00386B12" w:rsidRPr="00386B12">
        <w:rPr>
          <w:rFonts w:ascii="Times New Roman" w:eastAsia="Times New Roman" w:hAnsi="Times New Roman" w:cs="Times New Roman"/>
          <w:sz w:val="24"/>
          <w:szCs w:val="24"/>
          <w:lang w:bidi="en-US"/>
        </w:rPr>
        <w:t xml:space="preserve"> (осознанности). Именно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w:t>
      </w:r>
    </w:p>
    <w:p w14:paraId="7D302A66" w14:textId="77777777"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1.3. На уровне СОО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когда обучающийся оказывается в ситуации выбора уровня изучения предметов, профиля и подготовки к выбору будущей профессии.</w:t>
      </w:r>
    </w:p>
    <w:p w14:paraId="3BD77441" w14:textId="77777777"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1.4. Программа развития УУД направлена на повышение эффективности освоения обучающимися ООП,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14:paraId="5393BC5A" w14:textId="77777777"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1.5. Программа формирования УУД призвана обеспечить:</w:t>
      </w:r>
    </w:p>
    <w:p w14:paraId="65ADA142" w14:textId="77777777"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14:paraId="511055A4" w14:textId="77777777"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14:paraId="7AB2474C" w14:textId="77777777"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14:paraId="24661CD5" w14:textId="77777777"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создание условий для интеграции урочных и внеурочных форм учебно-исследовательской и проектной деятельности обучающихся;</w:t>
      </w:r>
    </w:p>
    <w:p w14:paraId="7C6CD258" w14:textId="77777777"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формирование навыков участия в различных формах организации учебно-исследовательской и проектной деятельности, возможность получения практико-ориентированного результата;</w:t>
      </w:r>
    </w:p>
    <w:p w14:paraId="75CE784B" w14:textId="77777777"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w:t>
      </w:r>
    </w:p>
    <w:p w14:paraId="0CE9DF0B" w14:textId="77777777"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формирование знаний и навыков в области финансовой грамотности и устойчивого развития общества;</w:t>
      </w:r>
    </w:p>
    <w:p w14:paraId="031E5DF9" w14:textId="77777777"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практического использования приобретенных обучающимися коммуникативных навыков, навыков целеполагания, планирования и самоконтроля;</w:t>
      </w:r>
    </w:p>
    <w:p w14:paraId="3F07DD0B" w14:textId="77777777"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подготовку к осознанному выбору дальнейшего образования и профессиональной деятельности.</w:t>
      </w:r>
    </w:p>
    <w:p w14:paraId="2BB7C2B2" w14:textId="77777777" w:rsidR="00386B12" w:rsidRPr="00386B12" w:rsidRDefault="00C30382" w:rsidP="00386B12">
      <w:pPr>
        <w:shd w:val="clear" w:color="auto" w:fill="FFFFFF"/>
        <w:spacing w:after="0" w:line="240" w:lineRule="auto"/>
        <w:ind w:firstLine="284"/>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19.</w:t>
      </w:r>
      <w:r w:rsidR="00386B12" w:rsidRPr="00386B12">
        <w:rPr>
          <w:rFonts w:ascii="Times New Roman" w:eastAsia="Times New Roman" w:hAnsi="Times New Roman" w:cs="Times New Roman"/>
          <w:b/>
          <w:sz w:val="24"/>
          <w:szCs w:val="24"/>
          <w:lang w:bidi="en-US"/>
        </w:rPr>
        <w:t>2. Содержательный раздел.</w:t>
      </w:r>
    </w:p>
    <w:p w14:paraId="43B4ED06" w14:textId="77777777"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2.1. Программа формирования УУД у обучающихся содержит:  описание требований к УУД и их взаимосвязи с содержанием учебных предметов; описание особенностей реализации основных направлений и форм учебно-исследовательской и проектной деятельности.</w:t>
      </w:r>
    </w:p>
    <w:p w14:paraId="0EF5C82A" w14:textId="77777777"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2.2. Описание взаимосвязи УУД с содержанием учебных предметов. Предметное учебное содержание фиксируется в рабочих программах.</w:t>
      </w:r>
    </w:p>
    <w:p w14:paraId="060CA397" w14:textId="77777777"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Разработанные по всем учебным предметам федеральные рабочие программы (далее - ФРП) отражают определенные во ФГОС СОО УУД в трех своих компонентах: как часть метапредметных результатов обучения в разделе "Планируемые результаты освоения учебного предмета на уровне  среднего общего образования"; в соотнесении с предметными результатами по основным разделам и темам учебного содержания;</w:t>
      </w:r>
    </w:p>
    <w:p w14:paraId="2DEC9167" w14:textId="77777777" w:rsidR="00386B12" w:rsidRPr="00386B12" w:rsidRDefault="00386B12" w:rsidP="00386B12">
      <w:pPr>
        <w:shd w:val="clear" w:color="auto" w:fill="FFFFFF"/>
        <w:spacing w:after="0" w:line="240" w:lineRule="auto"/>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в разделе "Основные виды деятельности" тематического планирования.</w:t>
      </w:r>
    </w:p>
    <w:p w14:paraId="6792E313" w14:textId="77777777" w:rsidR="00386B12" w:rsidRPr="00386B12" w:rsidRDefault="00386B12" w:rsidP="00386B12">
      <w:pPr>
        <w:shd w:val="clear" w:color="auto" w:fill="FFFFFF"/>
        <w:spacing w:after="0" w:line="240" w:lineRule="auto"/>
        <w:jc w:val="both"/>
        <w:rPr>
          <w:rFonts w:ascii="Times New Roman" w:eastAsia="Times New Roman" w:hAnsi="Times New Roman" w:cs="Times New Roman"/>
          <w:color w:val="333333"/>
          <w:lang w:bidi="en-US"/>
        </w:rPr>
      </w:pPr>
    </w:p>
    <w:p w14:paraId="091E34C2" w14:textId="77777777" w:rsidR="00386B12" w:rsidRPr="00386B12" w:rsidRDefault="00C30382" w:rsidP="00386B12">
      <w:pPr>
        <w:shd w:val="clear" w:color="auto" w:fill="FFFFFF"/>
        <w:spacing w:after="0" w:line="240" w:lineRule="auto"/>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19.</w:t>
      </w:r>
      <w:r w:rsidR="00386B12" w:rsidRPr="00386B12">
        <w:rPr>
          <w:rFonts w:ascii="Times New Roman" w:eastAsia="Times New Roman" w:hAnsi="Times New Roman" w:cs="Times New Roman"/>
          <w:b/>
          <w:sz w:val="24"/>
          <w:szCs w:val="24"/>
          <w:lang w:bidi="en-US"/>
        </w:rPr>
        <w:t>2.3. Описание групп УУД и требований к результатам  формирования УУД</w:t>
      </w:r>
    </w:p>
    <w:p w14:paraId="66DABCAF" w14:textId="77777777" w:rsidR="00386B12" w:rsidRPr="00386B12" w:rsidRDefault="00386B12" w:rsidP="00386B12">
      <w:pPr>
        <w:shd w:val="clear" w:color="auto" w:fill="FFFFFF"/>
        <w:spacing w:after="0" w:line="240" w:lineRule="auto"/>
        <w:jc w:val="center"/>
        <w:rPr>
          <w:rFonts w:ascii="Times New Roman" w:eastAsia="Times New Roman" w:hAnsi="Times New Roman" w:cs="Times New Roman"/>
          <w:b/>
          <w:sz w:val="24"/>
          <w:szCs w:val="24"/>
          <w:lang w:bidi="en-US"/>
        </w:rPr>
      </w:pPr>
    </w:p>
    <w:tbl>
      <w:tblPr>
        <w:tblStyle w:val="a7"/>
        <w:tblW w:w="15276" w:type="dxa"/>
        <w:tblLayout w:type="fixed"/>
        <w:tblLook w:val="04A0" w:firstRow="1" w:lastRow="0" w:firstColumn="1" w:lastColumn="0" w:noHBand="0" w:noVBand="1"/>
      </w:tblPr>
      <w:tblGrid>
        <w:gridCol w:w="1809"/>
        <w:gridCol w:w="1985"/>
        <w:gridCol w:w="11482"/>
      </w:tblGrid>
      <w:tr w:rsidR="00386B12" w:rsidRPr="00386B12" w14:paraId="24CF6D06" w14:textId="77777777" w:rsidTr="007F3B6E">
        <w:tc>
          <w:tcPr>
            <w:tcW w:w="1809" w:type="dxa"/>
          </w:tcPr>
          <w:p w14:paraId="708566FA" w14:textId="77777777" w:rsidR="00386B12" w:rsidRPr="00386B12" w:rsidRDefault="00386B12" w:rsidP="00386B12">
            <w:pPr>
              <w:rPr>
                <w:rFonts w:ascii="Times New Roman" w:eastAsia="Times New Roman" w:hAnsi="Times New Roman" w:cs="Times New Roman"/>
                <w:b/>
                <w:sz w:val="24"/>
                <w:szCs w:val="24"/>
              </w:rPr>
            </w:pPr>
            <w:r w:rsidRPr="00386B12">
              <w:rPr>
                <w:rFonts w:ascii="Times New Roman" w:eastAsia="Times New Roman" w:hAnsi="Times New Roman" w:cs="Times New Roman"/>
                <w:b/>
                <w:sz w:val="24"/>
                <w:szCs w:val="24"/>
              </w:rPr>
              <w:t xml:space="preserve">Метапредметные результаты </w:t>
            </w:r>
          </w:p>
        </w:tc>
        <w:tc>
          <w:tcPr>
            <w:tcW w:w="1985" w:type="dxa"/>
          </w:tcPr>
          <w:p w14:paraId="48CC8A1E" w14:textId="77777777" w:rsidR="00386B12" w:rsidRPr="00386B12" w:rsidRDefault="00386B12" w:rsidP="00386B12">
            <w:pPr>
              <w:rPr>
                <w:rFonts w:ascii="Times New Roman" w:eastAsia="Times New Roman" w:hAnsi="Times New Roman" w:cs="Times New Roman"/>
                <w:b/>
                <w:sz w:val="24"/>
                <w:szCs w:val="24"/>
              </w:rPr>
            </w:pPr>
            <w:r w:rsidRPr="00386B12">
              <w:rPr>
                <w:rFonts w:ascii="Times New Roman" w:eastAsia="Times New Roman" w:hAnsi="Times New Roman" w:cs="Times New Roman"/>
                <w:b/>
                <w:sz w:val="24"/>
                <w:szCs w:val="24"/>
              </w:rPr>
              <w:t xml:space="preserve">Группы умений </w:t>
            </w:r>
          </w:p>
        </w:tc>
        <w:tc>
          <w:tcPr>
            <w:tcW w:w="11482" w:type="dxa"/>
          </w:tcPr>
          <w:p w14:paraId="69DB8021" w14:textId="77777777" w:rsidR="00386B12" w:rsidRPr="00386B12" w:rsidRDefault="00386B12" w:rsidP="00386B12">
            <w:pPr>
              <w:rPr>
                <w:rFonts w:ascii="Times New Roman" w:eastAsia="Times New Roman" w:hAnsi="Times New Roman" w:cs="Times New Roman"/>
                <w:b/>
                <w:sz w:val="24"/>
                <w:szCs w:val="24"/>
              </w:rPr>
            </w:pPr>
            <w:r w:rsidRPr="00386B12">
              <w:rPr>
                <w:rFonts w:ascii="Times New Roman" w:eastAsia="Times New Roman" w:hAnsi="Times New Roman" w:cs="Times New Roman"/>
                <w:b/>
                <w:sz w:val="24"/>
                <w:szCs w:val="24"/>
              </w:rPr>
              <w:t>Требования к результатам сформированности УУД на уровне СОО</w:t>
            </w:r>
          </w:p>
        </w:tc>
      </w:tr>
      <w:tr w:rsidR="00386B12" w:rsidRPr="00386B12" w14:paraId="225EA683" w14:textId="77777777" w:rsidTr="007F3B6E">
        <w:tc>
          <w:tcPr>
            <w:tcW w:w="1809" w:type="dxa"/>
            <w:vMerge w:val="restart"/>
          </w:tcPr>
          <w:p w14:paraId="44963C65"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xml:space="preserve">1.Познавательные универсальные учебные действия </w:t>
            </w:r>
          </w:p>
          <w:p w14:paraId="5297D7E4"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xml:space="preserve">ФГОС ООО </w:t>
            </w:r>
          </w:p>
        </w:tc>
        <w:tc>
          <w:tcPr>
            <w:tcW w:w="1985" w:type="dxa"/>
          </w:tcPr>
          <w:p w14:paraId="26422091"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xml:space="preserve">1.Базовые логические действия </w:t>
            </w:r>
          </w:p>
        </w:tc>
        <w:tc>
          <w:tcPr>
            <w:tcW w:w="11482" w:type="dxa"/>
          </w:tcPr>
          <w:p w14:paraId="51E8333E"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1. Самостоятельно формулировать и актуализировать проблему, рассматривать ее всесторонне;</w:t>
            </w:r>
          </w:p>
          <w:p w14:paraId="54029FD3"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2. устанавливать существенный признак или основания для сравнения, классификации и обобщения;</w:t>
            </w:r>
          </w:p>
          <w:p w14:paraId="03BA3461"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3. определять цели деятельности, задавать параметры и критерии их достижения;</w:t>
            </w:r>
          </w:p>
          <w:p w14:paraId="19780EBC"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4. выявлять закономерности и противоречия в рассматриваемых явлениях;</w:t>
            </w:r>
          </w:p>
          <w:p w14:paraId="2DD9FD31"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5. вносить коррективы в деятельность, оценивать соответствие результатов целям, оценивать риски последствий деятельности;</w:t>
            </w:r>
          </w:p>
          <w:p w14:paraId="1ED311CD"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6. развивать креативное мышление при решении жизненных проблем;</w:t>
            </w:r>
          </w:p>
        </w:tc>
      </w:tr>
      <w:tr w:rsidR="00386B12" w:rsidRPr="00386B12" w14:paraId="528DF55A" w14:textId="77777777" w:rsidTr="007F3B6E">
        <w:tc>
          <w:tcPr>
            <w:tcW w:w="1809" w:type="dxa"/>
            <w:vMerge/>
          </w:tcPr>
          <w:p w14:paraId="2426BC8B" w14:textId="77777777" w:rsidR="00386B12" w:rsidRPr="00386B12" w:rsidRDefault="00386B12" w:rsidP="00386B12">
            <w:pPr>
              <w:rPr>
                <w:rFonts w:ascii="Times New Roman" w:eastAsia="Times New Roman" w:hAnsi="Times New Roman" w:cs="Times New Roman"/>
                <w:sz w:val="24"/>
                <w:szCs w:val="24"/>
              </w:rPr>
            </w:pPr>
          </w:p>
        </w:tc>
        <w:tc>
          <w:tcPr>
            <w:tcW w:w="1985" w:type="dxa"/>
          </w:tcPr>
          <w:p w14:paraId="7D1BE8E0"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2. Базовые исследовательские действия</w:t>
            </w:r>
          </w:p>
        </w:tc>
        <w:tc>
          <w:tcPr>
            <w:tcW w:w="11482" w:type="dxa"/>
          </w:tcPr>
          <w:p w14:paraId="32C1C50C"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7. владеть навыками учебно-исследовательской и проектной деятельности, навыками разрешения проблем;</w:t>
            </w:r>
          </w:p>
          <w:p w14:paraId="4EB137F2"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8. осуществлять самостоятельный поиск методов решения практических задач, применению различных методов познания;</w:t>
            </w:r>
          </w:p>
          <w:p w14:paraId="7FBC2FE7"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9. овладеть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186ADD2"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формирование научного типа мышления, владение научной терминологией, ключевыми понятиями и методами;</w:t>
            </w:r>
          </w:p>
          <w:p w14:paraId="56C749B3"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10. ставить и формулировать собственные задачи в образовательной деятельности и жизненных ситуациях;</w:t>
            </w:r>
          </w:p>
          <w:p w14:paraId="36632DF9"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11.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15E76A0C"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12.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9DC17DD"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13. давать оценку новым ситуациям, оценивать приобретенный опыт;</w:t>
            </w:r>
          </w:p>
          <w:p w14:paraId="3B8C5A65"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14. разрабатывать план решения проблемы с учетом анализа имеющихся материальных и нематериальных ресурсов;</w:t>
            </w:r>
          </w:p>
          <w:p w14:paraId="127497C1"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15. осуществлять целенаправленный поиск переноса средств и способов действия в профессиональную среду;</w:t>
            </w:r>
          </w:p>
          <w:p w14:paraId="1DEE9065"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16.уметь переносить знания в познавательную и практическую области жизнедеятельности;</w:t>
            </w:r>
          </w:p>
          <w:p w14:paraId="64263EE4"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17. уметь интегрировать знания из разных предметных областей;</w:t>
            </w:r>
          </w:p>
          <w:p w14:paraId="2A47A69E"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18. выдвигать новые идеи, предлагать оригинальные подходы и решения;</w:t>
            </w:r>
          </w:p>
          <w:p w14:paraId="19CFC38F"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19. ставить проблемы и задачи, допускающие альтернативные решения;</w:t>
            </w:r>
          </w:p>
        </w:tc>
      </w:tr>
      <w:tr w:rsidR="00386B12" w:rsidRPr="00386B12" w14:paraId="4CF42B43" w14:textId="77777777" w:rsidTr="007F3B6E">
        <w:tc>
          <w:tcPr>
            <w:tcW w:w="1809" w:type="dxa"/>
            <w:vMerge/>
          </w:tcPr>
          <w:p w14:paraId="2B0A6493" w14:textId="77777777" w:rsidR="00386B12" w:rsidRPr="00386B12" w:rsidRDefault="00386B12" w:rsidP="00386B12">
            <w:pPr>
              <w:rPr>
                <w:rFonts w:ascii="Times New Roman" w:eastAsia="Times New Roman" w:hAnsi="Times New Roman" w:cs="Times New Roman"/>
                <w:sz w:val="24"/>
                <w:szCs w:val="24"/>
              </w:rPr>
            </w:pPr>
          </w:p>
        </w:tc>
        <w:tc>
          <w:tcPr>
            <w:tcW w:w="1985" w:type="dxa"/>
          </w:tcPr>
          <w:p w14:paraId="48C11DF0"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3.Работа с информацией</w:t>
            </w:r>
          </w:p>
        </w:tc>
        <w:tc>
          <w:tcPr>
            <w:tcW w:w="11482" w:type="dxa"/>
          </w:tcPr>
          <w:p w14:paraId="33A6656B"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20.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18D7C8F"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21.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BF046BF"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21. оценивать достоверность, легитимность информации, ее соответствие правовым и морально-этическим нормам;</w:t>
            </w:r>
          </w:p>
          <w:p w14:paraId="4BD7148F"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22.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53C7F81"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23. владеть навыками распознавания и защиты информации, информационной безопасности личности.</w:t>
            </w:r>
          </w:p>
        </w:tc>
      </w:tr>
      <w:tr w:rsidR="00386B12" w:rsidRPr="00386B12" w14:paraId="5437398D" w14:textId="77777777" w:rsidTr="007F3B6E">
        <w:tc>
          <w:tcPr>
            <w:tcW w:w="1809" w:type="dxa"/>
            <w:vMerge w:val="restart"/>
          </w:tcPr>
          <w:p w14:paraId="4E2C9A68"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xml:space="preserve">Коммуникативные универсальные учебные действия </w:t>
            </w:r>
          </w:p>
          <w:p w14:paraId="202C654B"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xml:space="preserve">ФГОС ООО </w:t>
            </w:r>
          </w:p>
        </w:tc>
        <w:tc>
          <w:tcPr>
            <w:tcW w:w="1985" w:type="dxa"/>
          </w:tcPr>
          <w:p w14:paraId="6236BC18"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xml:space="preserve">Общение </w:t>
            </w:r>
          </w:p>
        </w:tc>
        <w:tc>
          <w:tcPr>
            <w:tcW w:w="11482" w:type="dxa"/>
          </w:tcPr>
          <w:p w14:paraId="68DADA5B"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24. осуществлять коммуникации во всех сферах жизни;</w:t>
            </w:r>
          </w:p>
          <w:p w14:paraId="2EF7B5A4"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25.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0003396"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26. владеть различными способами общения и взаимодействия;</w:t>
            </w:r>
          </w:p>
          <w:p w14:paraId="52C7E79E"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27. аргументированно вести диалог, уметь смягчать конфликтные ситуации;</w:t>
            </w:r>
          </w:p>
          <w:p w14:paraId="5A0D886A"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xml:space="preserve">28.развернуто и логично излагать свою точку зрения с использованием языковых средств; </w:t>
            </w:r>
          </w:p>
        </w:tc>
      </w:tr>
      <w:tr w:rsidR="00386B12" w:rsidRPr="00386B12" w14:paraId="2D4055C1" w14:textId="77777777" w:rsidTr="007F3B6E">
        <w:tc>
          <w:tcPr>
            <w:tcW w:w="1809" w:type="dxa"/>
            <w:vMerge/>
          </w:tcPr>
          <w:p w14:paraId="65A7B767" w14:textId="77777777" w:rsidR="00386B12" w:rsidRPr="00386B12" w:rsidRDefault="00386B12" w:rsidP="00386B12">
            <w:pPr>
              <w:rPr>
                <w:rFonts w:ascii="Times New Roman" w:eastAsia="Times New Roman" w:hAnsi="Times New Roman" w:cs="Times New Roman"/>
                <w:sz w:val="24"/>
                <w:szCs w:val="24"/>
              </w:rPr>
            </w:pPr>
          </w:p>
        </w:tc>
        <w:tc>
          <w:tcPr>
            <w:tcW w:w="1985" w:type="dxa"/>
          </w:tcPr>
          <w:p w14:paraId="6E33DACF"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xml:space="preserve">Совместная деятельность </w:t>
            </w:r>
          </w:p>
        </w:tc>
        <w:tc>
          <w:tcPr>
            <w:tcW w:w="11482" w:type="dxa"/>
          </w:tcPr>
          <w:p w14:paraId="565E22B8"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29. понимать и использовать преимущества командной и индивидуальной работы;</w:t>
            </w:r>
          </w:p>
          <w:p w14:paraId="7466DFDB"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30. выбирать тематику и методы совместных действий с учетом общих интересов и возможностей каждого члена коллектива;</w:t>
            </w:r>
          </w:p>
          <w:p w14:paraId="29A6CDCB"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31.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F31BAAF"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32. оценивать качество своего вклада и каждого участника команды в общий результат по разработанным критериям;</w:t>
            </w:r>
          </w:p>
          <w:p w14:paraId="31D3D8E4"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33. предлагать новые проекты, оценивать идеи с позиции новизны, оригинальности, практической значимости;</w:t>
            </w:r>
          </w:p>
          <w:p w14:paraId="27346C7C"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34. координировать и выполнять работу в условиях реального, виртуального и комбинированного взаимодействия;</w:t>
            </w:r>
          </w:p>
          <w:p w14:paraId="213299BB"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35. осуществлять позитивное стратегическое поведение в различных ситуациях, проявлять творчество и воображение, быть инициативным.</w:t>
            </w:r>
          </w:p>
        </w:tc>
      </w:tr>
      <w:tr w:rsidR="00386B12" w:rsidRPr="00386B12" w14:paraId="3285049F" w14:textId="77777777" w:rsidTr="007F3B6E">
        <w:tc>
          <w:tcPr>
            <w:tcW w:w="1809" w:type="dxa"/>
            <w:vMerge w:val="restart"/>
          </w:tcPr>
          <w:p w14:paraId="18269725"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Регулятивные универсальные учебные действия</w:t>
            </w:r>
          </w:p>
          <w:p w14:paraId="1B812B9A"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xml:space="preserve">ФГОС ООО </w:t>
            </w:r>
          </w:p>
        </w:tc>
        <w:tc>
          <w:tcPr>
            <w:tcW w:w="1985" w:type="dxa"/>
          </w:tcPr>
          <w:p w14:paraId="45727F86"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xml:space="preserve">Самоорганизация </w:t>
            </w:r>
          </w:p>
        </w:tc>
        <w:tc>
          <w:tcPr>
            <w:tcW w:w="11482" w:type="dxa"/>
          </w:tcPr>
          <w:p w14:paraId="54930395"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36.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6FD450B"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37. самостоятельно составлять план решения проблемы с учетом имеющихся ресурсов, собственных возможностей и предпочтений;</w:t>
            </w:r>
          </w:p>
          <w:p w14:paraId="5D4E8FA3"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38. давать оценку новым ситуациям;</w:t>
            </w:r>
          </w:p>
          <w:p w14:paraId="29E9357C"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39. расширять рамки учебного предмета на основе личных предпочтений;</w:t>
            </w:r>
          </w:p>
          <w:p w14:paraId="72B5A4A5"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40. делать осознанный выбор, аргументировать его, брать ответственность за решение;</w:t>
            </w:r>
          </w:p>
          <w:p w14:paraId="3D7A3C89"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41. оценивать приобретенный опыт;</w:t>
            </w:r>
          </w:p>
          <w:p w14:paraId="15713182"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42.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r>
      <w:tr w:rsidR="00386B12" w:rsidRPr="00386B12" w14:paraId="1ACEC106" w14:textId="77777777" w:rsidTr="007F3B6E">
        <w:tc>
          <w:tcPr>
            <w:tcW w:w="1809" w:type="dxa"/>
            <w:vMerge/>
          </w:tcPr>
          <w:p w14:paraId="340F0AAC" w14:textId="77777777" w:rsidR="00386B12" w:rsidRPr="00386B12" w:rsidRDefault="00386B12" w:rsidP="00386B12">
            <w:pPr>
              <w:rPr>
                <w:rFonts w:ascii="Times New Roman" w:eastAsia="Times New Roman" w:hAnsi="Times New Roman" w:cs="Times New Roman"/>
                <w:sz w:val="24"/>
                <w:szCs w:val="24"/>
              </w:rPr>
            </w:pPr>
          </w:p>
        </w:tc>
        <w:tc>
          <w:tcPr>
            <w:tcW w:w="1985" w:type="dxa"/>
          </w:tcPr>
          <w:p w14:paraId="40194A31"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xml:space="preserve">Самоконтроль </w:t>
            </w:r>
          </w:p>
        </w:tc>
        <w:tc>
          <w:tcPr>
            <w:tcW w:w="11482" w:type="dxa"/>
          </w:tcPr>
          <w:p w14:paraId="25400E3F"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43. давать оценку новым ситуациям, вносить коррективы в деятельность, оценивать соответствие результатов целям;</w:t>
            </w:r>
          </w:p>
          <w:p w14:paraId="256F5590"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44. владеть навыками познавательной рефлексии как осознания совершаемых действий и мыслительных процессов, их результатов и оснований;</w:t>
            </w:r>
          </w:p>
          <w:p w14:paraId="3B324483"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45. использовать приемы рефлексии для оценки ситуации, выбора верного решения;</w:t>
            </w:r>
          </w:p>
          <w:p w14:paraId="127B2F35"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46. уметь оценивать риски и своевременно принимать решения по их снижению;</w:t>
            </w:r>
          </w:p>
        </w:tc>
      </w:tr>
      <w:tr w:rsidR="00386B12" w:rsidRPr="00386B12" w14:paraId="071747D6" w14:textId="77777777" w:rsidTr="007F3B6E">
        <w:tc>
          <w:tcPr>
            <w:tcW w:w="1809" w:type="dxa"/>
            <w:vMerge/>
          </w:tcPr>
          <w:p w14:paraId="08CFC293" w14:textId="77777777" w:rsidR="00386B12" w:rsidRPr="00386B12" w:rsidRDefault="00386B12" w:rsidP="00386B12">
            <w:pPr>
              <w:rPr>
                <w:rFonts w:ascii="Times New Roman" w:eastAsia="Times New Roman" w:hAnsi="Times New Roman" w:cs="Times New Roman"/>
                <w:sz w:val="24"/>
                <w:szCs w:val="24"/>
              </w:rPr>
            </w:pPr>
          </w:p>
        </w:tc>
        <w:tc>
          <w:tcPr>
            <w:tcW w:w="1985" w:type="dxa"/>
          </w:tcPr>
          <w:p w14:paraId="25682824"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Эмоциональный интеллект</w:t>
            </w:r>
          </w:p>
        </w:tc>
        <w:tc>
          <w:tcPr>
            <w:tcW w:w="11482" w:type="dxa"/>
          </w:tcPr>
          <w:p w14:paraId="27D8C366"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47. сформированность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41CCDD1F"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48. владеть способностью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6B4BC986"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49. иметь внутреннюю мотивацию, включающей стремление к достижению цели и успеху, оптимизм, инициативность, умение действовать, исходя из своих возможностей;</w:t>
            </w:r>
          </w:p>
          <w:p w14:paraId="557EFCA9"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50. понимать эмоциональное состояние других, учитывать его при осуществлении коммуникации, способность к сочувствию и сопереживанию, эмпатии;</w:t>
            </w:r>
          </w:p>
          <w:p w14:paraId="03AFB74A"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51. владеть социальными навыками, включающими способность выстраивать отношения с другими людьми, заботиться, проявлять интерес и разрешать конфликты;</w:t>
            </w:r>
          </w:p>
        </w:tc>
      </w:tr>
      <w:tr w:rsidR="00386B12" w:rsidRPr="00386B12" w14:paraId="34458C6B" w14:textId="77777777" w:rsidTr="007F3B6E">
        <w:tc>
          <w:tcPr>
            <w:tcW w:w="1809" w:type="dxa"/>
            <w:vMerge/>
          </w:tcPr>
          <w:p w14:paraId="232B87D4" w14:textId="77777777" w:rsidR="00386B12" w:rsidRPr="00386B12" w:rsidRDefault="00386B12" w:rsidP="00386B12">
            <w:pPr>
              <w:rPr>
                <w:rFonts w:ascii="Times New Roman" w:eastAsia="Times New Roman" w:hAnsi="Times New Roman" w:cs="Times New Roman"/>
                <w:sz w:val="24"/>
                <w:szCs w:val="24"/>
              </w:rPr>
            </w:pPr>
          </w:p>
        </w:tc>
        <w:tc>
          <w:tcPr>
            <w:tcW w:w="1985" w:type="dxa"/>
          </w:tcPr>
          <w:p w14:paraId="58069480"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Принятие себя и других</w:t>
            </w:r>
          </w:p>
        </w:tc>
        <w:tc>
          <w:tcPr>
            <w:tcW w:w="11482" w:type="dxa"/>
          </w:tcPr>
          <w:p w14:paraId="0F7BCD17"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52. принимать себя, понимая свои недостатки и достоинства;</w:t>
            </w:r>
          </w:p>
          <w:p w14:paraId="1B77B5FD"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53. принимать мотивы и аргументы других людей при анализе результатов деятельности;</w:t>
            </w:r>
          </w:p>
          <w:p w14:paraId="5A8D5B16" w14:textId="77777777" w:rsidR="00386B12" w:rsidRPr="00386B12" w:rsidRDefault="00386B12" w:rsidP="00386B12">
            <w:pPr>
              <w:shd w:val="clear" w:color="auto" w:fill="FFFFFF"/>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54. признавать свое право и право других людей на ошибки;</w:t>
            </w:r>
          </w:p>
          <w:p w14:paraId="7BEC5353"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55. развивать способность понимать мир с позиции другого человека</w:t>
            </w:r>
          </w:p>
        </w:tc>
      </w:tr>
    </w:tbl>
    <w:p w14:paraId="6B28A2AF" w14:textId="77777777" w:rsidR="00386B12" w:rsidRPr="00386B12" w:rsidRDefault="00386B12" w:rsidP="00386B12">
      <w:pPr>
        <w:shd w:val="clear" w:color="auto" w:fill="FFFFFF"/>
        <w:spacing w:after="0" w:line="240" w:lineRule="auto"/>
        <w:jc w:val="both"/>
        <w:rPr>
          <w:rFonts w:ascii="Times New Roman" w:eastAsia="Times New Roman" w:hAnsi="Times New Roman" w:cs="Times New Roman"/>
          <w:b/>
          <w:color w:val="333333"/>
          <w:sz w:val="24"/>
          <w:szCs w:val="24"/>
          <w:lang w:bidi="en-US"/>
        </w:rPr>
      </w:pPr>
    </w:p>
    <w:p w14:paraId="10F60E29" w14:textId="77777777" w:rsidR="00386B12" w:rsidRPr="00386B12" w:rsidRDefault="00C30382" w:rsidP="00386B12">
      <w:pPr>
        <w:shd w:val="clear" w:color="auto" w:fill="FFFFFF"/>
        <w:spacing w:after="0" w:line="240" w:lineRule="auto"/>
        <w:jc w:val="both"/>
        <w:rPr>
          <w:rFonts w:ascii="Times New Roman" w:eastAsia="Times New Roman" w:hAnsi="Times New Roman" w:cs="Times New Roman"/>
          <w:b/>
          <w:color w:val="333333"/>
          <w:sz w:val="23"/>
          <w:szCs w:val="23"/>
          <w:lang w:bidi="en-US"/>
        </w:rPr>
      </w:pPr>
      <w:r>
        <w:rPr>
          <w:rFonts w:ascii="Times New Roman" w:eastAsia="Times New Roman" w:hAnsi="Times New Roman" w:cs="Times New Roman"/>
          <w:b/>
          <w:sz w:val="23"/>
          <w:szCs w:val="23"/>
          <w:lang w:bidi="en-US"/>
        </w:rPr>
        <w:t>19.</w:t>
      </w:r>
      <w:r w:rsidR="00386B12" w:rsidRPr="00386B12">
        <w:rPr>
          <w:rFonts w:ascii="Times New Roman" w:eastAsia="Times New Roman" w:hAnsi="Times New Roman" w:cs="Times New Roman"/>
          <w:b/>
          <w:sz w:val="23"/>
          <w:szCs w:val="23"/>
          <w:lang w:bidi="en-US"/>
        </w:rPr>
        <w:t>2.3. Реализация</w:t>
      </w:r>
      <w:r w:rsidR="00386B12" w:rsidRPr="00386B12">
        <w:rPr>
          <w:rFonts w:ascii="Times New Roman" w:eastAsia="Times New Roman" w:hAnsi="Times New Roman" w:cs="Times New Roman"/>
          <w:b/>
          <w:color w:val="333333"/>
          <w:sz w:val="23"/>
          <w:szCs w:val="23"/>
          <w:lang w:bidi="en-US"/>
        </w:rPr>
        <w:t xml:space="preserve"> требований формирования УУД в предметных результатах и </w:t>
      </w:r>
    </w:p>
    <w:p w14:paraId="4A89F4AA" w14:textId="77777777" w:rsidR="00386B12" w:rsidRPr="00386B12" w:rsidRDefault="00386B12" w:rsidP="00386B12">
      <w:pPr>
        <w:shd w:val="clear" w:color="auto" w:fill="FFFFFF"/>
        <w:spacing w:after="0" w:line="240" w:lineRule="auto"/>
        <w:jc w:val="both"/>
        <w:rPr>
          <w:rFonts w:ascii="Times New Roman" w:eastAsia="Times New Roman" w:hAnsi="Times New Roman" w:cs="Times New Roman"/>
          <w:b/>
          <w:color w:val="333333"/>
          <w:sz w:val="23"/>
          <w:szCs w:val="23"/>
          <w:lang w:bidi="en-US"/>
        </w:rPr>
      </w:pPr>
      <w:r w:rsidRPr="00386B12">
        <w:rPr>
          <w:rFonts w:ascii="Times New Roman" w:eastAsia="Times New Roman" w:hAnsi="Times New Roman" w:cs="Times New Roman"/>
          <w:b/>
          <w:color w:val="333333"/>
          <w:sz w:val="23"/>
          <w:szCs w:val="23"/>
          <w:lang w:bidi="en-US"/>
        </w:rPr>
        <w:t>в тематическом планировании по отдельным предметным областям.</w:t>
      </w:r>
    </w:p>
    <w:p w14:paraId="297BF952" w14:textId="6F22E3B4" w:rsidR="00386B12" w:rsidRPr="00386B12" w:rsidRDefault="00386B12" w:rsidP="00386B12">
      <w:pPr>
        <w:shd w:val="clear" w:color="auto" w:fill="FFFFFF"/>
        <w:spacing w:after="255" w:line="270" w:lineRule="atLeast"/>
        <w:jc w:val="both"/>
        <w:rPr>
          <w:rFonts w:ascii="Times New Roman" w:eastAsia="Times New Roman" w:hAnsi="Times New Roman" w:cs="Times New Roman"/>
          <w:color w:val="333333"/>
          <w:sz w:val="24"/>
          <w:szCs w:val="24"/>
          <w:lang w:bidi="en-US"/>
        </w:rPr>
      </w:pPr>
      <w:r w:rsidRPr="00386B12">
        <w:rPr>
          <w:rFonts w:ascii="Times New Roman" w:eastAsia="Times New Roman" w:hAnsi="Times New Roman" w:cs="Times New Roman"/>
          <w:sz w:val="24"/>
          <w:szCs w:val="24"/>
          <w:lang w:bidi="en-US"/>
        </w:rPr>
        <w:t>Предметное содержание отдельных предметов, образовательных областей, с одной стороны служит основанием для формирования УУД, а с другой стороны от уровня их сформированности у обучающихся во многом зависит качество достижения ими  предметных результатов. Содержание каждого учебного предмета обладает различным потенциалом для развития тех или иных УУД. Ниже дается описание реализации требований формирования УУД в соде</w:t>
      </w:r>
      <w:r w:rsidR="004657DB">
        <w:rPr>
          <w:rFonts w:ascii="Times New Roman" w:eastAsia="Times New Roman" w:hAnsi="Times New Roman" w:cs="Times New Roman"/>
          <w:sz w:val="24"/>
          <w:szCs w:val="24"/>
          <w:lang w:bidi="en-US"/>
        </w:rPr>
        <w:t>ржании учебных предметов</w:t>
      </w:r>
      <w:r w:rsidRPr="00386B12">
        <w:rPr>
          <w:rFonts w:ascii="Times New Roman" w:eastAsia="Times New Roman" w:hAnsi="Times New Roman" w:cs="Times New Roman"/>
          <w:sz w:val="24"/>
          <w:szCs w:val="24"/>
          <w:lang w:bidi="en-US"/>
        </w:rPr>
        <w:t>.</w:t>
      </w:r>
    </w:p>
    <w:tbl>
      <w:tblPr>
        <w:tblStyle w:val="a7"/>
        <w:tblW w:w="15701" w:type="dxa"/>
        <w:tblInd w:w="-284" w:type="dxa"/>
        <w:tblLook w:val="04A0" w:firstRow="1" w:lastRow="0" w:firstColumn="1" w:lastColumn="0" w:noHBand="0" w:noVBand="1"/>
      </w:tblPr>
      <w:tblGrid>
        <w:gridCol w:w="2995"/>
        <w:gridCol w:w="91"/>
        <w:gridCol w:w="3005"/>
        <w:gridCol w:w="3110"/>
        <w:gridCol w:w="2968"/>
        <w:gridCol w:w="3532"/>
      </w:tblGrid>
      <w:tr w:rsidR="00386B12" w:rsidRPr="00386B12" w14:paraId="5B47FE54" w14:textId="77777777" w:rsidTr="007F3B6E">
        <w:tc>
          <w:tcPr>
            <w:tcW w:w="2995" w:type="dxa"/>
          </w:tcPr>
          <w:p w14:paraId="14189748" w14:textId="77777777" w:rsidR="00386B12" w:rsidRPr="00386B12" w:rsidRDefault="00C30382" w:rsidP="00386B12">
            <w:pPr>
              <w:rPr>
                <w:rFonts w:ascii="Times New Roman" w:eastAsia="Times New Roman" w:hAnsi="Times New Roman" w:cs="Times New Roman"/>
                <w:b/>
                <w:sz w:val="24"/>
                <w:szCs w:val="24"/>
              </w:rPr>
            </w:pPr>
            <w:r w:rsidRPr="005F2EBD">
              <w:rPr>
                <w:rFonts w:ascii="Times New Roman" w:eastAsia="Times New Roman" w:hAnsi="Times New Roman" w:cs="Times New Roman"/>
                <w:b/>
                <w:sz w:val="24"/>
                <w:szCs w:val="24"/>
              </w:rPr>
              <w:t>19.</w:t>
            </w:r>
            <w:r w:rsidR="00386B12" w:rsidRPr="00386B12">
              <w:rPr>
                <w:rFonts w:ascii="Times New Roman" w:eastAsia="Times New Roman" w:hAnsi="Times New Roman" w:cs="Times New Roman"/>
                <w:b/>
                <w:sz w:val="24"/>
                <w:szCs w:val="24"/>
              </w:rPr>
              <w:t>2.3.1.</w:t>
            </w:r>
          </w:p>
          <w:p w14:paraId="0E706C7E" w14:textId="77777777" w:rsidR="00386B12" w:rsidRPr="00386B12" w:rsidRDefault="00386B12" w:rsidP="00386B12">
            <w:pPr>
              <w:rPr>
                <w:rFonts w:ascii="Times New Roman" w:eastAsia="Times New Roman" w:hAnsi="Times New Roman" w:cs="Times New Roman"/>
                <w:b/>
                <w:sz w:val="24"/>
                <w:szCs w:val="24"/>
              </w:rPr>
            </w:pPr>
            <w:r w:rsidRPr="00386B12">
              <w:rPr>
                <w:rFonts w:ascii="Times New Roman" w:eastAsia="Times New Roman" w:hAnsi="Times New Roman" w:cs="Times New Roman"/>
                <w:b/>
                <w:sz w:val="24"/>
                <w:szCs w:val="24"/>
              </w:rPr>
              <w:t>Русский язык и</w:t>
            </w:r>
          </w:p>
          <w:p w14:paraId="09FECE41" w14:textId="77777777" w:rsidR="00386B12" w:rsidRPr="00386B12" w:rsidRDefault="00386B12" w:rsidP="00386B12">
            <w:pPr>
              <w:rPr>
                <w:rFonts w:ascii="Times New Roman" w:eastAsia="Times New Roman" w:hAnsi="Times New Roman" w:cs="Times New Roman"/>
                <w:b/>
                <w:sz w:val="24"/>
                <w:szCs w:val="24"/>
              </w:rPr>
            </w:pPr>
            <w:r w:rsidRPr="00386B12">
              <w:rPr>
                <w:rFonts w:ascii="Times New Roman" w:eastAsia="Times New Roman" w:hAnsi="Times New Roman" w:cs="Times New Roman"/>
                <w:b/>
                <w:sz w:val="24"/>
                <w:szCs w:val="24"/>
              </w:rPr>
              <w:t>литература</w:t>
            </w:r>
          </w:p>
        </w:tc>
        <w:tc>
          <w:tcPr>
            <w:tcW w:w="3096" w:type="dxa"/>
            <w:gridSpan w:val="2"/>
          </w:tcPr>
          <w:p w14:paraId="0F3B5B19" w14:textId="77777777" w:rsidR="00386B12" w:rsidRPr="00386B12" w:rsidRDefault="00C30382" w:rsidP="00386B12">
            <w:pPr>
              <w:rPr>
                <w:rFonts w:ascii="Times New Roman" w:eastAsia="Times New Roman" w:hAnsi="Times New Roman" w:cs="Times New Roman"/>
                <w:b/>
                <w:sz w:val="24"/>
                <w:szCs w:val="24"/>
              </w:rPr>
            </w:pPr>
            <w:r w:rsidRPr="005F2EBD">
              <w:rPr>
                <w:rFonts w:ascii="Times New Roman" w:eastAsia="Times New Roman" w:hAnsi="Times New Roman" w:cs="Times New Roman"/>
                <w:b/>
                <w:sz w:val="24"/>
                <w:szCs w:val="24"/>
              </w:rPr>
              <w:t>19.</w:t>
            </w:r>
            <w:r w:rsidR="00386B12" w:rsidRPr="00386B12">
              <w:rPr>
                <w:rFonts w:ascii="Times New Roman" w:eastAsia="Times New Roman" w:hAnsi="Times New Roman" w:cs="Times New Roman"/>
                <w:b/>
                <w:sz w:val="24"/>
                <w:szCs w:val="24"/>
              </w:rPr>
              <w:t xml:space="preserve">2.3.2 </w:t>
            </w:r>
          </w:p>
          <w:p w14:paraId="73228C7F" w14:textId="77777777" w:rsidR="00386B12" w:rsidRPr="00386B12" w:rsidRDefault="00386B12" w:rsidP="00386B12">
            <w:pPr>
              <w:rPr>
                <w:rFonts w:ascii="Times New Roman" w:eastAsia="Times New Roman" w:hAnsi="Times New Roman" w:cs="Times New Roman"/>
                <w:b/>
                <w:sz w:val="24"/>
                <w:szCs w:val="24"/>
              </w:rPr>
            </w:pPr>
            <w:r w:rsidRPr="00386B12">
              <w:rPr>
                <w:rFonts w:ascii="Times New Roman" w:eastAsia="Times New Roman" w:hAnsi="Times New Roman" w:cs="Times New Roman"/>
                <w:b/>
                <w:sz w:val="24"/>
                <w:szCs w:val="24"/>
              </w:rPr>
              <w:t>Иностранный язык</w:t>
            </w:r>
          </w:p>
        </w:tc>
        <w:tc>
          <w:tcPr>
            <w:tcW w:w="3110" w:type="dxa"/>
          </w:tcPr>
          <w:p w14:paraId="0F74C9BE" w14:textId="77777777" w:rsidR="00386B12" w:rsidRPr="00386B12" w:rsidRDefault="00C30382" w:rsidP="00386B12">
            <w:pPr>
              <w:rPr>
                <w:rFonts w:ascii="Times New Roman" w:eastAsia="Times New Roman" w:hAnsi="Times New Roman" w:cs="Times New Roman"/>
                <w:b/>
                <w:sz w:val="24"/>
                <w:szCs w:val="24"/>
              </w:rPr>
            </w:pPr>
            <w:r w:rsidRPr="005F2EBD">
              <w:rPr>
                <w:rFonts w:ascii="Times New Roman" w:eastAsia="Times New Roman" w:hAnsi="Times New Roman" w:cs="Times New Roman"/>
                <w:b/>
                <w:sz w:val="24"/>
                <w:szCs w:val="24"/>
              </w:rPr>
              <w:t>19.</w:t>
            </w:r>
            <w:r w:rsidR="00386B12" w:rsidRPr="00386B12">
              <w:rPr>
                <w:rFonts w:ascii="Times New Roman" w:eastAsia="Times New Roman" w:hAnsi="Times New Roman" w:cs="Times New Roman"/>
                <w:b/>
                <w:sz w:val="24"/>
                <w:szCs w:val="24"/>
              </w:rPr>
              <w:t xml:space="preserve">2.3.3 </w:t>
            </w:r>
          </w:p>
          <w:p w14:paraId="0E6C3D31" w14:textId="77777777" w:rsidR="00386B12" w:rsidRPr="00386B12" w:rsidRDefault="00386B12" w:rsidP="00386B12">
            <w:pPr>
              <w:rPr>
                <w:rFonts w:ascii="Times New Roman" w:eastAsia="Times New Roman" w:hAnsi="Times New Roman" w:cs="Times New Roman"/>
                <w:b/>
                <w:sz w:val="24"/>
                <w:szCs w:val="24"/>
              </w:rPr>
            </w:pPr>
            <w:r w:rsidRPr="00386B12">
              <w:rPr>
                <w:rFonts w:ascii="Times New Roman" w:eastAsia="Times New Roman" w:hAnsi="Times New Roman" w:cs="Times New Roman"/>
                <w:b/>
                <w:sz w:val="24"/>
                <w:szCs w:val="24"/>
              </w:rPr>
              <w:t>Математика и</w:t>
            </w:r>
          </w:p>
          <w:p w14:paraId="697438FF" w14:textId="77777777" w:rsidR="00386B12" w:rsidRPr="00386B12" w:rsidRDefault="00386B12" w:rsidP="00386B12">
            <w:pPr>
              <w:rPr>
                <w:rFonts w:ascii="Times New Roman" w:eastAsia="Times New Roman" w:hAnsi="Times New Roman" w:cs="Times New Roman"/>
                <w:b/>
                <w:sz w:val="24"/>
                <w:szCs w:val="24"/>
              </w:rPr>
            </w:pPr>
            <w:r w:rsidRPr="00386B12">
              <w:rPr>
                <w:rFonts w:ascii="Times New Roman" w:eastAsia="Times New Roman" w:hAnsi="Times New Roman" w:cs="Times New Roman"/>
                <w:b/>
                <w:sz w:val="24"/>
                <w:szCs w:val="24"/>
              </w:rPr>
              <w:t>информатика</w:t>
            </w:r>
          </w:p>
        </w:tc>
        <w:tc>
          <w:tcPr>
            <w:tcW w:w="2968" w:type="dxa"/>
          </w:tcPr>
          <w:p w14:paraId="2ABB7152" w14:textId="77777777" w:rsidR="00386B12" w:rsidRPr="00386B12" w:rsidRDefault="00C30382" w:rsidP="00386B12">
            <w:pPr>
              <w:rPr>
                <w:rFonts w:ascii="Times New Roman" w:eastAsia="Times New Roman" w:hAnsi="Times New Roman" w:cs="Times New Roman"/>
                <w:b/>
                <w:sz w:val="24"/>
                <w:szCs w:val="24"/>
              </w:rPr>
            </w:pPr>
            <w:r w:rsidRPr="005F2EBD">
              <w:rPr>
                <w:rFonts w:ascii="Times New Roman" w:eastAsia="Times New Roman" w:hAnsi="Times New Roman" w:cs="Times New Roman"/>
                <w:b/>
                <w:sz w:val="24"/>
                <w:szCs w:val="24"/>
              </w:rPr>
              <w:t>19.</w:t>
            </w:r>
            <w:r w:rsidR="00386B12" w:rsidRPr="00386B12">
              <w:rPr>
                <w:rFonts w:ascii="Times New Roman" w:eastAsia="Times New Roman" w:hAnsi="Times New Roman" w:cs="Times New Roman"/>
                <w:b/>
                <w:sz w:val="24"/>
                <w:szCs w:val="24"/>
              </w:rPr>
              <w:t>2.3.4.</w:t>
            </w:r>
          </w:p>
          <w:p w14:paraId="73F712BB" w14:textId="77777777" w:rsidR="00386B12" w:rsidRPr="00386B12" w:rsidRDefault="00386B12" w:rsidP="00386B12">
            <w:pPr>
              <w:rPr>
                <w:rFonts w:ascii="Times New Roman" w:eastAsia="Times New Roman" w:hAnsi="Times New Roman" w:cs="Times New Roman"/>
                <w:b/>
                <w:sz w:val="24"/>
                <w:szCs w:val="24"/>
              </w:rPr>
            </w:pPr>
            <w:r w:rsidRPr="00386B12">
              <w:rPr>
                <w:rFonts w:ascii="Times New Roman" w:eastAsia="Times New Roman" w:hAnsi="Times New Roman" w:cs="Times New Roman"/>
                <w:b/>
                <w:sz w:val="24"/>
                <w:szCs w:val="24"/>
              </w:rPr>
              <w:t>Естественно-научные</w:t>
            </w:r>
          </w:p>
          <w:p w14:paraId="689675C2" w14:textId="77777777" w:rsidR="00386B12" w:rsidRPr="00386B12" w:rsidRDefault="00386B12" w:rsidP="00386B12">
            <w:pPr>
              <w:rPr>
                <w:rFonts w:ascii="Times New Roman" w:eastAsia="Times New Roman" w:hAnsi="Times New Roman" w:cs="Times New Roman"/>
                <w:b/>
                <w:sz w:val="24"/>
                <w:szCs w:val="24"/>
              </w:rPr>
            </w:pPr>
            <w:r w:rsidRPr="00386B12">
              <w:rPr>
                <w:rFonts w:ascii="Times New Roman" w:eastAsia="Times New Roman" w:hAnsi="Times New Roman" w:cs="Times New Roman"/>
                <w:b/>
                <w:sz w:val="24"/>
                <w:szCs w:val="24"/>
              </w:rPr>
              <w:t>предметы</w:t>
            </w:r>
          </w:p>
        </w:tc>
        <w:tc>
          <w:tcPr>
            <w:tcW w:w="3532" w:type="dxa"/>
          </w:tcPr>
          <w:p w14:paraId="6F308DFB" w14:textId="77777777" w:rsidR="00386B12" w:rsidRPr="00386B12" w:rsidRDefault="00C30382" w:rsidP="00386B12">
            <w:pPr>
              <w:rPr>
                <w:rFonts w:ascii="Times New Roman" w:eastAsia="Times New Roman" w:hAnsi="Times New Roman" w:cs="Times New Roman"/>
                <w:b/>
                <w:sz w:val="24"/>
                <w:szCs w:val="24"/>
              </w:rPr>
            </w:pPr>
            <w:r w:rsidRPr="005F2EBD">
              <w:rPr>
                <w:rFonts w:ascii="Times New Roman" w:eastAsia="Times New Roman" w:hAnsi="Times New Roman" w:cs="Times New Roman"/>
                <w:b/>
                <w:sz w:val="24"/>
                <w:szCs w:val="24"/>
              </w:rPr>
              <w:t>19.</w:t>
            </w:r>
            <w:r w:rsidR="00386B12" w:rsidRPr="00386B12">
              <w:rPr>
                <w:rFonts w:ascii="Times New Roman" w:eastAsia="Times New Roman" w:hAnsi="Times New Roman" w:cs="Times New Roman"/>
                <w:b/>
                <w:sz w:val="24"/>
                <w:szCs w:val="24"/>
              </w:rPr>
              <w:t>2.3.5.</w:t>
            </w:r>
          </w:p>
          <w:p w14:paraId="34C3D5B6" w14:textId="77777777" w:rsidR="00386B12" w:rsidRPr="00386B12" w:rsidRDefault="00386B12" w:rsidP="00386B12">
            <w:pPr>
              <w:rPr>
                <w:rFonts w:ascii="Times New Roman" w:eastAsia="Times New Roman" w:hAnsi="Times New Roman" w:cs="Times New Roman"/>
                <w:b/>
                <w:sz w:val="24"/>
                <w:szCs w:val="24"/>
              </w:rPr>
            </w:pPr>
            <w:r w:rsidRPr="00386B12">
              <w:rPr>
                <w:rFonts w:ascii="Times New Roman" w:eastAsia="Times New Roman" w:hAnsi="Times New Roman" w:cs="Times New Roman"/>
                <w:b/>
                <w:sz w:val="24"/>
                <w:szCs w:val="24"/>
              </w:rPr>
              <w:t>Общественно-научные</w:t>
            </w:r>
          </w:p>
          <w:p w14:paraId="57EA86F3" w14:textId="77777777" w:rsidR="00386B12" w:rsidRPr="00386B12" w:rsidRDefault="00386B12" w:rsidP="00386B12">
            <w:pPr>
              <w:rPr>
                <w:rFonts w:ascii="Times New Roman" w:eastAsia="Times New Roman" w:hAnsi="Times New Roman" w:cs="Times New Roman"/>
                <w:b/>
                <w:sz w:val="24"/>
                <w:szCs w:val="24"/>
              </w:rPr>
            </w:pPr>
            <w:r w:rsidRPr="00386B12">
              <w:rPr>
                <w:rFonts w:ascii="Times New Roman" w:eastAsia="Times New Roman" w:hAnsi="Times New Roman" w:cs="Times New Roman"/>
                <w:b/>
                <w:sz w:val="24"/>
                <w:szCs w:val="24"/>
              </w:rPr>
              <w:t>предметы</w:t>
            </w:r>
          </w:p>
        </w:tc>
      </w:tr>
      <w:tr w:rsidR="00386B12" w:rsidRPr="00386B12" w14:paraId="1049389C" w14:textId="77777777" w:rsidTr="007F3B6E">
        <w:tc>
          <w:tcPr>
            <w:tcW w:w="15701" w:type="dxa"/>
            <w:gridSpan w:val="6"/>
          </w:tcPr>
          <w:p w14:paraId="73F4C57D" w14:textId="77777777" w:rsidR="00386B12" w:rsidRPr="00386B12" w:rsidRDefault="00C30382" w:rsidP="00386B12">
            <w:pPr>
              <w:jc w:val="center"/>
              <w:rPr>
                <w:rFonts w:ascii="Times New Roman" w:eastAsia="Times New Roman" w:hAnsi="Times New Roman" w:cs="Times New Roman"/>
                <w:b/>
                <w:sz w:val="24"/>
                <w:szCs w:val="24"/>
              </w:rPr>
            </w:pPr>
            <w:r w:rsidRPr="005F2EBD">
              <w:rPr>
                <w:rFonts w:ascii="Times New Roman" w:eastAsia="Times New Roman" w:hAnsi="Times New Roman" w:cs="Times New Roman"/>
                <w:b/>
                <w:sz w:val="24"/>
                <w:szCs w:val="24"/>
              </w:rPr>
              <w:t>19.</w:t>
            </w:r>
            <w:r w:rsidR="00386B12" w:rsidRPr="00386B12">
              <w:rPr>
                <w:rFonts w:ascii="Times New Roman" w:eastAsia="Times New Roman" w:hAnsi="Times New Roman" w:cs="Times New Roman"/>
                <w:b/>
                <w:sz w:val="24"/>
                <w:szCs w:val="24"/>
              </w:rPr>
              <w:t>2.3.1.1 Познавательные универсальные учебные действия</w:t>
            </w:r>
          </w:p>
        </w:tc>
      </w:tr>
      <w:tr w:rsidR="00386B12" w:rsidRPr="00386B12" w14:paraId="73A42C55" w14:textId="77777777" w:rsidTr="007F3B6E">
        <w:tc>
          <w:tcPr>
            <w:tcW w:w="15701" w:type="dxa"/>
            <w:gridSpan w:val="6"/>
          </w:tcPr>
          <w:p w14:paraId="640D773C" w14:textId="77777777" w:rsidR="00386B12" w:rsidRPr="00386B12" w:rsidRDefault="00386B12" w:rsidP="00386B12">
            <w:pPr>
              <w:jc w:val="center"/>
              <w:rPr>
                <w:rFonts w:ascii="Times New Roman" w:eastAsia="Times New Roman" w:hAnsi="Times New Roman" w:cs="Times New Roman"/>
                <w:b/>
                <w:sz w:val="24"/>
                <w:szCs w:val="24"/>
              </w:rPr>
            </w:pPr>
            <w:r w:rsidRPr="00386B12">
              <w:rPr>
                <w:rFonts w:ascii="Times New Roman" w:eastAsia="Times New Roman" w:hAnsi="Times New Roman" w:cs="Times New Roman"/>
                <w:b/>
                <w:sz w:val="24"/>
                <w:szCs w:val="24"/>
              </w:rPr>
              <w:t>Формирование базовых логических действий</w:t>
            </w:r>
          </w:p>
        </w:tc>
      </w:tr>
      <w:tr w:rsidR="00386B12" w:rsidRPr="00386B12" w14:paraId="1D05BF3F" w14:textId="77777777" w:rsidTr="007F3B6E">
        <w:tc>
          <w:tcPr>
            <w:tcW w:w="2995" w:type="dxa"/>
          </w:tcPr>
          <w:p w14:paraId="7C45BC86"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устанавливать признаки для сравнения, классификации и обобщения языковых единиц, фактов и процессов, текстов,   </w:t>
            </w:r>
          </w:p>
          <w:p w14:paraId="1A5E666E"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литературных героев; </w:t>
            </w:r>
          </w:p>
          <w:p w14:paraId="328C4648"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сопоставлять те</w:t>
            </w:r>
            <w:proofErr w:type="gramStart"/>
            <w:r w:rsidRPr="00386B12">
              <w:rPr>
                <w:rFonts w:ascii="Times New Roman" w:eastAsia="Times New Roman" w:hAnsi="Times New Roman" w:cs="Times New Roman"/>
                <w:sz w:val="20"/>
                <w:szCs w:val="20"/>
                <w:lang w:bidi="en-US"/>
              </w:rPr>
              <w:t>кст с др</w:t>
            </w:r>
            <w:proofErr w:type="gramEnd"/>
            <w:r w:rsidRPr="00386B12">
              <w:rPr>
                <w:rFonts w:ascii="Times New Roman" w:eastAsia="Times New Roman" w:hAnsi="Times New Roman" w:cs="Times New Roman"/>
                <w:sz w:val="20"/>
                <w:szCs w:val="20"/>
                <w:lang w:bidi="en-US"/>
              </w:rPr>
              <w:t xml:space="preserve">угими </w:t>
            </w:r>
            <w:proofErr w:type="spellStart"/>
            <w:r w:rsidRPr="00386B12">
              <w:rPr>
                <w:rFonts w:ascii="Times New Roman" w:eastAsia="Times New Roman" w:hAnsi="Times New Roman" w:cs="Times New Roman"/>
                <w:sz w:val="20"/>
                <w:szCs w:val="20"/>
                <w:lang w:bidi="en-US"/>
              </w:rPr>
              <w:t>произ</w:t>
            </w:r>
            <w:proofErr w:type="spellEnd"/>
            <w:r w:rsidRPr="00386B12">
              <w:rPr>
                <w:rFonts w:ascii="Times New Roman" w:eastAsia="Times New Roman" w:hAnsi="Times New Roman" w:cs="Times New Roman"/>
                <w:sz w:val="20"/>
                <w:szCs w:val="20"/>
                <w:lang w:bidi="en-US"/>
              </w:rPr>
              <w:t>-ми  русской и зарубежной литературы, интерпретациями в различных видах искусств;</w:t>
            </w:r>
          </w:p>
          <w:p w14:paraId="4A70F419"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анализировать и выявлять закономерности и противоречия в языковых фактах; </w:t>
            </w:r>
          </w:p>
          <w:p w14:paraId="6A5148E8" w14:textId="77777777" w:rsidR="00386B12" w:rsidRPr="00386B12" w:rsidRDefault="00386B12" w:rsidP="00386B12">
            <w:pPr>
              <w:shd w:val="clear" w:color="auto" w:fill="FFFFFF"/>
              <w:ind w:firstLine="142"/>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формулировать и использовать определения понятий; лексическое значение слова путём установления </w:t>
            </w:r>
            <w:proofErr w:type="spellStart"/>
            <w:proofErr w:type="gramStart"/>
            <w:r w:rsidRPr="00386B12">
              <w:rPr>
                <w:rFonts w:ascii="Times New Roman" w:eastAsia="Times New Roman" w:hAnsi="Times New Roman" w:cs="Times New Roman"/>
                <w:sz w:val="20"/>
                <w:szCs w:val="20"/>
                <w:lang w:bidi="en-US"/>
              </w:rPr>
              <w:t>родо</w:t>
            </w:r>
            <w:proofErr w:type="spellEnd"/>
            <w:r w:rsidRPr="00386B12">
              <w:rPr>
                <w:rFonts w:ascii="Times New Roman" w:eastAsia="Times New Roman" w:hAnsi="Times New Roman" w:cs="Times New Roman"/>
                <w:sz w:val="20"/>
                <w:szCs w:val="20"/>
                <w:lang w:bidi="en-US"/>
              </w:rPr>
              <w:t>-видовых</w:t>
            </w:r>
            <w:proofErr w:type="gramEnd"/>
            <w:r w:rsidRPr="00386B12">
              <w:rPr>
                <w:rFonts w:ascii="Times New Roman" w:eastAsia="Times New Roman" w:hAnsi="Times New Roman" w:cs="Times New Roman"/>
                <w:sz w:val="20"/>
                <w:szCs w:val="20"/>
                <w:lang w:bidi="en-US"/>
              </w:rPr>
              <w:t xml:space="preserve"> признаков;</w:t>
            </w:r>
          </w:p>
          <w:p w14:paraId="4B66E6B7" w14:textId="77777777" w:rsidR="00386B12" w:rsidRPr="00386B12" w:rsidRDefault="00386B12" w:rsidP="00386B12">
            <w:pPr>
              <w:shd w:val="clear" w:color="auto" w:fill="FFFFFF"/>
              <w:ind w:firstLine="142"/>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выражать зависимости с помощью схем; графических моделей  в словах различных частей речи;</w:t>
            </w:r>
          </w:p>
          <w:p w14:paraId="45ADCCAD" w14:textId="77777777" w:rsidR="00386B12" w:rsidRPr="00386B12" w:rsidRDefault="00386B12" w:rsidP="00386B12">
            <w:pPr>
              <w:shd w:val="clear" w:color="auto" w:fill="FFFFFF"/>
              <w:ind w:firstLine="142"/>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разрабатывать план решения языковой и речевой задачи с учётом анализа имеющихся данных, представленных в виде текста, таблицы, графика и т.д.</w:t>
            </w:r>
          </w:p>
          <w:p w14:paraId="3791ECA7"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оценивать соответствие результатов деятельности целям; различать верные и неверные суждения и корректировать текст;</w:t>
            </w:r>
          </w:p>
          <w:p w14:paraId="74309A68" w14:textId="77777777" w:rsidR="00386B12" w:rsidRPr="00386B12" w:rsidRDefault="00386B12" w:rsidP="00386B12">
            <w:pPr>
              <w:shd w:val="clear" w:color="auto" w:fill="FFFFFF"/>
              <w:ind w:firstLine="142"/>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развивать критическое мышление при решении жизненных проблем с учётом речевого и читательского опыта.</w:t>
            </w:r>
          </w:p>
          <w:p w14:paraId="07A07C86"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самостоятельно формулировать проблему, заложенную в художественном произведении, рассматривать ее всесторонне;</w:t>
            </w:r>
          </w:p>
          <w:p w14:paraId="32D5D428" w14:textId="77777777" w:rsidR="00386B12" w:rsidRPr="00386B12" w:rsidRDefault="00386B12" w:rsidP="00386B12">
            <w:pPr>
              <w:rPr>
                <w:rFonts w:ascii="Times New Roman" w:eastAsia="Times New Roman" w:hAnsi="Times New Roman" w:cs="Times New Roman"/>
                <w:sz w:val="20"/>
                <w:szCs w:val="20"/>
              </w:rPr>
            </w:pPr>
          </w:p>
        </w:tc>
        <w:tc>
          <w:tcPr>
            <w:tcW w:w="3096" w:type="dxa"/>
            <w:gridSpan w:val="2"/>
          </w:tcPr>
          <w:p w14:paraId="5038D434"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-анализировать, устанавливать аналогии между способами выражения мысли средствами иностранного и родного языков;</w:t>
            </w:r>
          </w:p>
          <w:p w14:paraId="2F31A848"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распознавать свойства и признаки языковых единиц и явлений ин</w:t>
            </w:r>
            <w:proofErr w:type="gramStart"/>
            <w:r w:rsidRPr="00386B12">
              <w:rPr>
                <w:rFonts w:ascii="Times New Roman" w:eastAsia="Times New Roman" w:hAnsi="Times New Roman" w:cs="Times New Roman"/>
                <w:sz w:val="20"/>
                <w:szCs w:val="20"/>
                <w:lang w:bidi="en-US"/>
              </w:rPr>
              <w:t>.</w:t>
            </w:r>
            <w:proofErr w:type="gramEnd"/>
            <w:r w:rsidRPr="00386B12">
              <w:rPr>
                <w:rFonts w:ascii="Times New Roman" w:eastAsia="Times New Roman" w:hAnsi="Times New Roman" w:cs="Times New Roman"/>
                <w:sz w:val="20"/>
                <w:szCs w:val="20"/>
                <w:lang w:bidi="en-US"/>
              </w:rPr>
              <w:t xml:space="preserve"> </w:t>
            </w:r>
            <w:proofErr w:type="gramStart"/>
            <w:r w:rsidRPr="00386B12">
              <w:rPr>
                <w:rFonts w:ascii="Times New Roman" w:eastAsia="Times New Roman" w:hAnsi="Times New Roman" w:cs="Times New Roman"/>
                <w:sz w:val="20"/>
                <w:szCs w:val="20"/>
                <w:lang w:bidi="en-US"/>
              </w:rPr>
              <w:t>я</w:t>
            </w:r>
            <w:proofErr w:type="gramEnd"/>
            <w:r w:rsidRPr="00386B12">
              <w:rPr>
                <w:rFonts w:ascii="Times New Roman" w:eastAsia="Times New Roman" w:hAnsi="Times New Roman" w:cs="Times New Roman"/>
                <w:sz w:val="20"/>
                <w:szCs w:val="20"/>
                <w:lang w:bidi="en-US"/>
              </w:rPr>
              <w:t xml:space="preserve">зыка,  сравнивать, классифицировать и обобщать; </w:t>
            </w:r>
          </w:p>
          <w:p w14:paraId="1F11A062"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выявлять признаки и свойства языковых единиц, явлений; </w:t>
            </w:r>
          </w:p>
          <w:p w14:paraId="02429B5C"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сравнивать разные типы и жанры устных и письменных высказываний на ин. языке;</w:t>
            </w:r>
          </w:p>
          <w:p w14:paraId="504EBE09"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различать в иноязычном устном и письменном тексте - факт и мнение;</w:t>
            </w:r>
          </w:p>
          <w:p w14:paraId="77DD4027"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анализировать структурно и содержательно разные типы и жанры устных и письменных высказываний на ин. языке с для использования результатов анализа в своих высказываниях;</w:t>
            </w:r>
          </w:p>
          <w:p w14:paraId="7DF303B0"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проводить по предложенному плану небольшое исследование по установлению особенностей единиц, явлений изучаемого языка, социокультурных явлений;</w:t>
            </w:r>
          </w:p>
          <w:p w14:paraId="6EE169F3"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формулировать в устной или письменной форме гипотезу предстоящего исследования языковых явлений; осуществлять проверку гипотезы; </w:t>
            </w:r>
          </w:p>
          <w:p w14:paraId="58AA8896"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самостоятельно формулировать обобщения и выводы по результатам проведённого наблюдения за языковыми явлениями;</w:t>
            </w:r>
          </w:p>
          <w:p w14:paraId="2146BF55"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14:paraId="3226D561" w14:textId="77777777" w:rsidR="00386B12" w:rsidRPr="00386B12" w:rsidRDefault="00386B12" w:rsidP="00386B12">
            <w:pPr>
              <w:shd w:val="clear" w:color="auto" w:fill="FFFFFF"/>
              <w:rPr>
                <w:rFonts w:ascii="Times New Roman" w:eastAsia="Times New Roman" w:hAnsi="Times New Roman" w:cs="Times New Roman"/>
                <w:lang w:bidi="en-US"/>
              </w:rPr>
            </w:pPr>
            <w:r w:rsidRPr="00386B12">
              <w:rPr>
                <w:rFonts w:ascii="Times New Roman" w:eastAsia="Times New Roman" w:hAnsi="Times New Roman" w:cs="Times New Roman"/>
                <w:sz w:val="20"/>
                <w:szCs w:val="20"/>
                <w:lang w:bidi="en-US"/>
              </w:rPr>
              <w:t>- 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r w:rsidRPr="00386B12">
              <w:rPr>
                <w:rFonts w:ascii="Times New Roman" w:eastAsia="Times New Roman" w:hAnsi="Times New Roman" w:cs="Times New Roman"/>
                <w:lang w:bidi="en-US"/>
              </w:rPr>
              <w:t>.</w:t>
            </w:r>
          </w:p>
        </w:tc>
        <w:tc>
          <w:tcPr>
            <w:tcW w:w="3110" w:type="dxa"/>
          </w:tcPr>
          <w:p w14:paraId="16D4B83E"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lang w:bidi="en-US"/>
              </w:rPr>
              <w:t xml:space="preserve">- </w:t>
            </w:r>
            <w:r w:rsidRPr="00386B12">
              <w:rPr>
                <w:rFonts w:ascii="Times New Roman" w:eastAsia="Times New Roman" w:hAnsi="Times New Roman" w:cs="Times New Roman"/>
                <w:sz w:val="20"/>
                <w:szCs w:val="20"/>
                <w:lang w:bidi="en-US"/>
              </w:rPr>
              <w:t>выявлять характеристики математических понятий и отношений между понятиями; - формулировать определения понятий;</w:t>
            </w:r>
          </w:p>
          <w:p w14:paraId="79ACD95E"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устанавливать признаки для классификации, обобщения и сравнения, критерии проводимого анализа;</w:t>
            </w:r>
          </w:p>
          <w:p w14:paraId="771BE9D9"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14:paraId="04E73008"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формулировать и преобразовывать суждения: утвердительные и отрицательные, единичные, частные и общие; условные;</w:t>
            </w:r>
          </w:p>
          <w:p w14:paraId="342A62AC"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делать выводы с использованием законов логики, дедуктивных и индуктивных умозаключений, умозаключений по аналогии;</w:t>
            </w:r>
          </w:p>
          <w:p w14:paraId="59182A10"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0F128FE4"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5626DCC4" w14:textId="77777777" w:rsidR="00386B12" w:rsidRPr="00386B12" w:rsidRDefault="00386B12" w:rsidP="00386B12">
            <w:pPr>
              <w:ind w:firstLine="34"/>
              <w:rPr>
                <w:rFonts w:ascii="Times New Roman" w:eastAsia="Times New Roman" w:hAnsi="Times New Roman" w:cs="Times New Roman"/>
                <w:sz w:val="24"/>
                <w:szCs w:val="24"/>
              </w:rPr>
            </w:pPr>
          </w:p>
        </w:tc>
        <w:tc>
          <w:tcPr>
            <w:tcW w:w="2968" w:type="dxa"/>
          </w:tcPr>
          <w:p w14:paraId="2BF03B39"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выявлять закономерности и противоречия в  физических, химических, биологических явлениях;</w:t>
            </w:r>
          </w:p>
          <w:p w14:paraId="3A1CC263"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выбирать основания и критерии для классификации;</w:t>
            </w:r>
          </w:p>
          <w:p w14:paraId="7C5A3125"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применять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явлений;</w:t>
            </w:r>
          </w:p>
          <w:p w14:paraId="2B1C48D6"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выбирать наиболее эффективный способ решения расчетных задач с учетом получения новых знаний;</w:t>
            </w:r>
          </w:p>
          <w:p w14:paraId="7722FEE6"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вносить коррективы в деятельность, оценивать соответствие результатов целям, оценивать риски последствий деятельности с позиций экологической безопасности, влияния радиоактивности на живые организмы; иметь представления о рациональном;</w:t>
            </w:r>
          </w:p>
          <w:p w14:paraId="1499B07F"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радиоприёмник, телевизор, телефон, СВЧ-печь; и условий их безопасного применения в практической жизни.</w:t>
            </w:r>
          </w:p>
          <w:p w14:paraId="6714C430" w14:textId="77777777" w:rsidR="00386B12" w:rsidRPr="00386B12" w:rsidRDefault="00386B12" w:rsidP="00386B12">
            <w:pPr>
              <w:rPr>
                <w:rFonts w:ascii="Times New Roman" w:eastAsia="Times New Roman" w:hAnsi="Times New Roman" w:cs="Times New Roman"/>
                <w:sz w:val="24"/>
                <w:szCs w:val="24"/>
              </w:rPr>
            </w:pPr>
          </w:p>
        </w:tc>
        <w:tc>
          <w:tcPr>
            <w:tcW w:w="3532" w:type="dxa"/>
          </w:tcPr>
          <w:p w14:paraId="22B74D4A"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18"/>
                <w:szCs w:val="18"/>
                <w:lang w:bidi="en-US"/>
              </w:rPr>
              <w:t xml:space="preserve">- </w:t>
            </w:r>
            <w:r w:rsidRPr="00386B12">
              <w:rPr>
                <w:rFonts w:ascii="Times New Roman" w:eastAsia="Times New Roman" w:hAnsi="Times New Roman" w:cs="Times New Roman"/>
                <w:sz w:val="20"/>
                <w:szCs w:val="20"/>
                <w:lang w:bidi="en-US"/>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14:paraId="6D1CE047"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самостоятельно формулировать социальные проблемы, рассматривать их всесторонне на основе знаний об обществе как целостной развивающейся системе;  </w:t>
            </w:r>
          </w:p>
          <w:p w14:paraId="07D5002D"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-устанавливать признаки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w:t>
            </w:r>
          </w:p>
          <w:p w14:paraId="117485E8"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проводить классификацию стран по особенностям географического положения, формам правления и типам государственного устройства;</w:t>
            </w:r>
          </w:p>
          <w:p w14:paraId="3E41DAAA"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14:paraId="7F6E8D3C"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оценивать с опорой на полученные социально-гуманитарные знания, социальные явления и события, их роль и последствия, например, значение импортозамещения для экономики нашей страны;</w:t>
            </w:r>
          </w:p>
          <w:p w14:paraId="4F2D4310"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14:paraId="167297DA" w14:textId="77777777" w:rsidR="00386B12" w:rsidRPr="00386B12" w:rsidRDefault="00386B12" w:rsidP="00386B12">
            <w:pPr>
              <w:rPr>
                <w:rFonts w:ascii="Times New Roman" w:eastAsia="Times New Roman" w:hAnsi="Times New Roman" w:cs="Times New Roman"/>
                <w:sz w:val="20"/>
                <w:szCs w:val="20"/>
              </w:rPr>
            </w:pPr>
          </w:p>
          <w:p w14:paraId="45385445" w14:textId="77777777" w:rsidR="00386B12" w:rsidRPr="00386B12" w:rsidRDefault="00386B12" w:rsidP="00386B12">
            <w:pPr>
              <w:rPr>
                <w:rFonts w:ascii="Times New Roman" w:eastAsia="Times New Roman" w:hAnsi="Times New Roman" w:cs="Times New Roman"/>
                <w:sz w:val="24"/>
                <w:szCs w:val="24"/>
              </w:rPr>
            </w:pPr>
          </w:p>
        </w:tc>
      </w:tr>
      <w:tr w:rsidR="00386B12" w:rsidRPr="00386B12" w14:paraId="48EBF3F1" w14:textId="77777777" w:rsidTr="007F3B6E">
        <w:tc>
          <w:tcPr>
            <w:tcW w:w="15701" w:type="dxa"/>
            <w:gridSpan w:val="6"/>
          </w:tcPr>
          <w:p w14:paraId="0086A81C" w14:textId="77777777" w:rsidR="00386B12" w:rsidRPr="00386B12" w:rsidRDefault="00C30382" w:rsidP="00386B12">
            <w:pPr>
              <w:jc w:val="center"/>
              <w:rPr>
                <w:rFonts w:ascii="Times New Roman" w:eastAsia="Times New Roman" w:hAnsi="Times New Roman" w:cs="Times New Roman"/>
                <w:b/>
                <w:sz w:val="20"/>
                <w:szCs w:val="20"/>
              </w:rPr>
            </w:pPr>
            <w:r w:rsidRPr="005F2EBD">
              <w:rPr>
                <w:rFonts w:ascii="Times New Roman" w:eastAsia="Times New Roman" w:hAnsi="Times New Roman" w:cs="Times New Roman"/>
                <w:b/>
                <w:sz w:val="20"/>
                <w:szCs w:val="20"/>
              </w:rPr>
              <w:t>19.</w:t>
            </w:r>
            <w:r w:rsidR="00386B12" w:rsidRPr="00386B12">
              <w:rPr>
                <w:rFonts w:ascii="Times New Roman" w:eastAsia="Times New Roman" w:hAnsi="Times New Roman" w:cs="Times New Roman"/>
                <w:b/>
                <w:sz w:val="20"/>
                <w:szCs w:val="20"/>
              </w:rPr>
              <w:t>2.3.1.2</w:t>
            </w:r>
            <w:r w:rsidR="00386B12" w:rsidRPr="00386B12">
              <w:rPr>
                <w:rFonts w:ascii="Times New Roman" w:eastAsia="Times New Roman" w:hAnsi="Times New Roman" w:cs="Times New Roman"/>
                <w:sz w:val="20"/>
                <w:szCs w:val="20"/>
              </w:rPr>
              <w:t xml:space="preserve">. </w:t>
            </w:r>
            <w:r w:rsidR="00386B12" w:rsidRPr="00386B12">
              <w:rPr>
                <w:rFonts w:ascii="Times New Roman" w:eastAsia="Times New Roman" w:hAnsi="Times New Roman" w:cs="Times New Roman"/>
                <w:b/>
                <w:sz w:val="20"/>
                <w:szCs w:val="20"/>
              </w:rPr>
              <w:t>Формирование базовых исследовательских умений</w:t>
            </w:r>
          </w:p>
        </w:tc>
      </w:tr>
      <w:tr w:rsidR="00386B12" w:rsidRPr="00386B12" w14:paraId="01BD54D6" w14:textId="77777777" w:rsidTr="007F3B6E">
        <w:tc>
          <w:tcPr>
            <w:tcW w:w="6091" w:type="dxa"/>
            <w:gridSpan w:val="3"/>
          </w:tcPr>
          <w:p w14:paraId="1EFA401E"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формулировать вопросы исследовательского характера;</w:t>
            </w:r>
          </w:p>
          <w:p w14:paraId="017A7C7E"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выдвигать гипотезы, обосновывать, аргументировать суждения;</w:t>
            </w:r>
          </w:p>
          <w:p w14:paraId="5306AD16"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анализировать результаты, полученные в ходе решения языковой и речевой задачи, критически оценивать их достоверность;</w:t>
            </w:r>
          </w:p>
          <w:p w14:paraId="422B117D"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уметь интегрировать знания из разных предметных областей; переносить знания, полученные в результате чтени</w:t>
            </w:r>
            <w:r w:rsidR="00872398">
              <w:rPr>
                <w:rFonts w:ascii="Times New Roman" w:eastAsia="Times New Roman" w:hAnsi="Times New Roman" w:cs="Times New Roman"/>
                <w:sz w:val="20"/>
                <w:szCs w:val="20"/>
                <w:lang w:bidi="en-US"/>
              </w:rPr>
              <w:t>я и изучения литературн</w:t>
            </w:r>
            <w:r w:rsidRPr="00386B12">
              <w:rPr>
                <w:rFonts w:ascii="Times New Roman" w:eastAsia="Times New Roman" w:hAnsi="Times New Roman" w:cs="Times New Roman"/>
                <w:sz w:val="20"/>
                <w:szCs w:val="20"/>
                <w:lang w:bidi="en-US"/>
              </w:rPr>
              <w:t>ых произведений, в познавательную и практическую области жизнедеятельности;</w:t>
            </w:r>
          </w:p>
          <w:p w14:paraId="094ACE51"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14:paraId="15D9AE1A"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14:paraId="5AF8E985" w14:textId="77777777" w:rsidR="00386B12" w:rsidRPr="00386B12" w:rsidRDefault="00386B12" w:rsidP="00386B12">
            <w:pPr>
              <w:rPr>
                <w:rFonts w:ascii="Times New Roman" w:eastAsia="Times New Roman" w:hAnsi="Times New Roman" w:cs="Times New Roman"/>
                <w:sz w:val="20"/>
                <w:szCs w:val="20"/>
              </w:rPr>
            </w:pPr>
          </w:p>
        </w:tc>
        <w:tc>
          <w:tcPr>
            <w:tcW w:w="3110" w:type="dxa"/>
          </w:tcPr>
          <w:p w14:paraId="1A237780" w14:textId="77777777" w:rsidR="00386B12" w:rsidRPr="00386B12" w:rsidRDefault="00386B12" w:rsidP="00386B12">
            <w:pPr>
              <w:shd w:val="clear" w:color="auto" w:fill="FFFFFF"/>
              <w:rPr>
                <w:rFonts w:ascii="Times New Roman" w:eastAsia="Times New Roman" w:hAnsi="Times New Roman" w:cs="Times New Roman"/>
                <w:lang w:bidi="en-US"/>
              </w:rPr>
            </w:pPr>
            <w:r w:rsidRPr="00386B12">
              <w:rPr>
                <w:rFonts w:ascii="Times New Roman" w:eastAsia="Times New Roman" w:hAnsi="Times New Roman" w:cs="Times New Roman"/>
                <w:lang w:bidi="en-US"/>
              </w:rPr>
              <w:t>- использовать вопросы как исследовательский инструмент познания;</w:t>
            </w:r>
          </w:p>
          <w:p w14:paraId="5DAC175B" w14:textId="77777777" w:rsidR="00386B12" w:rsidRPr="00386B12" w:rsidRDefault="00386B12" w:rsidP="00386B12">
            <w:pPr>
              <w:shd w:val="clear" w:color="auto" w:fill="FFFFFF"/>
              <w:rPr>
                <w:rFonts w:ascii="Times New Roman" w:eastAsia="Times New Roman" w:hAnsi="Times New Roman" w:cs="Times New Roman"/>
                <w:lang w:bidi="en-US"/>
              </w:rPr>
            </w:pPr>
            <w:r w:rsidRPr="00386B12">
              <w:rPr>
                <w:rFonts w:ascii="Times New Roman" w:eastAsia="Times New Roman" w:hAnsi="Times New Roman" w:cs="Times New Roman"/>
                <w:lang w:bidi="en-US"/>
              </w:rPr>
              <w:t>-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2E08DE31" w14:textId="77777777" w:rsidR="00386B12" w:rsidRPr="00386B12" w:rsidRDefault="00386B12" w:rsidP="00386B12">
            <w:pPr>
              <w:shd w:val="clear" w:color="auto" w:fill="FFFFFF"/>
              <w:rPr>
                <w:rFonts w:ascii="Times New Roman" w:eastAsia="Times New Roman" w:hAnsi="Times New Roman" w:cs="Times New Roman"/>
                <w:lang w:bidi="en-US"/>
              </w:rPr>
            </w:pPr>
            <w:r w:rsidRPr="00386B12">
              <w:rPr>
                <w:rFonts w:ascii="Times New Roman" w:eastAsia="Times New Roman" w:hAnsi="Times New Roman" w:cs="Times New Roman"/>
                <w:lang w:bidi="en-US"/>
              </w:rPr>
              <w:t>- 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14:paraId="2540D95D" w14:textId="77777777" w:rsidR="00386B12" w:rsidRPr="00386B12" w:rsidRDefault="00386B12" w:rsidP="00386B12">
            <w:pPr>
              <w:shd w:val="clear" w:color="auto" w:fill="FFFFFF"/>
              <w:rPr>
                <w:rFonts w:ascii="Times New Roman" w:eastAsia="Times New Roman" w:hAnsi="Times New Roman" w:cs="Times New Roman"/>
                <w:lang w:bidi="en-US"/>
              </w:rPr>
            </w:pPr>
            <w:r w:rsidRPr="00386B12">
              <w:rPr>
                <w:rFonts w:ascii="Times New Roman" w:eastAsia="Times New Roman" w:hAnsi="Times New Roman" w:cs="Times New Roman"/>
                <w:lang w:bidi="en-US"/>
              </w:rPr>
              <w:t>- 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14:paraId="43DF9D47" w14:textId="77777777" w:rsidR="00386B12" w:rsidRPr="00386B12" w:rsidRDefault="00386B12" w:rsidP="00386B12">
            <w:pPr>
              <w:rPr>
                <w:rFonts w:ascii="Times New Roman" w:eastAsia="Times New Roman" w:hAnsi="Times New Roman" w:cs="Times New Roman"/>
                <w:sz w:val="24"/>
                <w:szCs w:val="24"/>
              </w:rPr>
            </w:pPr>
          </w:p>
        </w:tc>
        <w:tc>
          <w:tcPr>
            <w:tcW w:w="2968" w:type="dxa"/>
          </w:tcPr>
          <w:p w14:paraId="74A1741F"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проводить эксперименты и исследования между физическими величинами;</w:t>
            </w:r>
          </w:p>
          <w:p w14:paraId="70F0C677"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проводить опыты по проверке предложенных гипотез; </w:t>
            </w:r>
          </w:p>
          <w:p w14:paraId="5FFAB126"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формировать научный тип мышления, владеть научной терминологией, ключевыми понятиями и методами, с использованием физических величин;</w:t>
            </w:r>
          </w:p>
          <w:p w14:paraId="2F6AEAA1"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уметь переносить знания в познавательную и практическую области деятельности;</w:t>
            </w:r>
          </w:p>
          <w:p w14:paraId="33B7E493"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w:t>
            </w:r>
          </w:p>
          <w:p w14:paraId="30C8BD2F"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решать расчётные задачи с неявно заданной физической моделью, требующие применения знаний из разных разделов школьного курса,  интеграции знаний из предметов </w:t>
            </w:r>
            <w:proofErr w:type="gramStart"/>
            <w:r w:rsidRPr="00386B12">
              <w:rPr>
                <w:rFonts w:ascii="Times New Roman" w:eastAsia="Times New Roman" w:hAnsi="Times New Roman" w:cs="Times New Roman"/>
                <w:sz w:val="20"/>
                <w:szCs w:val="20"/>
                <w:lang w:bidi="en-US"/>
              </w:rPr>
              <w:t>естественно-научного</w:t>
            </w:r>
            <w:proofErr w:type="gramEnd"/>
            <w:r w:rsidRPr="00386B12">
              <w:rPr>
                <w:rFonts w:ascii="Times New Roman" w:eastAsia="Times New Roman" w:hAnsi="Times New Roman" w:cs="Times New Roman"/>
                <w:sz w:val="20"/>
                <w:szCs w:val="20"/>
                <w:lang w:bidi="en-US"/>
              </w:rPr>
              <w:t xml:space="preserve"> цикла;</w:t>
            </w:r>
          </w:p>
          <w:p w14:paraId="200E8F7D"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выдвигать новые идеи, оригинальные подходы и решения;</w:t>
            </w:r>
          </w:p>
          <w:p w14:paraId="69A378F6" w14:textId="77777777" w:rsidR="00386B12" w:rsidRPr="00386B12" w:rsidRDefault="00386B12" w:rsidP="00386B12">
            <w:pPr>
              <w:shd w:val="clear" w:color="auto" w:fill="FFFFFF"/>
              <w:rPr>
                <w:rFonts w:ascii="Times New Roman" w:eastAsia="Times New Roman" w:hAnsi="Times New Roman" w:cs="Times New Roman"/>
                <w:lang w:bidi="en-US"/>
              </w:rPr>
            </w:pPr>
            <w:r w:rsidRPr="00386B12">
              <w:rPr>
                <w:rFonts w:ascii="Times New Roman" w:eastAsia="Times New Roman" w:hAnsi="Times New Roman" w:cs="Times New Roman"/>
                <w:sz w:val="20"/>
                <w:szCs w:val="20"/>
                <w:lang w:bidi="en-US"/>
              </w:rPr>
              <w:t>- проводить исследования условий равновесия твёрдого тела, имеющего ось вращения; конструирование кронштейнов и расчёт сил упругости; изучение устойчивости твёрдого тела, имеющего площадь опоры</w:t>
            </w:r>
            <w:r w:rsidRPr="00386B12">
              <w:rPr>
                <w:rFonts w:ascii="Times New Roman" w:eastAsia="Times New Roman" w:hAnsi="Times New Roman" w:cs="Times New Roman"/>
                <w:lang w:bidi="en-US"/>
              </w:rPr>
              <w:t>.</w:t>
            </w:r>
          </w:p>
        </w:tc>
        <w:tc>
          <w:tcPr>
            <w:tcW w:w="3532" w:type="dxa"/>
          </w:tcPr>
          <w:p w14:paraId="3F646B4E"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владеть навыками УИ и  </w:t>
            </w:r>
            <w:proofErr w:type="gramStart"/>
            <w:r w:rsidRPr="00386B12">
              <w:rPr>
                <w:rFonts w:ascii="Times New Roman" w:eastAsia="Times New Roman" w:hAnsi="Times New Roman" w:cs="Times New Roman"/>
                <w:sz w:val="20"/>
                <w:szCs w:val="20"/>
                <w:lang w:bidi="en-US"/>
              </w:rPr>
              <w:t>П</w:t>
            </w:r>
            <w:proofErr w:type="gramEnd"/>
            <w:r w:rsidRPr="00386B12">
              <w:rPr>
                <w:rFonts w:ascii="Times New Roman" w:eastAsia="Times New Roman" w:hAnsi="Times New Roman" w:cs="Times New Roman"/>
                <w:sz w:val="20"/>
                <w:szCs w:val="20"/>
                <w:lang w:bidi="en-US"/>
              </w:rPr>
              <w:t xml:space="preserve"> деятельности для формулирования и обоснования собственной точки зрения с опорой на фактический материал, источники социальной информации разных типов; </w:t>
            </w:r>
          </w:p>
          <w:p w14:paraId="0A75656F"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-представлять ее результаты в виде завершенных проектов, презентаций, творческих работ социальной и междисциплинарной направленности;</w:t>
            </w:r>
          </w:p>
          <w:p w14:paraId="54C0FB7C"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анализировать полученные в ходе решения задачи результаты для описания в устной и письменной форме исторических событий, явлений родного края, истории России и всемирной истории;</w:t>
            </w:r>
          </w:p>
          <w:p w14:paraId="0A7CABAD"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формулировать аргументы для подтверждения /опровержения точки зрения по дискуссионной проблеме из истории России и всемирной истории и сравнивать  и выбирать наиболее аргументированную позицию;</w:t>
            </w:r>
          </w:p>
          <w:p w14:paraId="6BD2C757"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актуализировать познавательную задачу, выдвигать гипотезу ее решения, задавать параметры и критерии решения; </w:t>
            </w:r>
          </w:p>
          <w:p w14:paraId="103636FD"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самостоятельно выбирать и  составлять алгоритм решения географических задач с учётом имеющихся ресурсов, возможностей;</w:t>
            </w:r>
          </w:p>
          <w:p w14:paraId="0AE84E6C"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(социологические опросы, биографический метод, социальное прогнозирование, метод моделирования и сравнительно-исторический метод);</w:t>
            </w:r>
          </w:p>
          <w:p w14:paraId="0D1535CB"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владеть элементами научной методологии социального познания.</w:t>
            </w:r>
          </w:p>
        </w:tc>
      </w:tr>
      <w:tr w:rsidR="00386B12" w:rsidRPr="00386B12" w14:paraId="71474F3F" w14:textId="77777777" w:rsidTr="007F3B6E">
        <w:tc>
          <w:tcPr>
            <w:tcW w:w="15701" w:type="dxa"/>
            <w:gridSpan w:val="6"/>
          </w:tcPr>
          <w:p w14:paraId="576C5009" w14:textId="77777777" w:rsidR="00386B12" w:rsidRPr="00386B12" w:rsidRDefault="00C30382" w:rsidP="00386B12">
            <w:pPr>
              <w:jc w:val="center"/>
              <w:rPr>
                <w:rFonts w:ascii="Times New Roman" w:eastAsia="Times New Roman" w:hAnsi="Times New Roman" w:cs="Times New Roman"/>
                <w:b/>
                <w:sz w:val="20"/>
                <w:szCs w:val="20"/>
              </w:rPr>
            </w:pPr>
            <w:r w:rsidRPr="005F2EBD">
              <w:rPr>
                <w:rFonts w:ascii="Times New Roman" w:eastAsia="Times New Roman" w:hAnsi="Times New Roman" w:cs="Times New Roman"/>
                <w:b/>
                <w:sz w:val="20"/>
                <w:szCs w:val="20"/>
              </w:rPr>
              <w:t>19.</w:t>
            </w:r>
            <w:r w:rsidR="00386B12" w:rsidRPr="00386B12">
              <w:rPr>
                <w:rFonts w:ascii="Times New Roman" w:eastAsia="Times New Roman" w:hAnsi="Times New Roman" w:cs="Times New Roman"/>
                <w:b/>
                <w:sz w:val="20"/>
                <w:szCs w:val="20"/>
              </w:rPr>
              <w:t>2.3.1.3</w:t>
            </w:r>
            <w:r w:rsidR="00F90F4F">
              <w:rPr>
                <w:rFonts w:ascii="Times New Roman" w:eastAsia="Times New Roman" w:hAnsi="Times New Roman" w:cs="Times New Roman"/>
                <w:b/>
                <w:sz w:val="20"/>
                <w:szCs w:val="20"/>
              </w:rPr>
              <w:t xml:space="preserve">. </w:t>
            </w:r>
            <w:r w:rsidR="00386B12" w:rsidRPr="00386B12">
              <w:rPr>
                <w:rFonts w:ascii="Times New Roman" w:eastAsia="Times New Roman" w:hAnsi="Times New Roman" w:cs="Times New Roman"/>
                <w:b/>
                <w:sz w:val="20"/>
                <w:szCs w:val="20"/>
              </w:rPr>
              <w:t>Работа с информацией</w:t>
            </w:r>
          </w:p>
        </w:tc>
      </w:tr>
      <w:tr w:rsidR="00386B12" w:rsidRPr="00386B12" w14:paraId="3C3ED52D" w14:textId="77777777" w:rsidTr="007F3B6E">
        <w:tc>
          <w:tcPr>
            <w:tcW w:w="3086" w:type="dxa"/>
            <w:gridSpan w:val="2"/>
          </w:tcPr>
          <w:p w14:paraId="57B81CE5"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 оценивать достоверность информации, её соответствие правовым и морально-этическим нормам;</w:t>
            </w:r>
          </w:p>
          <w:p w14:paraId="4D396484"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создавать тексты в различных форматах с учётом назначения информации, выбирать форму её представления и визуализации;</w:t>
            </w:r>
          </w:p>
          <w:p w14:paraId="2DD2084D"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владеть навыками защиты личной информации, соблюдать требования информационной безопасности.</w:t>
            </w:r>
          </w:p>
          <w:p w14:paraId="6D953E79" w14:textId="77777777" w:rsidR="00386B12" w:rsidRPr="00386B12" w:rsidRDefault="00386B12" w:rsidP="00386B12">
            <w:pPr>
              <w:rPr>
                <w:rFonts w:ascii="Times New Roman" w:eastAsia="Times New Roman" w:hAnsi="Times New Roman" w:cs="Times New Roman"/>
                <w:sz w:val="20"/>
                <w:szCs w:val="20"/>
              </w:rPr>
            </w:pPr>
          </w:p>
        </w:tc>
        <w:tc>
          <w:tcPr>
            <w:tcW w:w="3005" w:type="dxa"/>
          </w:tcPr>
          <w:p w14:paraId="118A9342"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использовать различные стратегии чтения и аудирования для получения информации;</w:t>
            </w:r>
          </w:p>
          <w:p w14:paraId="0C4002A7"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полно и точно понимать прочитанный текст на основе его информационной переработки (смыслового и структурного анализа текста, выборочного перевода);</w:t>
            </w:r>
          </w:p>
          <w:p w14:paraId="0EB27293"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фиксировать информацию доступными средствами (в виде ключевых слов, плана, тезисов);</w:t>
            </w:r>
          </w:p>
          <w:p w14:paraId="6EE223D4"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14:paraId="74855F38"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соблюдать информационную безопасность при работе в сети Интернет.</w:t>
            </w:r>
          </w:p>
          <w:p w14:paraId="3BA2D411" w14:textId="77777777" w:rsidR="00386B12" w:rsidRPr="00386B12" w:rsidRDefault="00386B12" w:rsidP="00386B12">
            <w:pPr>
              <w:rPr>
                <w:rFonts w:ascii="Times New Roman" w:eastAsia="Times New Roman" w:hAnsi="Times New Roman" w:cs="Times New Roman"/>
                <w:sz w:val="24"/>
                <w:szCs w:val="24"/>
              </w:rPr>
            </w:pPr>
          </w:p>
        </w:tc>
        <w:tc>
          <w:tcPr>
            <w:tcW w:w="3110" w:type="dxa"/>
          </w:tcPr>
          <w:p w14:paraId="70AE593A"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выбирать информацию из источников различных типов, форм, анализировать и интерпретировать информацию; </w:t>
            </w:r>
          </w:p>
          <w:p w14:paraId="6BA20A17"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систематизировать и структурировать информацию, представлять ее в различных формах;</w:t>
            </w:r>
          </w:p>
          <w:p w14:paraId="426A16A8"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оценивать надежность информации по критериям, воспринимать ее критически;</w:t>
            </w:r>
          </w:p>
          <w:p w14:paraId="7AF40012"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выявлять дефициты данных, необходимых для ответа на вопрос и для решения задачи;</w:t>
            </w:r>
          </w:p>
          <w:p w14:paraId="7DB3B8F5"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анализировать информацию,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14:paraId="72CB8A1C"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формулировать прямые и обратные утверждения, отрицание, выводить следствия; </w:t>
            </w:r>
          </w:p>
          <w:p w14:paraId="057E3ECC"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распознавать неверные утверждения и находить в них ошибки;</w:t>
            </w:r>
          </w:p>
          <w:p w14:paraId="573BDDDE"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14:paraId="2EBB6B9C"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14:paraId="671C10F8"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14:paraId="3AC3D701" w14:textId="77777777" w:rsidR="00386B12" w:rsidRPr="00386B12" w:rsidRDefault="00386B12" w:rsidP="00386B12">
            <w:pPr>
              <w:shd w:val="clear" w:color="auto" w:fill="FFFFFF"/>
              <w:rPr>
                <w:rFonts w:ascii="Times New Roman" w:eastAsia="Times New Roman" w:hAnsi="Times New Roman" w:cs="Times New Roman"/>
                <w:sz w:val="18"/>
                <w:szCs w:val="18"/>
                <w:lang w:bidi="en-US"/>
              </w:rPr>
            </w:pPr>
          </w:p>
        </w:tc>
        <w:tc>
          <w:tcPr>
            <w:tcW w:w="2968" w:type="dxa"/>
          </w:tcPr>
          <w:p w14:paraId="061C2433"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18"/>
                <w:szCs w:val="18"/>
                <w:lang w:bidi="en-US"/>
              </w:rPr>
              <w:t xml:space="preserve">- </w:t>
            </w:r>
            <w:r w:rsidRPr="00386B12">
              <w:rPr>
                <w:rFonts w:ascii="Times New Roman" w:eastAsia="Times New Roman" w:hAnsi="Times New Roman" w:cs="Times New Roman"/>
                <w:sz w:val="20"/>
                <w:szCs w:val="20"/>
                <w:lang w:bidi="en-US"/>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14:paraId="00A55C0C"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14:paraId="62C8EF94"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использовать </w:t>
            </w:r>
            <w:r w:rsidRPr="00386B12">
              <w:rPr>
                <w:rFonts w:ascii="Times New Roman" w:eastAsia="Times New Roman" w:hAnsi="Times New Roman" w:cs="Times New Roman"/>
                <w:sz w:val="20"/>
                <w:szCs w:val="20"/>
                <w:lang w:val="en-US" w:bidi="en-US"/>
              </w:rPr>
              <w:t>IT</w:t>
            </w:r>
            <w:r w:rsidRPr="00386B12">
              <w:rPr>
                <w:rFonts w:ascii="Times New Roman" w:eastAsia="Times New Roman" w:hAnsi="Times New Roman" w:cs="Times New Roman"/>
                <w:sz w:val="20"/>
                <w:szCs w:val="20"/>
                <w:lang w:bidi="en-US"/>
              </w:rPr>
              <w: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14:paraId="519BFBF3" w14:textId="77777777" w:rsidR="00386B12" w:rsidRPr="00386B12" w:rsidRDefault="00386B12" w:rsidP="00386B12">
            <w:pPr>
              <w:rPr>
                <w:rFonts w:ascii="Times New Roman" w:eastAsia="Times New Roman" w:hAnsi="Times New Roman" w:cs="Times New Roman"/>
                <w:sz w:val="24"/>
                <w:szCs w:val="24"/>
              </w:rPr>
            </w:pPr>
          </w:p>
        </w:tc>
        <w:tc>
          <w:tcPr>
            <w:tcW w:w="3532" w:type="dxa"/>
          </w:tcPr>
          <w:p w14:paraId="681D6FE4"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18"/>
                <w:szCs w:val="18"/>
                <w:lang w:bidi="en-US"/>
              </w:rPr>
              <w:t>-</w:t>
            </w:r>
            <w:r w:rsidRPr="00386B12">
              <w:rPr>
                <w:rFonts w:ascii="Times New Roman" w:eastAsia="Times New Roman" w:hAnsi="Times New Roman" w:cs="Times New Roman"/>
                <w:sz w:val="20"/>
                <w:szCs w:val="20"/>
                <w:lang w:bidi="en-US"/>
              </w:rPr>
              <w:t xml:space="preserve">владеть навыками получения социальной информации из источников разных типов и различать в ней события, явления, процессы; </w:t>
            </w:r>
          </w:p>
          <w:p w14:paraId="4C5A7D22"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обобщать историческую информацию по истории России и зарубежных стран;</w:t>
            </w:r>
          </w:p>
          <w:p w14:paraId="467F4C21"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извлекать социальную информацию из неадаптированных источников, вести поиск необходимых сведений,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14:paraId="1C987278"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использовать средства ИКТ для анализа социальной информации о социальном и политическом развитии российского общества, направлениях государственной политики в РФ, правовом регулировании общественных процессов в РФ ,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F6C2F53" w14:textId="77777777" w:rsidR="00386B12" w:rsidRPr="00386B12" w:rsidRDefault="00386B12" w:rsidP="00386B12">
            <w:pPr>
              <w:shd w:val="clear" w:color="auto" w:fill="FFFFFF"/>
              <w:rPr>
                <w:rFonts w:ascii="Times New Roman" w:eastAsia="Times New Roman" w:hAnsi="Times New Roman" w:cs="Times New Roman"/>
                <w:lang w:bidi="en-US"/>
              </w:rPr>
            </w:pPr>
            <w:r w:rsidRPr="00386B12">
              <w:rPr>
                <w:rFonts w:ascii="Times New Roman" w:eastAsia="Times New Roman" w:hAnsi="Times New Roman" w:cs="Times New Roman"/>
                <w:sz w:val="20"/>
                <w:szCs w:val="20"/>
                <w:lang w:bidi="en-US"/>
              </w:rPr>
              <w:t>- 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r w:rsidRPr="00386B12">
              <w:rPr>
                <w:rFonts w:ascii="Times New Roman" w:eastAsia="Times New Roman" w:hAnsi="Times New Roman" w:cs="Times New Roman"/>
                <w:lang w:bidi="en-US"/>
              </w:rPr>
              <w:t>.</w:t>
            </w:r>
          </w:p>
          <w:p w14:paraId="146052CE" w14:textId="77777777" w:rsidR="00386B12" w:rsidRPr="00386B12" w:rsidRDefault="00386B12" w:rsidP="00386B12">
            <w:pPr>
              <w:rPr>
                <w:rFonts w:ascii="Times New Roman" w:eastAsia="Times New Roman" w:hAnsi="Times New Roman" w:cs="Times New Roman"/>
                <w:sz w:val="24"/>
                <w:szCs w:val="24"/>
              </w:rPr>
            </w:pPr>
          </w:p>
          <w:p w14:paraId="4E555F88" w14:textId="77777777" w:rsidR="00386B12" w:rsidRPr="00386B12" w:rsidRDefault="00386B12" w:rsidP="00386B12">
            <w:pPr>
              <w:rPr>
                <w:rFonts w:ascii="Times New Roman" w:eastAsia="Times New Roman" w:hAnsi="Times New Roman" w:cs="Times New Roman"/>
                <w:sz w:val="24"/>
                <w:szCs w:val="24"/>
              </w:rPr>
            </w:pPr>
          </w:p>
        </w:tc>
      </w:tr>
      <w:tr w:rsidR="00386B12" w:rsidRPr="00386B12" w14:paraId="71B801E1" w14:textId="77777777" w:rsidTr="007F3B6E">
        <w:tc>
          <w:tcPr>
            <w:tcW w:w="15701" w:type="dxa"/>
            <w:gridSpan w:val="6"/>
          </w:tcPr>
          <w:p w14:paraId="5184E0FC" w14:textId="77777777" w:rsidR="00386B12" w:rsidRPr="00386B12" w:rsidRDefault="00C30382" w:rsidP="00386B12">
            <w:pPr>
              <w:jc w:val="center"/>
              <w:rPr>
                <w:rFonts w:ascii="Times New Roman" w:eastAsia="Times New Roman" w:hAnsi="Times New Roman" w:cs="Times New Roman"/>
                <w:b/>
                <w:sz w:val="24"/>
                <w:szCs w:val="24"/>
              </w:rPr>
            </w:pPr>
            <w:r w:rsidRPr="005F2EBD">
              <w:rPr>
                <w:rFonts w:ascii="Times New Roman" w:eastAsia="Times New Roman" w:hAnsi="Times New Roman" w:cs="Times New Roman"/>
                <w:b/>
                <w:sz w:val="24"/>
                <w:szCs w:val="24"/>
              </w:rPr>
              <w:t>19.</w:t>
            </w:r>
            <w:r w:rsidR="00386B12" w:rsidRPr="00386B12">
              <w:rPr>
                <w:rFonts w:ascii="Times New Roman" w:eastAsia="Times New Roman" w:hAnsi="Times New Roman" w:cs="Times New Roman"/>
                <w:b/>
                <w:sz w:val="24"/>
                <w:szCs w:val="24"/>
              </w:rPr>
              <w:t>2.3.1.4</w:t>
            </w:r>
            <w:r w:rsidR="00386B12" w:rsidRPr="00386B12">
              <w:rPr>
                <w:rFonts w:ascii="Times New Roman" w:eastAsia="Times New Roman" w:hAnsi="Times New Roman" w:cs="Times New Roman"/>
                <w:sz w:val="24"/>
                <w:szCs w:val="24"/>
              </w:rPr>
              <w:t xml:space="preserve">. </w:t>
            </w:r>
            <w:r w:rsidR="00386B12" w:rsidRPr="00386B12">
              <w:rPr>
                <w:rFonts w:ascii="Times New Roman" w:eastAsia="Times New Roman" w:hAnsi="Times New Roman" w:cs="Times New Roman"/>
                <w:b/>
                <w:sz w:val="24"/>
                <w:szCs w:val="24"/>
              </w:rPr>
              <w:t>Формирование универсальных учебных коммуникативных действий</w:t>
            </w:r>
          </w:p>
        </w:tc>
      </w:tr>
      <w:tr w:rsidR="00386B12" w:rsidRPr="00386B12" w14:paraId="452E8E5F" w14:textId="77777777" w:rsidTr="007F3B6E">
        <w:tc>
          <w:tcPr>
            <w:tcW w:w="3086" w:type="dxa"/>
            <w:gridSpan w:val="2"/>
          </w:tcPr>
          <w:p w14:paraId="3B2D08E1" w14:textId="77777777" w:rsidR="00386B12" w:rsidRPr="00386B12" w:rsidRDefault="00386B12" w:rsidP="00386B12">
            <w:pPr>
              <w:rPr>
                <w:rFonts w:ascii="Times New Roman" w:eastAsia="Times New Roman" w:hAnsi="Times New Roman" w:cs="Times New Roman"/>
                <w:sz w:val="20"/>
                <w:szCs w:val="20"/>
              </w:rPr>
            </w:pPr>
            <w:r w:rsidRPr="00386B12">
              <w:rPr>
                <w:rFonts w:ascii="Times New Roman" w:eastAsia="Times New Roman" w:hAnsi="Times New Roman" w:cs="Times New Roman"/>
                <w:sz w:val="20"/>
                <w:szCs w:val="20"/>
              </w:rPr>
              <w:t xml:space="preserve">- владеть различными видами монолога и диалога, в устной и письменной форме формулировать суждения на различные темы в контексте с ситуацией общения; </w:t>
            </w:r>
          </w:p>
          <w:p w14:paraId="49BA6832"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пользоваться невербальными средствами общения, понимать значение социальных знаков;</w:t>
            </w:r>
          </w:p>
          <w:p w14:paraId="0F3C1272"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аргументированно вести диалог, уметь смягчать конфликтные ситуации;</w:t>
            </w:r>
          </w:p>
          <w:p w14:paraId="0E9C4F72"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 корректно и уважительно выражать своё отношение к суждениям собеседников, формулировать свои возражения, задавать вопросы по обсуждаемой теме;</w:t>
            </w:r>
          </w:p>
          <w:p w14:paraId="1DA08C74"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логично и корректно с точки зрения культуры речи излагать свою точку зрения;</w:t>
            </w:r>
          </w:p>
          <w:p w14:paraId="3338EEEC"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 самостоятельно выбирать формат публичного выступления и составлять устные и письменные тексты с учётом цели и аудитории;</w:t>
            </w:r>
          </w:p>
          <w:p w14:paraId="2A3290BA"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14:paraId="70E703DD"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принимать цели совместной деятельности, координировать действия по их достижению;</w:t>
            </w:r>
          </w:p>
          <w:p w14:paraId="698C1C62"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оценивать качество своего вклада и участника команды в общий результат;</w:t>
            </w:r>
          </w:p>
          <w:p w14:paraId="3F29D968"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уметь обобщать мнения нескольких людей и выражать это обобщение в устной и письменной форме;</w:t>
            </w:r>
          </w:p>
          <w:p w14:paraId="438643A5"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предлагать новые проекты, оценивать идеи с позиции новизны, оригинальности, практической значимости; - проявлять творческие способности и воображение, быть инициативным;</w:t>
            </w:r>
          </w:p>
          <w:p w14:paraId="10DDFB1E"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участвовать в дискуссии на литературные темы, в коллективном диалоге, разрабатывать индивидуальный и (или) коллективный учебный проект.</w:t>
            </w:r>
          </w:p>
        </w:tc>
        <w:tc>
          <w:tcPr>
            <w:tcW w:w="3005" w:type="dxa"/>
          </w:tcPr>
          <w:p w14:paraId="2EF77023"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воспринимать и создавать собственные диалогические и монологические высказывания на ин. языке, участвовать в обсуждениях, выступлениях в соответствии с условиями и целями общения;</w:t>
            </w:r>
          </w:p>
          <w:p w14:paraId="6595B811"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развернуто, логично и точно излагать свою точку зрения с использованием языковых средств изучаемого языка;</w:t>
            </w:r>
          </w:p>
          <w:p w14:paraId="3BC35DB6"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выбирать и использовать выразительные средства языка и знаковых систем (текст, таблица, схема и другие;</w:t>
            </w:r>
          </w:p>
          <w:p w14:paraId="50EEDA6B"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осуществлять смысловое чтение текста с учетом коммуникативной задачи и вида текста, используя разные стратегии чтения;</w:t>
            </w:r>
          </w:p>
          <w:p w14:paraId="763E29C3"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49D51773"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публично представлять на ин. языке результаты выполненной проектной работы, выбирая формат выступления с учетом особенностей аудитории;</w:t>
            </w:r>
          </w:p>
          <w:p w14:paraId="0EF16920"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осуществлять деловую коммуникацию на ин. языке в рамках выбранного профиля с целью решения поставленной коммуникативной задачи.</w:t>
            </w:r>
          </w:p>
          <w:p w14:paraId="5E5ABC00" w14:textId="77777777" w:rsidR="00386B12" w:rsidRPr="00386B12" w:rsidRDefault="00386B12" w:rsidP="00386B12">
            <w:pPr>
              <w:rPr>
                <w:rFonts w:ascii="Times New Roman" w:eastAsia="Times New Roman" w:hAnsi="Times New Roman" w:cs="Times New Roman"/>
                <w:sz w:val="24"/>
                <w:szCs w:val="24"/>
              </w:rPr>
            </w:pPr>
          </w:p>
        </w:tc>
        <w:tc>
          <w:tcPr>
            <w:tcW w:w="3110" w:type="dxa"/>
          </w:tcPr>
          <w:p w14:paraId="59EB41DC"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18"/>
                <w:szCs w:val="18"/>
                <w:lang w:bidi="en-US"/>
              </w:rPr>
              <w:t>-</w:t>
            </w:r>
            <w:r w:rsidRPr="00386B12">
              <w:rPr>
                <w:rFonts w:ascii="Times New Roman" w:eastAsia="Times New Roman" w:hAnsi="Times New Roman" w:cs="Times New Roman"/>
                <w:sz w:val="20"/>
                <w:szCs w:val="20"/>
                <w:lang w:bidi="en-US"/>
              </w:rPr>
              <w:t>воспринимать и формулировать суждения, ясно, точно, грамотно выражать свою точку зрения в устных и письменных текстах;</w:t>
            </w:r>
          </w:p>
          <w:p w14:paraId="314A8A69"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в ходе обсуждения задавать вопросы по существу решаемой задачи, высказывать идеи, нацеленные на поиск решения; </w:t>
            </w:r>
          </w:p>
          <w:p w14:paraId="13ACB0CB"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-сопоставлять свои суждения с суждениями других участников диалога; в корректной форме формулировать разногласия и возражения;</w:t>
            </w:r>
          </w:p>
          <w:p w14:paraId="63071CA2"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представлять логику решения задачи, доказательства, ход эксперимента, исследования, проекта в устной и письменной форме, подкрепляя пояснениями, обоснованиями в вербальном и графическом виде; </w:t>
            </w:r>
          </w:p>
          <w:p w14:paraId="22E2583B"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-самостоятельно выбирать формат выступления с учетом задачи и аудитории;</w:t>
            </w:r>
          </w:p>
          <w:p w14:paraId="605FA00E"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участвовать в групповых формах работы</w:t>
            </w:r>
            <w:proofErr w:type="gramStart"/>
            <w:r w:rsidRPr="00386B12">
              <w:rPr>
                <w:rFonts w:ascii="Times New Roman" w:eastAsia="Times New Roman" w:hAnsi="Times New Roman" w:cs="Times New Roman"/>
                <w:sz w:val="20"/>
                <w:szCs w:val="20"/>
                <w:lang w:bidi="en-US"/>
              </w:rPr>
              <w:t xml:space="preserve"> ,</w:t>
            </w:r>
            <w:proofErr w:type="gramEnd"/>
            <w:r w:rsidRPr="00386B12">
              <w:rPr>
                <w:rFonts w:ascii="Times New Roman" w:eastAsia="Times New Roman" w:hAnsi="Times New Roman" w:cs="Times New Roman"/>
                <w:sz w:val="20"/>
                <w:szCs w:val="20"/>
                <w:lang w:bidi="en-US"/>
              </w:rPr>
              <w:t xml:space="preserve"> используя преимущества командной и индивидуальной работы при решении учебных задач;</w:t>
            </w:r>
          </w:p>
          <w:p w14:paraId="4F8C2402"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4E4E4248" w14:textId="77777777" w:rsidR="00386B12" w:rsidRPr="00386B12" w:rsidRDefault="00386B12" w:rsidP="00386B12">
            <w:pPr>
              <w:rPr>
                <w:rFonts w:ascii="Times New Roman" w:eastAsia="Times New Roman" w:hAnsi="Times New Roman" w:cs="Times New Roman"/>
                <w:sz w:val="20"/>
                <w:szCs w:val="20"/>
              </w:rPr>
            </w:pPr>
            <w:r w:rsidRPr="00386B12">
              <w:rPr>
                <w:rFonts w:ascii="Times New Roman" w:eastAsia="Times New Roman" w:hAnsi="Times New Roman" w:cs="Times New Roman"/>
                <w:sz w:val="20"/>
                <w:szCs w:val="20"/>
              </w:rPr>
              <w:t xml:space="preserve">- выполнять свою часть работы и координировать свои действия с другими членами команды; </w:t>
            </w:r>
          </w:p>
          <w:p w14:paraId="2B51B107" w14:textId="77777777" w:rsidR="00386B12" w:rsidRPr="00386B12" w:rsidRDefault="00386B12" w:rsidP="00386B12">
            <w:pPr>
              <w:rPr>
                <w:rFonts w:ascii="Times New Roman" w:eastAsia="Times New Roman" w:hAnsi="Times New Roman" w:cs="Times New Roman"/>
                <w:sz w:val="20"/>
                <w:szCs w:val="20"/>
              </w:rPr>
            </w:pPr>
            <w:r w:rsidRPr="00386B12">
              <w:rPr>
                <w:rFonts w:ascii="Times New Roman" w:eastAsia="Times New Roman" w:hAnsi="Times New Roman" w:cs="Times New Roman"/>
                <w:sz w:val="20"/>
                <w:szCs w:val="20"/>
              </w:rPr>
              <w:t>-оценивать качество своего вклада в общий продукт по критериям, сформулированным участниками взаимодействия</w:t>
            </w:r>
          </w:p>
          <w:p w14:paraId="78013075"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0"/>
                <w:szCs w:val="20"/>
              </w:rPr>
              <w:br/>
            </w:r>
          </w:p>
        </w:tc>
        <w:tc>
          <w:tcPr>
            <w:tcW w:w="2968" w:type="dxa"/>
          </w:tcPr>
          <w:p w14:paraId="60ACED51"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18"/>
                <w:szCs w:val="18"/>
                <w:lang w:bidi="en-US"/>
              </w:rPr>
              <w:t xml:space="preserve">- </w:t>
            </w:r>
            <w:r w:rsidRPr="00386B12">
              <w:rPr>
                <w:rFonts w:ascii="Times New Roman" w:eastAsia="Times New Roman" w:hAnsi="Times New Roman" w:cs="Times New Roman"/>
                <w:sz w:val="20"/>
                <w:szCs w:val="20"/>
                <w:lang w:bidi="en-US"/>
              </w:rPr>
              <w:t>аргументированно вести диалог, развернуто и логично излагать свою точку зрения</w:t>
            </w:r>
          </w:p>
          <w:p w14:paraId="65191D28"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ЕН картине мира;</w:t>
            </w:r>
          </w:p>
          <w:p w14:paraId="0F80747B"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(например, по темам "Движение в природе", "Теплообмен в живой природе", "Электромагнитные явления в природе", "Световые явления в природе").</w:t>
            </w:r>
          </w:p>
          <w:p w14:paraId="4E014A34" w14:textId="77777777" w:rsidR="00386B12" w:rsidRPr="00386B12" w:rsidRDefault="00386B12" w:rsidP="00386B12">
            <w:pPr>
              <w:rPr>
                <w:rFonts w:ascii="Times New Roman" w:eastAsia="Times New Roman" w:hAnsi="Times New Roman" w:cs="Times New Roman"/>
                <w:sz w:val="24"/>
                <w:szCs w:val="24"/>
              </w:rPr>
            </w:pPr>
          </w:p>
        </w:tc>
        <w:tc>
          <w:tcPr>
            <w:tcW w:w="3532" w:type="dxa"/>
          </w:tcPr>
          <w:p w14:paraId="22889D96"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18"/>
                <w:szCs w:val="18"/>
                <w:lang w:bidi="en-US"/>
              </w:rPr>
              <w:t xml:space="preserve">- </w:t>
            </w:r>
            <w:r w:rsidRPr="00386B12">
              <w:rPr>
                <w:rFonts w:ascii="Times New Roman" w:eastAsia="Times New Roman" w:hAnsi="Times New Roman" w:cs="Times New Roman"/>
                <w:sz w:val="20"/>
                <w:szCs w:val="20"/>
                <w:lang w:bidi="en-US"/>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6E123E29"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выбирать тематику и методы совместных действий с учетом возможностей каждого члена коллектива при участии в диалогическом и </w:t>
            </w:r>
            <w:proofErr w:type="spellStart"/>
            <w:r w:rsidRPr="00386B12">
              <w:rPr>
                <w:rFonts w:ascii="Times New Roman" w:eastAsia="Times New Roman" w:hAnsi="Times New Roman" w:cs="Times New Roman"/>
                <w:sz w:val="20"/>
                <w:szCs w:val="20"/>
                <w:lang w:bidi="en-US"/>
              </w:rPr>
              <w:t>полилогическом</w:t>
            </w:r>
            <w:proofErr w:type="spellEnd"/>
            <w:r w:rsidRPr="00386B12">
              <w:rPr>
                <w:rFonts w:ascii="Times New Roman" w:eastAsia="Times New Roman" w:hAnsi="Times New Roman" w:cs="Times New Roman"/>
                <w:sz w:val="20"/>
                <w:szCs w:val="20"/>
                <w:lang w:bidi="en-US"/>
              </w:rPr>
              <w:t xml:space="preserve"> общении по вопросам развития общества в прошлом и сегодня;</w:t>
            </w:r>
          </w:p>
          <w:p w14:paraId="4CE78D5A"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ориентироваться в направлениях профессиональной деятельности, связанных с социально-гуманитарной подготовкой.</w:t>
            </w:r>
          </w:p>
          <w:p w14:paraId="6A26833E" w14:textId="77777777" w:rsidR="00386B12" w:rsidRPr="00386B12" w:rsidRDefault="00386B12" w:rsidP="00386B12">
            <w:pPr>
              <w:rPr>
                <w:rFonts w:ascii="Times New Roman" w:eastAsia="Times New Roman" w:hAnsi="Times New Roman" w:cs="Times New Roman"/>
                <w:sz w:val="24"/>
                <w:szCs w:val="24"/>
              </w:rPr>
            </w:pPr>
          </w:p>
          <w:p w14:paraId="6285E1A6" w14:textId="77777777" w:rsidR="00386B12" w:rsidRPr="00386B12" w:rsidRDefault="00386B12" w:rsidP="00386B12">
            <w:pPr>
              <w:rPr>
                <w:rFonts w:ascii="Times New Roman" w:eastAsia="Times New Roman" w:hAnsi="Times New Roman" w:cs="Times New Roman"/>
                <w:sz w:val="24"/>
                <w:szCs w:val="24"/>
              </w:rPr>
            </w:pPr>
          </w:p>
        </w:tc>
      </w:tr>
      <w:tr w:rsidR="00386B12" w:rsidRPr="00386B12" w14:paraId="1C25A408" w14:textId="77777777" w:rsidTr="007F3B6E">
        <w:tc>
          <w:tcPr>
            <w:tcW w:w="15701" w:type="dxa"/>
            <w:gridSpan w:val="6"/>
          </w:tcPr>
          <w:p w14:paraId="2618B006" w14:textId="77777777" w:rsidR="00386B12" w:rsidRPr="00386B12" w:rsidRDefault="00C30382" w:rsidP="00386B12">
            <w:pPr>
              <w:jc w:val="center"/>
              <w:rPr>
                <w:rFonts w:ascii="Times New Roman" w:eastAsia="Times New Roman" w:hAnsi="Times New Roman" w:cs="Times New Roman"/>
                <w:b/>
                <w:sz w:val="24"/>
                <w:szCs w:val="24"/>
              </w:rPr>
            </w:pPr>
            <w:r w:rsidRPr="005F2EBD">
              <w:rPr>
                <w:rFonts w:ascii="Times New Roman" w:eastAsia="Times New Roman" w:hAnsi="Times New Roman" w:cs="Times New Roman"/>
                <w:b/>
                <w:sz w:val="24"/>
                <w:szCs w:val="24"/>
              </w:rPr>
              <w:t>19.</w:t>
            </w:r>
            <w:r w:rsidR="00386B12" w:rsidRPr="00386B12">
              <w:rPr>
                <w:rFonts w:ascii="Times New Roman" w:eastAsia="Times New Roman" w:hAnsi="Times New Roman" w:cs="Times New Roman"/>
                <w:b/>
                <w:sz w:val="24"/>
                <w:szCs w:val="24"/>
              </w:rPr>
              <w:t>2.3.1.5.Формирование регулятивных универсальных учебных действий</w:t>
            </w:r>
          </w:p>
        </w:tc>
      </w:tr>
      <w:tr w:rsidR="00386B12" w:rsidRPr="00386B12" w14:paraId="3089B3E8" w14:textId="77777777" w:rsidTr="007F3B6E">
        <w:tc>
          <w:tcPr>
            <w:tcW w:w="3086" w:type="dxa"/>
            <w:gridSpan w:val="2"/>
          </w:tcPr>
          <w:p w14:paraId="6B12962E"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18"/>
                <w:szCs w:val="18"/>
                <w:lang w:bidi="en-US"/>
              </w:rPr>
              <w:t xml:space="preserve">- </w:t>
            </w:r>
            <w:r w:rsidRPr="00386B12">
              <w:rPr>
                <w:rFonts w:ascii="Times New Roman" w:eastAsia="Times New Roman" w:hAnsi="Times New Roman" w:cs="Times New Roman"/>
                <w:sz w:val="20"/>
                <w:szCs w:val="20"/>
                <w:lang w:bidi="en-US"/>
              </w:rPr>
              <w:t>самостоятельно составлять план действий при анализе и создании текста, вносить необходимые коррективы;</w:t>
            </w:r>
          </w:p>
          <w:p w14:paraId="4318434B"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оценивать приобретённый опыт, в том числе речевой; анализировать и оценивать собственную работу: меру самостоятельности, затруднения, дефициты, ошибки и другие;</w:t>
            </w:r>
          </w:p>
          <w:p w14:paraId="14DA7355"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осуществлять речевую рефлексию, давать оценку приобретённому речевому опыту и корректировать собственную речь с учётом целей и условий общения;</w:t>
            </w:r>
          </w:p>
          <w:p w14:paraId="1B874A9D"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давать оценку новым ситуациям, в том числе изображённым в художественной литературе; оценивать приобретенный опыт с учетом литературных знаний;</w:t>
            </w:r>
          </w:p>
          <w:p w14:paraId="30462E7F"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14:paraId="0F72803A"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принимать мотивы и аргументы других при анализе результатов деятельности, в том числе в процессе чтения и обсуждения литературных героев и проблем, поставленных в художественных произведениях.</w:t>
            </w:r>
          </w:p>
          <w:p w14:paraId="36ADEC7D" w14:textId="77777777" w:rsidR="00386B12" w:rsidRPr="00386B12" w:rsidRDefault="00386B12" w:rsidP="00386B12">
            <w:pPr>
              <w:rPr>
                <w:rFonts w:ascii="Times New Roman" w:eastAsia="Times New Roman" w:hAnsi="Times New Roman" w:cs="Times New Roman"/>
                <w:sz w:val="20"/>
                <w:szCs w:val="20"/>
              </w:rPr>
            </w:pPr>
          </w:p>
          <w:p w14:paraId="495652D3" w14:textId="77777777" w:rsidR="00386B12" w:rsidRPr="00386B12" w:rsidRDefault="00386B12" w:rsidP="00386B12">
            <w:pPr>
              <w:rPr>
                <w:rFonts w:ascii="Times New Roman" w:eastAsia="Times New Roman" w:hAnsi="Times New Roman" w:cs="Times New Roman"/>
                <w:sz w:val="24"/>
                <w:szCs w:val="24"/>
              </w:rPr>
            </w:pPr>
          </w:p>
        </w:tc>
        <w:tc>
          <w:tcPr>
            <w:tcW w:w="3005" w:type="dxa"/>
          </w:tcPr>
          <w:p w14:paraId="0FB43336"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планировать организацию совместной работы, распределять задачи, определять свою роль и координировать свои действия с другими членами команды;</w:t>
            </w:r>
          </w:p>
          <w:p w14:paraId="0F1D47D5"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выполнять работу в условиях реального, виртуального и комбинированного взаимодействия;</w:t>
            </w:r>
          </w:p>
          <w:p w14:paraId="7159661B"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оказывать влияние на речевое поведение партнера (например, поощряя его продолжать поиск совместного решения поставленной задачи);</w:t>
            </w:r>
          </w:p>
          <w:p w14:paraId="0DAF0EB3"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корректировать совместную деятельность с учетом возникших трудностей, новых данных или информации;</w:t>
            </w:r>
          </w:p>
          <w:p w14:paraId="0FD3AA4B"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осуществлять взаимодействие в ситуациях общения, соблюдая этикетные нормы межкультурного общения.</w:t>
            </w:r>
          </w:p>
          <w:p w14:paraId="4638BABD" w14:textId="77777777" w:rsidR="00386B12" w:rsidRPr="00386B12" w:rsidRDefault="00386B12" w:rsidP="00386B12">
            <w:pPr>
              <w:rPr>
                <w:rFonts w:ascii="Times New Roman" w:eastAsia="Times New Roman" w:hAnsi="Times New Roman" w:cs="Times New Roman"/>
                <w:sz w:val="20"/>
                <w:szCs w:val="20"/>
              </w:rPr>
            </w:pPr>
          </w:p>
        </w:tc>
        <w:tc>
          <w:tcPr>
            <w:tcW w:w="3110" w:type="dxa"/>
          </w:tcPr>
          <w:p w14:paraId="0960C70B"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18"/>
                <w:szCs w:val="18"/>
                <w:lang w:bidi="en-US"/>
              </w:rPr>
              <w:t>-</w:t>
            </w:r>
            <w:r w:rsidRPr="00386B12">
              <w:rPr>
                <w:rFonts w:ascii="Times New Roman" w:eastAsia="Times New Roman" w:hAnsi="Times New Roman" w:cs="Times New Roman"/>
                <w:sz w:val="20"/>
                <w:szCs w:val="20"/>
                <w:lang w:bidi="en-US"/>
              </w:rP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14:paraId="60C0B76D"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владеть навыками познавательной рефлексии как осознания совершаемых действий и мыслительных процессов, их результатов; </w:t>
            </w:r>
          </w:p>
          <w:p w14:paraId="5C49C6E8"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-владеть способами самопроверки, самоконтроля процесса и результата решения математической задачи;</w:t>
            </w:r>
          </w:p>
          <w:p w14:paraId="1560AB38"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14:paraId="38953D44"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14:paraId="505C1CD7" w14:textId="77777777" w:rsidR="00386B12" w:rsidRPr="00386B12" w:rsidRDefault="00386B12" w:rsidP="00386B12">
            <w:pPr>
              <w:rPr>
                <w:rFonts w:ascii="Times New Roman" w:eastAsia="Times New Roman" w:hAnsi="Times New Roman" w:cs="Times New Roman"/>
                <w:sz w:val="24"/>
                <w:szCs w:val="24"/>
              </w:rPr>
            </w:pPr>
          </w:p>
        </w:tc>
        <w:tc>
          <w:tcPr>
            <w:tcW w:w="2968" w:type="dxa"/>
          </w:tcPr>
          <w:p w14:paraId="78CB345A"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18"/>
                <w:szCs w:val="18"/>
                <w:lang w:bidi="en-US"/>
              </w:rPr>
              <w:t xml:space="preserve">- </w:t>
            </w:r>
            <w:r w:rsidRPr="00386B12">
              <w:rPr>
                <w:rFonts w:ascii="Times New Roman" w:eastAsia="Times New Roman" w:hAnsi="Times New Roman" w:cs="Times New Roman"/>
                <w:sz w:val="20"/>
                <w:szCs w:val="20"/>
                <w:lang w:bidi="en-US"/>
              </w:rPr>
              <w:t>самостоятельно осуществлять познавательную деятельность в области физики, химии, биологии, выявлять проблемы, ставить и формулировать задачи;</w:t>
            </w:r>
          </w:p>
          <w:p w14:paraId="26A44F24"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самостоятельно составлять план решения расчётных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14:paraId="087CE808"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w:t>
            </w:r>
          </w:p>
          <w:p w14:paraId="3ADE271D"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14:paraId="778F63D1"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использовать приёмы рефлексии для оценки ситуации, выбора верного решения при решении качественных и расчетных задач;</w:t>
            </w:r>
          </w:p>
          <w:p w14:paraId="52F5326D"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принимать мотивы и аргументы других участников при анализе и обсуждении результатов учебных исследований или решения физических задач.</w:t>
            </w:r>
          </w:p>
          <w:p w14:paraId="239C4FD9" w14:textId="77777777" w:rsidR="00386B12" w:rsidRPr="00386B12" w:rsidRDefault="00386B12" w:rsidP="00386B12">
            <w:pPr>
              <w:rPr>
                <w:rFonts w:ascii="Times New Roman" w:eastAsia="Times New Roman" w:hAnsi="Times New Roman" w:cs="Times New Roman"/>
                <w:sz w:val="24"/>
                <w:szCs w:val="24"/>
              </w:rPr>
            </w:pPr>
          </w:p>
        </w:tc>
        <w:tc>
          <w:tcPr>
            <w:tcW w:w="3532" w:type="dxa"/>
          </w:tcPr>
          <w:p w14:paraId="3EAFFFEA"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00F983D0" w14:textId="77777777"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14:paraId="7F4260D4" w14:textId="77777777" w:rsidR="00386B12" w:rsidRPr="00386B12" w:rsidRDefault="00386B12" w:rsidP="00386B12">
            <w:pPr>
              <w:rPr>
                <w:rFonts w:ascii="Times New Roman" w:eastAsia="Times New Roman" w:hAnsi="Times New Roman" w:cs="Times New Roman"/>
                <w:sz w:val="24"/>
                <w:szCs w:val="24"/>
              </w:rPr>
            </w:pPr>
          </w:p>
        </w:tc>
      </w:tr>
    </w:tbl>
    <w:p w14:paraId="2DC79948" w14:textId="77777777" w:rsidR="00386B12" w:rsidRPr="00386B12" w:rsidRDefault="00386B12" w:rsidP="00386B12">
      <w:pPr>
        <w:spacing w:after="0" w:line="240" w:lineRule="auto"/>
        <w:ind w:right="142"/>
        <w:jc w:val="center"/>
        <w:rPr>
          <w:rFonts w:ascii="Times New Roman" w:eastAsia="Times New Roman" w:hAnsi="Times New Roman" w:cs="Times New Roman"/>
          <w:b/>
          <w:sz w:val="24"/>
          <w:szCs w:val="24"/>
        </w:rPr>
      </w:pPr>
    </w:p>
    <w:p w14:paraId="5D503C5E" w14:textId="77777777" w:rsidR="00386B12" w:rsidRPr="00386B12" w:rsidRDefault="00C30382" w:rsidP="00386B12">
      <w:pPr>
        <w:shd w:val="clear" w:color="auto" w:fill="FFFFFF"/>
        <w:spacing w:after="0"/>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19.</w:t>
      </w:r>
      <w:r w:rsidR="00386B12" w:rsidRPr="00386B12">
        <w:rPr>
          <w:rFonts w:ascii="Times New Roman" w:eastAsia="Times New Roman" w:hAnsi="Times New Roman" w:cs="Times New Roman"/>
          <w:b/>
          <w:sz w:val="24"/>
          <w:szCs w:val="24"/>
          <w:lang w:bidi="en-US"/>
        </w:rPr>
        <w:t>2.4. Особенности реализации основных направлений и форм учебно-исследовательской</w:t>
      </w:r>
    </w:p>
    <w:p w14:paraId="6A28BA7D" w14:textId="77777777" w:rsidR="00386B12" w:rsidRPr="00386B12" w:rsidRDefault="00386B12" w:rsidP="00386B12">
      <w:pPr>
        <w:shd w:val="clear" w:color="auto" w:fill="FFFFFF"/>
        <w:spacing w:after="0"/>
        <w:jc w:val="center"/>
        <w:rPr>
          <w:rFonts w:ascii="Times New Roman" w:eastAsia="Times New Roman" w:hAnsi="Times New Roman" w:cs="Times New Roman"/>
          <w:b/>
          <w:sz w:val="24"/>
          <w:szCs w:val="24"/>
          <w:lang w:bidi="en-US"/>
        </w:rPr>
      </w:pPr>
      <w:r w:rsidRPr="00386B12">
        <w:rPr>
          <w:rFonts w:ascii="Times New Roman" w:eastAsia="Times New Roman" w:hAnsi="Times New Roman" w:cs="Times New Roman"/>
          <w:b/>
          <w:sz w:val="24"/>
          <w:szCs w:val="24"/>
          <w:lang w:bidi="en-US"/>
        </w:rPr>
        <w:t>и проектной деятельности в рамках урочной и внеурочной деятельности (далее УИ и ПД).</w:t>
      </w:r>
    </w:p>
    <w:p w14:paraId="37872D2B" w14:textId="77777777"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2.4.1. ФГОС СОО определяет индивидуальный проект как особую форму организации деятельности обучающихся, выполняемую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а именно в познавательной, практической, учебно-исследовательской, социальной, художественно-творческой, иной.</w:t>
      </w:r>
    </w:p>
    <w:p w14:paraId="57DCA9B4" w14:textId="77777777"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2.4.2. Результаты выполнения индивидуального проекта отражают:</w:t>
      </w:r>
    </w:p>
    <w:p w14:paraId="47674B7C" w14:textId="77777777"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сформированность навыков коммуникативной, учебно-исследовательской деятельности, критического мышления;</w:t>
      </w:r>
    </w:p>
    <w:p w14:paraId="60C7BFDE" w14:textId="77777777"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способность к инновационной, аналитической, творческой, интеллектуальной деятельности;</w:t>
      </w:r>
    </w:p>
    <w:p w14:paraId="6A189019" w14:textId="77777777"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14:paraId="4B5CF0DD" w14:textId="77777777"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479129B3" w14:textId="77777777"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2.4.3. 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14:paraId="26F98295" w14:textId="77777777"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2.4.4. 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14:paraId="4D135DB4" w14:textId="77777777" w:rsidR="00386B12" w:rsidRPr="00386B12" w:rsidRDefault="00386B12" w:rsidP="00386B12">
      <w:pPr>
        <w:spacing w:after="0" w:line="240" w:lineRule="auto"/>
        <w:ind w:right="-598"/>
        <w:jc w:val="center"/>
        <w:rPr>
          <w:rFonts w:ascii="Times New Roman" w:eastAsia="Times New Roman" w:hAnsi="Times New Roman" w:cs="Times New Roman"/>
          <w:b/>
          <w:sz w:val="24"/>
          <w:szCs w:val="24"/>
        </w:rPr>
      </w:pPr>
    </w:p>
    <w:p w14:paraId="7AFE987B" w14:textId="77777777" w:rsidR="00386B12" w:rsidRPr="00386B12" w:rsidRDefault="00386B12" w:rsidP="00386B12">
      <w:pPr>
        <w:spacing w:after="0" w:line="240" w:lineRule="auto"/>
        <w:ind w:right="-598"/>
        <w:jc w:val="center"/>
        <w:rPr>
          <w:rFonts w:ascii="Times New Roman" w:eastAsia="Times New Roman" w:hAnsi="Times New Roman" w:cs="Times New Roman"/>
          <w:b/>
          <w:sz w:val="24"/>
          <w:szCs w:val="24"/>
        </w:rPr>
      </w:pPr>
      <w:r w:rsidRPr="00386B12">
        <w:rPr>
          <w:rFonts w:ascii="Times New Roman" w:eastAsia="Times New Roman" w:hAnsi="Times New Roman" w:cs="Times New Roman"/>
          <w:b/>
          <w:sz w:val="24"/>
          <w:szCs w:val="24"/>
        </w:rPr>
        <w:t>Преемственность в развитии исследовательской и проектной деятельности между основным и  средним уровнем общего образования.</w:t>
      </w:r>
    </w:p>
    <w:p w14:paraId="142C9B93" w14:textId="77777777" w:rsidR="00386B12" w:rsidRPr="00386B12" w:rsidRDefault="00386B12" w:rsidP="00386B12">
      <w:pPr>
        <w:spacing w:after="0" w:line="240" w:lineRule="auto"/>
        <w:ind w:right="-598"/>
        <w:jc w:val="center"/>
        <w:rPr>
          <w:rFonts w:ascii="Times New Roman" w:eastAsia="Times New Roman" w:hAnsi="Times New Roman" w:cs="Times New Roman"/>
          <w:b/>
          <w:sz w:val="24"/>
          <w:szCs w:val="24"/>
        </w:rPr>
      </w:pPr>
    </w:p>
    <w:tbl>
      <w:tblPr>
        <w:tblStyle w:val="a7"/>
        <w:tblW w:w="15276" w:type="dxa"/>
        <w:tblLook w:val="04A0" w:firstRow="1" w:lastRow="0" w:firstColumn="1" w:lastColumn="0" w:noHBand="0" w:noVBand="1"/>
      </w:tblPr>
      <w:tblGrid>
        <w:gridCol w:w="7388"/>
        <w:gridCol w:w="7888"/>
      </w:tblGrid>
      <w:tr w:rsidR="00386B12" w:rsidRPr="00386B12" w14:paraId="5C83876A" w14:textId="77777777" w:rsidTr="007F3B6E">
        <w:tc>
          <w:tcPr>
            <w:tcW w:w="7388" w:type="dxa"/>
          </w:tcPr>
          <w:p w14:paraId="0E5917AB" w14:textId="77777777" w:rsidR="00386B12" w:rsidRPr="00386B12" w:rsidRDefault="00386B12" w:rsidP="00386B12">
            <w:pPr>
              <w:ind w:right="-598"/>
              <w:jc w:val="center"/>
              <w:rPr>
                <w:rFonts w:ascii="Times New Roman" w:eastAsia="Times New Roman" w:hAnsi="Times New Roman" w:cs="Times New Roman"/>
                <w:b/>
                <w:sz w:val="24"/>
                <w:szCs w:val="24"/>
              </w:rPr>
            </w:pPr>
            <w:r w:rsidRPr="00386B12">
              <w:rPr>
                <w:rFonts w:ascii="Times New Roman" w:eastAsia="Times New Roman" w:hAnsi="Times New Roman" w:cs="Times New Roman"/>
                <w:b/>
                <w:sz w:val="24"/>
                <w:szCs w:val="24"/>
              </w:rPr>
              <w:t>Особенности проектной деятельности в основной школе</w:t>
            </w:r>
          </w:p>
        </w:tc>
        <w:tc>
          <w:tcPr>
            <w:tcW w:w="7888" w:type="dxa"/>
          </w:tcPr>
          <w:p w14:paraId="0AEDB69E" w14:textId="77777777" w:rsidR="00386B12" w:rsidRPr="00386B12" w:rsidRDefault="00C30382" w:rsidP="00386B12">
            <w:pPr>
              <w:ind w:right="-598"/>
              <w:jc w:val="center"/>
              <w:rPr>
                <w:rFonts w:ascii="Times New Roman" w:eastAsia="Times New Roman" w:hAnsi="Times New Roman" w:cs="Times New Roman"/>
                <w:b/>
                <w:sz w:val="24"/>
                <w:szCs w:val="24"/>
              </w:rPr>
            </w:pPr>
            <w:r w:rsidRPr="005F2EBD">
              <w:rPr>
                <w:rFonts w:ascii="Times New Roman" w:eastAsia="Times New Roman" w:hAnsi="Times New Roman" w:cs="Times New Roman"/>
                <w:sz w:val="24"/>
                <w:szCs w:val="24"/>
              </w:rPr>
              <w:t>19.</w:t>
            </w:r>
            <w:r w:rsidR="00386B12" w:rsidRPr="00386B12">
              <w:rPr>
                <w:rFonts w:ascii="Times New Roman" w:eastAsia="Times New Roman" w:hAnsi="Times New Roman" w:cs="Times New Roman"/>
                <w:sz w:val="24"/>
                <w:szCs w:val="24"/>
              </w:rPr>
              <w:t xml:space="preserve">2.4.5. </w:t>
            </w:r>
            <w:r w:rsidR="00386B12" w:rsidRPr="00386B12">
              <w:rPr>
                <w:rFonts w:ascii="Times New Roman" w:eastAsia="Times New Roman" w:hAnsi="Times New Roman" w:cs="Times New Roman"/>
                <w:b/>
                <w:sz w:val="24"/>
                <w:szCs w:val="24"/>
              </w:rPr>
              <w:t>Особенности проектной деятельности в средней школе</w:t>
            </w:r>
          </w:p>
        </w:tc>
      </w:tr>
      <w:tr w:rsidR="00386B12" w:rsidRPr="00386B12" w14:paraId="6E1C1728" w14:textId="77777777" w:rsidTr="007F3B6E">
        <w:tc>
          <w:tcPr>
            <w:tcW w:w="7388" w:type="dxa"/>
          </w:tcPr>
          <w:p w14:paraId="3CEEDA4E" w14:textId="77777777" w:rsidR="00386B12" w:rsidRPr="00386B12" w:rsidRDefault="00386B12" w:rsidP="00386B12">
            <w:pPr>
              <w:ind w:right="-598"/>
              <w:rPr>
                <w:rFonts w:ascii="Times New Roman" w:eastAsia="Times New Roman" w:hAnsi="Times New Roman" w:cs="Times New Roman"/>
                <w:sz w:val="24"/>
                <w:szCs w:val="24"/>
                <w:u w:color="252525"/>
                <w:bdr w:val="nil"/>
                <w:shd w:val="clear" w:color="auto" w:fill="FFFFFF"/>
              </w:rPr>
            </w:pPr>
            <w:r w:rsidRPr="00386B12">
              <w:rPr>
                <w:rFonts w:ascii="Times New Roman" w:eastAsia="Times New Roman" w:hAnsi="Times New Roman" w:cs="Times New Roman"/>
                <w:sz w:val="24"/>
                <w:szCs w:val="24"/>
                <w:u w:color="252525"/>
                <w:bdr w:val="nil"/>
                <w:shd w:val="clear" w:color="auto" w:fill="FFFFFF"/>
              </w:rPr>
              <w:t xml:space="preserve">- учебно-исследовательская и проектная работа рассматривается как  </w:t>
            </w:r>
          </w:p>
          <w:p w14:paraId="3239B249" w14:textId="77777777" w:rsidR="00386B12" w:rsidRPr="00386B12" w:rsidRDefault="00386B12" w:rsidP="00386B12">
            <w:pPr>
              <w:ind w:right="-598"/>
              <w:rPr>
                <w:rFonts w:ascii="Times New Roman" w:eastAsia="Times New Roman" w:hAnsi="Times New Roman" w:cs="Times New Roman"/>
                <w:sz w:val="24"/>
                <w:szCs w:val="24"/>
                <w:u w:color="252525"/>
                <w:bdr w:val="nil"/>
                <w:shd w:val="clear" w:color="auto" w:fill="FFFFFF"/>
              </w:rPr>
            </w:pPr>
            <w:r w:rsidRPr="00386B12">
              <w:rPr>
                <w:rFonts w:ascii="Times New Roman" w:eastAsia="Times New Roman" w:hAnsi="Times New Roman" w:cs="Times New Roman"/>
                <w:sz w:val="24"/>
                <w:szCs w:val="24"/>
                <w:u w:color="252525"/>
                <w:bdr w:val="nil"/>
                <w:shd w:val="clear" w:color="auto" w:fill="FFFFFF"/>
              </w:rPr>
              <w:t>как один из  видов учебной деятельности;</w:t>
            </w:r>
          </w:p>
          <w:p w14:paraId="6A796D17" w14:textId="77777777" w:rsidR="00386B12" w:rsidRPr="00386B12" w:rsidRDefault="00386B12" w:rsidP="00386B12">
            <w:pPr>
              <w:ind w:right="-598"/>
              <w:rPr>
                <w:rFonts w:ascii="Times New Roman" w:eastAsia="Times New Roman" w:hAnsi="Times New Roman" w:cs="Times New Roman"/>
                <w:sz w:val="24"/>
                <w:szCs w:val="24"/>
                <w:u w:color="252525"/>
                <w:bdr w:val="nil"/>
                <w:shd w:val="clear" w:color="auto" w:fill="FFFFFF"/>
              </w:rPr>
            </w:pPr>
            <w:r w:rsidRPr="00386B12">
              <w:rPr>
                <w:rFonts w:ascii="Times New Roman" w:eastAsia="Times New Roman" w:hAnsi="Times New Roman" w:cs="Times New Roman"/>
                <w:sz w:val="24"/>
                <w:szCs w:val="24"/>
                <w:u w:color="252525"/>
                <w:bdr w:val="nil"/>
                <w:shd w:val="clear" w:color="auto" w:fill="FFFFFF"/>
              </w:rPr>
              <w:t xml:space="preserve">- учащиеся овладевают базовыми понятиями данного типа </w:t>
            </w:r>
          </w:p>
          <w:p w14:paraId="4F5AEBA3" w14:textId="77777777" w:rsidR="00386B12" w:rsidRPr="00386B12" w:rsidRDefault="00386B12" w:rsidP="00386B12">
            <w:pPr>
              <w:ind w:right="-598"/>
              <w:rPr>
                <w:rFonts w:ascii="Times New Roman" w:eastAsia="Times New Roman" w:hAnsi="Times New Roman" w:cs="Times New Roman"/>
                <w:sz w:val="24"/>
                <w:szCs w:val="24"/>
                <w:u w:color="252525"/>
                <w:bdr w:val="nil"/>
                <w:shd w:val="clear" w:color="auto" w:fill="FFFFFF"/>
              </w:rPr>
            </w:pPr>
            <w:r w:rsidRPr="00386B12">
              <w:rPr>
                <w:rFonts w:ascii="Times New Roman" w:eastAsia="Times New Roman" w:hAnsi="Times New Roman" w:cs="Times New Roman"/>
                <w:sz w:val="24"/>
                <w:szCs w:val="24"/>
                <w:u w:color="252525"/>
                <w:bdr w:val="nil"/>
                <w:shd w:val="clear" w:color="auto" w:fill="FFFFFF"/>
              </w:rPr>
              <w:t xml:space="preserve">деятельности; </w:t>
            </w:r>
          </w:p>
          <w:p w14:paraId="6E0EB5B6" w14:textId="77777777" w:rsidR="00386B12" w:rsidRPr="00386B12" w:rsidRDefault="00386B12" w:rsidP="00386B12">
            <w:pPr>
              <w:ind w:right="-598"/>
              <w:rPr>
                <w:rFonts w:ascii="Times New Roman" w:eastAsia="Times New Roman" w:hAnsi="Times New Roman" w:cs="Times New Roman"/>
                <w:sz w:val="24"/>
                <w:szCs w:val="24"/>
                <w:u w:color="252525"/>
                <w:bdr w:val="nil"/>
                <w:shd w:val="clear" w:color="auto" w:fill="FFFFFF"/>
              </w:rPr>
            </w:pPr>
            <w:r w:rsidRPr="00386B12">
              <w:rPr>
                <w:rFonts w:ascii="Times New Roman" w:eastAsia="Times New Roman" w:hAnsi="Times New Roman" w:cs="Times New Roman"/>
                <w:sz w:val="24"/>
                <w:szCs w:val="24"/>
                <w:u w:color="252525"/>
                <w:bdr w:val="nil"/>
                <w:shd w:val="clear" w:color="auto" w:fill="FFFFFF"/>
              </w:rPr>
              <w:t xml:space="preserve">- в качестве объекта и предмета исследования рассматриваются, преимущественно, явления, изучаемые в рамках отдельных </w:t>
            </w:r>
          </w:p>
          <w:p w14:paraId="455DFDBB" w14:textId="77777777" w:rsidR="00386B12" w:rsidRPr="00386B12" w:rsidRDefault="00386B12" w:rsidP="00386B12">
            <w:pPr>
              <w:ind w:right="-598"/>
              <w:rPr>
                <w:rFonts w:ascii="Times New Roman" w:eastAsia="Times New Roman" w:hAnsi="Times New Roman" w:cs="Times New Roman"/>
                <w:sz w:val="24"/>
                <w:szCs w:val="24"/>
                <w:u w:color="252525"/>
                <w:bdr w:val="nil"/>
                <w:shd w:val="clear" w:color="auto" w:fill="FFFFFF"/>
              </w:rPr>
            </w:pPr>
            <w:r w:rsidRPr="00386B12">
              <w:rPr>
                <w:rFonts w:ascii="Times New Roman" w:eastAsia="Times New Roman" w:hAnsi="Times New Roman" w:cs="Times New Roman"/>
                <w:sz w:val="24"/>
                <w:szCs w:val="24"/>
                <w:u w:color="252525"/>
                <w:bdr w:val="nil"/>
                <w:shd w:val="clear" w:color="auto" w:fill="FFFFFF"/>
              </w:rPr>
              <w:t>учебных предметов;</w:t>
            </w:r>
          </w:p>
          <w:p w14:paraId="41DBB717" w14:textId="77777777" w:rsidR="00386B12" w:rsidRPr="00386B12" w:rsidRDefault="00386B12" w:rsidP="00386B12">
            <w:pPr>
              <w:ind w:right="-598"/>
              <w:rPr>
                <w:rFonts w:ascii="Times New Roman" w:eastAsia="Times New Roman" w:hAnsi="Times New Roman" w:cs="Times New Roman"/>
                <w:sz w:val="24"/>
                <w:szCs w:val="24"/>
                <w:u w:color="252525"/>
                <w:bdr w:val="nil"/>
                <w:shd w:val="clear" w:color="auto" w:fill="FFFFFF"/>
              </w:rPr>
            </w:pPr>
            <w:r w:rsidRPr="00386B12">
              <w:rPr>
                <w:rFonts w:ascii="Times New Roman" w:eastAsia="Times New Roman" w:hAnsi="Times New Roman" w:cs="Times New Roman"/>
                <w:sz w:val="24"/>
                <w:szCs w:val="24"/>
                <w:u w:color="252525"/>
                <w:bdr w:val="nil"/>
                <w:shd w:val="clear" w:color="auto" w:fill="FFFFFF"/>
              </w:rPr>
              <w:t>- деятельность осуществляется под руководством учителя;</w:t>
            </w:r>
          </w:p>
          <w:p w14:paraId="250BC420" w14:textId="77777777" w:rsidR="00386B12" w:rsidRPr="00386B12" w:rsidRDefault="00386B12" w:rsidP="00386B12">
            <w:pPr>
              <w:ind w:right="-598"/>
              <w:rPr>
                <w:rFonts w:ascii="Times New Roman" w:eastAsia="Times New Roman" w:hAnsi="Times New Roman" w:cs="Times New Roman"/>
                <w:sz w:val="24"/>
                <w:szCs w:val="24"/>
                <w:u w:color="252525"/>
                <w:bdr w:val="nil"/>
                <w:shd w:val="clear" w:color="auto" w:fill="FFFFFF"/>
              </w:rPr>
            </w:pPr>
            <w:r w:rsidRPr="00386B12">
              <w:rPr>
                <w:rFonts w:ascii="Times New Roman" w:eastAsia="Times New Roman" w:hAnsi="Times New Roman" w:cs="Times New Roman"/>
                <w:sz w:val="24"/>
                <w:szCs w:val="24"/>
                <w:u w:color="252525"/>
                <w:bdr w:val="nil"/>
                <w:shd w:val="clear" w:color="auto" w:fill="FFFFFF"/>
              </w:rPr>
              <w:t>- проекты могут быть индивидуальными и групповыми;</w:t>
            </w:r>
          </w:p>
          <w:p w14:paraId="4F6FC023" w14:textId="77777777" w:rsidR="00386B12" w:rsidRPr="00386B12" w:rsidRDefault="00386B12" w:rsidP="00386B12">
            <w:pPr>
              <w:ind w:right="-598"/>
              <w:rPr>
                <w:rFonts w:ascii="Times New Roman" w:eastAsia="Times New Roman" w:hAnsi="Times New Roman" w:cs="Times New Roman"/>
                <w:sz w:val="24"/>
                <w:szCs w:val="24"/>
                <w:u w:color="252525"/>
                <w:bdr w:val="nil"/>
                <w:shd w:val="clear" w:color="auto" w:fill="FFFFFF"/>
              </w:rPr>
            </w:pPr>
            <w:r w:rsidRPr="00386B12">
              <w:rPr>
                <w:rFonts w:ascii="Times New Roman" w:eastAsia="Times New Roman" w:hAnsi="Times New Roman" w:cs="Times New Roman"/>
                <w:sz w:val="24"/>
                <w:szCs w:val="24"/>
                <w:u w:color="252525"/>
                <w:bdr w:val="nil"/>
                <w:shd w:val="clear" w:color="auto" w:fill="FFFFFF"/>
              </w:rPr>
              <w:t>- презентация результатов проектной деятельности проходит на институциональном уровне;</w:t>
            </w:r>
          </w:p>
          <w:p w14:paraId="0D2AE79E" w14:textId="77777777" w:rsidR="00386B12" w:rsidRPr="00386B12" w:rsidRDefault="00386B12" w:rsidP="00386B12">
            <w:pPr>
              <w:ind w:right="-598"/>
              <w:rPr>
                <w:rFonts w:ascii="Times New Roman" w:eastAsia="Times New Roman" w:hAnsi="Times New Roman" w:cs="Times New Roman"/>
                <w:sz w:val="24"/>
                <w:szCs w:val="24"/>
                <w:u w:color="252525"/>
                <w:bdr w:val="nil"/>
                <w:shd w:val="clear" w:color="auto" w:fill="FFFFFF"/>
              </w:rPr>
            </w:pPr>
            <w:r w:rsidRPr="00386B12">
              <w:rPr>
                <w:rFonts w:ascii="Times New Roman" w:eastAsia="Times New Roman" w:hAnsi="Times New Roman" w:cs="Times New Roman"/>
                <w:sz w:val="24"/>
                <w:szCs w:val="24"/>
                <w:u w:color="252525"/>
                <w:bdr w:val="nil"/>
                <w:shd w:val="clear" w:color="auto" w:fill="FFFFFF"/>
              </w:rPr>
              <w:t xml:space="preserve">- учащиеся привлекаются к самооценке и </w:t>
            </w:r>
            <w:proofErr w:type="spellStart"/>
            <w:r w:rsidRPr="00386B12">
              <w:rPr>
                <w:rFonts w:ascii="Times New Roman" w:eastAsia="Times New Roman" w:hAnsi="Times New Roman" w:cs="Times New Roman"/>
                <w:sz w:val="24"/>
                <w:szCs w:val="24"/>
                <w:u w:color="252525"/>
                <w:bdr w:val="nil"/>
                <w:shd w:val="clear" w:color="auto" w:fill="FFFFFF"/>
              </w:rPr>
              <w:t>взаимооценке</w:t>
            </w:r>
            <w:proofErr w:type="spellEnd"/>
            <w:r w:rsidRPr="00386B12">
              <w:rPr>
                <w:rFonts w:ascii="Times New Roman" w:eastAsia="Times New Roman" w:hAnsi="Times New Roman" w:cs="Times New Roman"/>
                <w:sz w:val="24"/>
                <w:szCs w:val="24"/>
                <w:u w:color="252525"/>
                <w:bdr w:val="nil"/>
                <w:shd w:val="clear" w:color="auto" w:fill="FFFFFF"/>
              </w:rPr>
              <w:t xml:space="preserve">  </w:t>
            </w:r>
          </w:p>
          <w:p w14:paraId="42045743" w14:textId="77777777" w:rsidR="00386B12" w:rsidRPr="00386B12" w:rsidRDefault="00386B12" w:rsidP="00386B12">
            <w:pPr>
              <w:ind w:right="-598"/>
              <w:rPr>
                <w:rFonts w:ascii="Times New Roman" w:eastAsia="Times New Roman" w:hAnsi="Times New Roman" w:cs="Times New Roman"/>
                <w:b/>
                <w:sz w:val="24"/>
                <w:szCs w:val="24"/>
              </w:rPr>
            </w:pPr>
            <w:r w:rsidRPr="00386B12">
              <w:rPr>
                <w:rFonts w:ascii="Times New Roman" w:eastAsia="Times New Roman" w:hAnsi="Times New Roman" w:cs="Times New Roman"/>
                <w:sz w:val="24"/>
                <w:szCs w:val="24"/>
                <w:u w:color="252525"/>
                <w:bdr w:val="nil"/>
                <w:shd w:val="clear" w:color="auto" w:fill="FFFFFF"/>
              </w:rPr>
              <w:t>проектов на основе заранее известных критериев.</w:t>
            </w:r>
          </w:p>
        </w:tc>
        <w:tc>
          <w:tcPr>
            <w:tcW w:w="7888" w:type="dxa"/>
          </w:tcPr>
          <w:p w14:paraId="3B948E64" w14:textId="77777777" w:rsidR="00386B12" w:rsidRPr="00386B12" w:rsidRDefault="00386B12" w:rsidP="00386B12">
            <w:pPr>
              <w:rPr>
                <w:rFonts w:ascii="Times New Roman" w:eastAsia="Times New Roman" w:hAnsi="Times New Roman" w:cs="Times New Roman"/>
                <w:sz w:val="24"/>
                <w:szCs w:val="24"/>
                <w:u w:color="252525"/>
                <w:bdr w:val="nil"/>
                <w:shd w:val="clear" w:color="auto" w:fill="FFFFFF"/>
              </w:rPr>
            </w:pPr>
            <w:r w:rsidRPr="00386B12">
              <w:rPr>
                <w:rFonts w:ascii="Times New Roman" w:eastAsia="Times New Roman" w:hAnsi="Times New Roman" w:cs="Times New Roman"/>
                <w:sz w:val="24"/>
                <w:szCs w:val="24"/>
                <w:u w:color="252525"/>
                <w:bdr w:val="nil"/>
                <w:shd w:val="clear" w:color="auto" w:fill="FFFFFF"/>
              </w:rPr>
              <w:t xml:space="preserve">- учебно-исследовательская и проектная работа приобретают статус </w:t>
            </w:r>
          </w:p>
          <w:p w14:paraId="4D275F21" w14:textId="77777777" w:rsidR="00386B12" w:rsidRPr="00386B12" w:rsidRDefault="00386B12" w:rsidP="00386B12">
            <w:pPr>
              <w:rPr>
                <w:rFonts w:ascii="Times New Roman" w:eastAsia="Times New Roman" w:hAnsi="Times New Roman" w:cs="Times New Roman"/>
                <w:sz w:val="24"/>
                <w:szCs w:val="24"/>
                <w:u w:color="252525"/>
                <w:bdr w:val="nil"/>
                <w:shd w:val="clear" w:color="auto" w:fill="FFFFFF"/>
              </w:rPr>
            </w:pPr>
            <w:r w:rsidRPr="00386B12">
              <w:rPr>
                <w:rFonts w:ascii="Times New Roman" w:eastAsia="Times New Roman" w:hAnsi="Times New Roman" w:cs="Times New Roman"/>
                <w:sz w:val="24"/>
                <w:szCs w:val="24"/>
                <w:u w:color="252525"/>
                <w:bdr w:val="nil"/>
                <w:shd w:val="clear" w:color="auto" w:fill="FFFFFF"/>
              </w:rPr>
              <w:t>инструментов учебной деятельности;</w:t>
            </w:r>
          </w:p>
          <w:p w14:paraId="7A7955CB" w14:textId="77777777" w:rsidR="00386B12" w:rsidRPr="00386B12" w:rsidRDefault="00386B12" w:rsidP="00386B12">
            <w:pPr>
              <w:rPr>
                <w:rFonts w:ascii="Times New Roman" w:eastAsia="Times New Roman" w:hAnsi="Times New Roman" w:cs="Times New Roman"/>
                <w:sz w:val="24"/>
                <w:szCs w:val="24"/>
                <w:u w:color="252525"/>
                <w:bdr w:val="nil"/>
                <w:shd w:val="clear" w:color="auto" w:fill="FFFFFF"/>
              </w:rPr>
            </w:pPr>
            <w:r w:rsidRPr="00386B12">
              <w:rPr>
                <w:rFonts w:ascii="Times New Roman" w:eastAsia="Times New Roman" w:hAnsi="Times New Roman" w:cs="Times New Roman"/>
                <w:sz w:val="24"/>
                <w:szCs w:val="24"/>
                <w:u w:color="252525"/>
                <w:bdr w:val="nil"/>
                <w:shd w:val="clear" w:color="auto" w:fill="FFFFFF"/>
              </w:rPr>
              <w:t>- учащиеся  владеют базовыми понятиями методологического аппарата учебного исследования или проекта (Объект и предмет исследования, гипотеза, методы исследования и т.д.)</w:t>
            </w:r>
          </w:p>
          <w:p w14:paraId="1BDD40AA" w14:textId="77777777" w:rsidR="00386B12" w:rsidRPr="00386B12" w:rsidRDefault="00386B12" w:rsidP="00386B12">
            <w:pPr>
              <w:rPr>
                <w:rFonts w:ascii="Times New Roman" w:eastAsia="Times New Roman" w:hAnsi="Times New Roman" w:cs="Times New Roman"/>
                <w:sz w:val="24"/>
                <w:szCs w:val="24"/>
                <w:u w:color="252525"/>
                <w:bdr w:val="nil"/>
                <w:shd w:val="clear" w:color="auto" w:fill="FFFFFF"/>
              </w:rPr>
            </w:pPr>
            <w:r w:rsidRPr="00386B12">
              <w:rPr>
                <w:rFonts w:ascii="Times New Roman" w:eastAsia="Times New Roman" w:hAnsi="Times New Roman" w:cs="Times New Roman"/>
                <w:sz w:val="24"/>
                <w:szCs w:val="24"/>
                <w:u w:color="252525"/>
                <w:bdr w:val="nil"/>
                <w:shd w:val="clear" w:color="auto" w:fill="FFFFFF"/>
              </w:rPr>
              <w:t>- самостоятельно формулируют предпроектную идею, ставят цели, описывают необходимые ресурсы и планируют этапы исследования и реализации проекта;</w:t>
            </w:r>
          </w:p>
          <w:p w14:paraId="12066D3D" w14:textId="77777777" w:rsidR="00386B12" w:rsidRPr="00386B12" w:rsidRDefault="00386B12" w:rsidP="00386B12">
            <w:pPr>
              <w:rPr>
                <w:rFonts w:ascii="Times New Roman" w:eastAsia="Times New Roman" w:hAnsi="Times New Roman" w:cs="Times New Roman"/>
                <w:sz w:val="24"/>
                <w:szCs w:val="24"/>
                <w:u w:color="252525"/>
                <w:bdr w:val="nil"/>
                <w:shd w:val="clear" w:color="auto" w:fill="FFFFFF"/>
              </w:rPr>
            </w:pPr>
            <w:r w:rsidRPr="00386B12">
              <w:rPr>
                <w:rFonts w:ascii="Times New Roman" w:eastAsia="Times New Roman" w:hAnsi="Times New Roman" w:cs="Times New Roman"/>
                <w:sz w:val="24"/>
                <w:szCs w:val="24"/>
                <w:u w:color="252525"/>
                <w:bdr w:val="nil"/>
                <w:shd w:val="clear" w:color="auto" w:fill="FFFFFF"/>
              </w:rPr>
              <w:t xml:space="preserve">- исследования и проекты носят </w:t>
            </w:r>
            <w:proofErr w:type="spellStart"/>
            <w:r w:rsidRPr="00386B12">
              <w:rPr>
                <w:rFonts w:ascii="Times New Roman" w:eastAsia="Times New Roman" w:hAnsi="Times New Roman" w:cs="Times New Roman"/>
                <w:sz w:val="24"/>
                <w:szCs w:val="24"/>
                <w:u w:color="252525"/>
                <w:bdr w:val="nil"/>
                <w:shd w:val="clear" w:color="auto" w:fill="FFFFFF"/>
              </w:rPr>
              <w:t>полидисциплинарный</w:t>
            </w:r>
            <w:proofErr w:type="spellEnd"/>
            <w:r w:rsidRPr="00386B12">
              <w:rPr>
                <w:rFonts w:ascii="Times New Roman" w:eastAsia="Times New Roman" w:hAnsi="Times New Roman" w:cs="Times New Roman"/>
                <w:sz w:val="24"/>
                <w:szCs w:val="24"/>
                <w:u w:color="252525"/>
                <w:bdr w:val="nil"/>
                <w:shd w:val="clear" w:color="auto" w:fill="FFFFFF"/>
              </w:rPr>
              <w:t xml:space="preserve"> характер;</w:t>
            </w:r>
          </w:p>
          <w:p w14:paraId="1B996879" w14:textId="77777777" w:rsidR="00386B12" w:rsidRPr="00386B12" w:rsidRDefault="00386B12" w:rsidP="00386B12">
            <w:pPr>
              <w:rPr>
                <w:rFonts w:ascii="Times New Roman" w:eastAsia="Times New Roman" w:hAnsi="Times New Roman" w:cs="Times New Roman"/>
                <w:sz w:val="24"/>
                <w:szCs w:val="24"/>
                <w:u w:color="252525"/>
                <w:bdr w:val="nil"/>
                <w:shd w:val="clear" w:color="auto" w:fill="FFFFFF"/>
              </w:rPr>
            </w:pPr>
            <w:r w:rsidRPr="00386B12">
              <w:rPr>
                <w:rFonts w:ascii="Times New Roman" w:eastAsia="Times New Roman" w:hAnsi="Times New Roman" w:cs="Times New Roman"/>
                <w:sz w:val="24"/>
                <w:szCs w:val="24"/>
                <w:u w:color="252525"/>
                <w:bdr w:val="nil"/>
                <w:shd w:val="clear" w:color="auto" w:fill="FFFFFF"/>
              </w:rPr>
              <w:t>-  учащиеся имеют проектного тьютора или научного руководителя;</w:t>
            </w:r>
          </w:p>
          <w:p w14:paraId="67499CFB" w14:textId="77777777" w:rsidR="00386B12" w:rsidRPr="00386B12" w:rsidRDefault="00386B12" w:rsidP="00386B12">
            <w:pPr>
              <w:rPr>
                <w:rFonts w:ascii="Times New Roman" w:eastAsia="Times New Roman" w:hAnsi="Times New Roman" w:cs="Times New Roman"/>
                <w:sz w:val="24"/>
                <w:szCs w:val="24"/>
                <w:u w:color="252525"/>
                <w:bdr w:val="nil"/>
                <w:shd w:val="clear" w:color="auto" w:fill="FFFFFF"/>
              </w:rPr>
            </w:pPr>
            <w:r w:rsidRPr="00386B12">
              <w:rPr>
                <w:rFonts w:ascii="Times New Roman" w:eastAsia="Times New Roman" w:hAnsi="Times New Roman" w:cs="Times New Roman"/>
                <w:sz w:val="24"/>
                <w:szCs w:val="24"/>
                <w:u w:color="252525"/>
                <w:bdr w:val="nil"/>
                <w:shd w:val="clear" w:color="auto" w:fill="FFFFFF"/>
              </w:rPr>
              <w:t xml:space="preserve">- используют  элементы математического моделирования и анализа </w:t>
            </w:r>
          </w:p>
          <w:p w14:paraId="0E183DC6" w14:textId="77777777" w:rsidR="00386B12" w:rsidRPr="00386B12" w:rsidRDefault="00386B12" w:rsidP="00386B12">
            <w:pPr>
              <w:rPr>
                <w:rFonts w:ascii="Times New Roman" w:eastAsia="Times New Roman" w:hAnsi="Times New Roman" w:cs="Times New Roman"/>
                <w:sz w:val="24"/>
                <w:szCs w:val="24"/>
                <w:u w:color="252525"/>
                <w:bdr w:val="nil"/>
                <w:shd w:val="clear" w:color="auto" w:fill="FFFFFF"/>
              </w:rPr>
            </w:pPr>
            <w:r w:rsidRPr="00386B12">
              <w:rPr>
                <w:rFonts w:ascii="Times New Roman" w:eastAsia="Times New Roman" w:hAnsi="Times New Roman" w:cs="Times New Roman"/>
                <w:sz w:val="24"/>
                <w:szCs w:val="24"/>
                <w:u w:color="252525"/>
                <w:bdr w:val="nil"/>
                <w:shd w:val="clear" w:color="auto" w:fill="FFFFFF"/>
              </w:rPr>
              <w:t>как инструмента интерпретации результатов исследования;</w:t>
            </w:r>
          </w:p>
          <w:p w14:paraId="5306A0AE" w14:textId="77777777" w:rsidR="00386B12" w:rsidRPr="00386B12" w:rsidRDefault="00386B12" w:rsidP="00386B12">
            <w:pPr>
              <w:rPr>
                <w:rFonts w:ascii="Times New Roman" w:eastAsia="Times New Roman" w:hAnsi="Times New Roman" w:cs="Times New Roman"/>
                <w:sz w:val="24"/>
                <w:szCs w:val="24"/>
                <w:u w:color="252525"/>
                <w:bdr w:val="nil"/>
                <w:shd w:val="clear" w:color="auto" w:fill="FFFFFF"/>
              </w:rPr>
            </w:pPr>
            <w:r w:rsidRPr="00386B12">
              <w:rPr>
                <w:rFonts w:ascii="Times New Roman" w:eastAsia="Times New Roman" w:hAnsi="Times New Roman" w:cs="Times New Roman"/>
                <w:sz w:val="24"/>
                <w:szCs w:val="24"/>
                <w:u w:color="252525"/>
                <w:bdr w:val="nil"/>
                <w:shd w:val="clear" w:color="auto" w:fill="FFFFFF"/>
              </w:rPr>
              <w:t>- реализуются индивидуально;</w:t>
            </w:r>
          </w:p>
          <w:p w14:paraId="404F258D" w14:textId="77777777" w:rsidR="00386B12" w:rsidRPr="00386B12" w:rsidRDefault="00386B12" w:rsidP="00386B12">
            <w:pPr>
              <w:rPr>
                <w:rFonts w:ascii="Times New Roman" w:eastAsia="Times New Roman" w:hAnsi="Times New Roman" w:cs="Times New Roman"/>
                <w:sz w:val="24"/>
                <w:szCs w:val="24"/>
                <w:u w:color="252525"/>
                <w:bdr w:val="nil"/>
                <w:shd w:val="clear" w:color="auto" w:fill="FFFFFF"/>
              </w:rPr>
            </w:pPr>
            <w:r w:rsidRPr="00386B12">
              <w:rPr>
                <w:rFonts w:ascii="Times New Roman" w:eastAsia="Times New Roman" w:hAnsi="Times New Roman" w:cs="Times New Roman"/>
                <w:sz w:val="24"/>
                <w:szCs w:val="24"/>
                <w:u w:color="252525"/>
                <w:bdr w:val="nil"/>
                <w:shd w:val="clear" w:color="auto" w:fill="FFFFFF"/>
              </w:rPr>
              <w:t xml:space="preserve">- </w:t>
            </w:r>
            <w:r w:rsidR="00C30382" w:rsidRPr="005F2EBD">
              <w:rPr>
                <w:rFonts w:ascii="Times New Roman" w:eastAsia="Times New Roman" w:hAnsi="Times New Roman" w:cs="Times New Roman"/>
                <w:sz w:val="24"/>
                <w:szCs w:val="24"/>
              </w:rPr>
              <w:t>19.</w:t>
            </w:r>
            <w:r w:rsidRPr="00386B12">
              <w:rPr>
                <w:rFonts w:ascii="Times New Roman" w:eastAsia="Times New Roman" w:hAnsi="Times New Roman" w:cs="Times New Roman"/>
                <w:sz w:val="24"/>
                <w:szCs w:val="24"/>
              </w:rPr>
              <w:t xml:space="preserve">2.4.6. </w:t>
            </w:r>
            <w:r w:rsidRPr="00386B12">
              <w:rPr>
                <w:rFonts w:ascii="Times New Roman" w:eastAsia="Times New Roman" w:hAnsi="Times New Roman" w:cs="Times New Roman"/>
                <w:sz w:val="24"/>
                <w:szCs w:val="24"/>
                <w:u w:color="252525"/>
                <w:bdr w:val="nil"/>
                <w:shd w:val="clear" w:color="auto" w:fill="FFFFFF"/>
              </w:rPr>
              <w:t xml:space="preserve">сами обучающиеся определяют параметры и критерии </w:t>
            </w:r>
          </w:p>
          <w:p w14:paraId="3760731B" w14:textId="77777777" w:rsidR="00386B12" w:rsidRPr="00386B12" w:rsidRDefault="00386B12" w:rsidP="00386B12">
            <w:pPr>
              <w:rPr>
                <w:rFonts w:ascii="Times New Roman" w:eastAsia="Times New Roman" w:hAnsi="Times New Roman" w:cs="Times New Roman"/>
                <w:sz w:val="24"/>
                <w:szCs w:val="24"/>
                <w:u w:color="252525"/>
                <w:bdr w:val="nil"/>
                <w:shd w:val="clear" w:color="auto" w:fill="FFFFFF"/>
              </w:rPr>
            </w:pPr>
            <w:r w:rsidRPr="00386B12">
              <w:rPr>
                <w:rFonts w:ascii="Times New Roman" w:eastAsia="Times New Roman" w:hAnsi="Times New Roman" w:cs="Times New Roman"/>
                <w:sz w:val="24"/>
                <w:szCs w:val="24"/>
                <w:u w:color="252525"/>
                <w:bdr w:val="nil"/>
                <w:shd w:val="clear" w:color="auto" w:fill="FFFFFF"/>
              </w:rPr>
              <w:t>успешности реализации проекта;</w:t>
            </w:r>
          </w:p>
          <w:p w14:paraId="0A2CA755" w14:textId="77777777" w:rsidR="00386B12" w:rsidRPr="00386B12" w:rsidRDefault="00386B12" w:rsidP="00386B12">
            <w:pPr>
              <w:rPr>
                <w:rFonts w:ascii="Times New Roman" w:eastAsia="Times New Roman" w:hAnsi="Times New Roman" w:cs="Times New Roman"/>
                <w:sz w:val="24"/>
                <w:szCs w:val="24"/>
                <w:u w:color="252525"/>
                <w:bdr w:val="nil"/>
                <w:shd w:val="clear" w:color="auto" w:fill="FFFFFF"/>
              </w:rPr>
            </w:pPr>
            <w:r w:rsidRPr="00386B12">
              <w:rPr>
                <w:rFonts w:ascii="Times New Roman" w:eastAsia="Times New Roman" w:hAnsi="Times New Roman" w:cs="Times New Roman"/>
                <w:sz w:val="24"/>
                <w:szCs w:val="24"/>
                <w:u w:color="252525"/>
                <w:bdr w:val="nil"/>
                <w:shd w:val="clear" w:color="auto" w:fill="FFFFFF"/>
              </w:rPr>
              <w:t xml:space="preserve">-презентацию результатов учебно-исследовательской и проектной деятельности  проводят не только в школе, </w:t>
            </w:r>
            <w:r w:rsidRPr="00386B12">
              <w:rPr>
                <w:rFonts w:ascii="Times New Roman" w:eastAsia="Times New Roman" w:hAnsi="Times New Roman" w:cs="Times New Roman"/>
                <w:sz w:val="24"/>
                <w:szCs w:val="24"/>
                <w:u w:color="000000"/>
                <w:bdr w:val="nil"/>
              </w:rPr>
              <w:t>а в том социальном и культурном пространстве, где проект разворачивался, при участии социальных партнеров.</w:t>
            </w:r>
          </w:p>
        </w:tc>
      </w:tr>
    </w:tbl>
    <w:p w14:paraId="46B14AF9" w14:textId="77777777" w:rsidR="00386B12" w:rsidRPr="00386B12" w:rsidRDefault="00386B12" w:rsidP="00386B12">
      <w:pPr>
        <w:shd w:val="clear" w:color="auto" w:fill="FFFFFF"/>
        <w:spacing w:after="0" w:line="240" w:lineRule="auto"/>
        <w:ind w:right="-283" w:firstLine="284"/>
        <w:jc w:val="both"/>
        <w:rPr>
          <w:rFonts w:ascii="Times New Roman" w:eastAsia="Times New Roman" w:hAnsi="Times New Roman" w:cs="Times New Roman"/>
          <w:sz w:val="24"/>
          <w:szCs w:val="24"/>
          <w:lang w:bidi="en-US"/>
        </w:rPr>
      </w:pPr>
    </w:p>
    <w:p w14:paraId="1A960C99" w14:textId="77777777"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2.4.7. 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14:paraId="096E10C4" w14:textId="77777777"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2.4.8. 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w:t>
      </w:r>
    </w:p>
    <w:p w14:paraId="5E85F81B" w14:textId="77777777"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2.4.9. 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14:paraId="548C19E5" w14:textId="77777777"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 xml:space="preserve">2.4.10. 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При этом целесообразно соблюдать некий общий алгоритм педагогического сопровождения </w:t>
      </w:r>
      <w:proofErr w:type="gramStart"/>
      <w:r w:rsidR="00386B12" w:rsidRPr="00386B12">
        <w:rPr>
          <w:rFonts w:ascii="Times New Roman" w:eastAsia="Times New Roman" w:hAnsi="Times New Roman" w:cs="Times New Roman"/>
          <w:sz w:val="24"/>
          <w:szCs w:val="24"/>
          <w:lang w:bidi="en-US"/>
        </w:rPr>
        <w:t>индивидуального проекта</w:t>
      </w:r>
      <w:proofErr w:type="gramEnd"/>
      <w:r w:rsidR="00386B12" w:rsidRPr="00386B12">
        <w:rPr>
          <w:rFonts w:ascii="Times New Roman" w:eastAsia="Times New Roman" w:hAnsi="Times New Roman" w:cs="Times New Roman"/>
          <w:sz w:val="24"/>
          <w:szCs w:val="24"/>
          <w:lang w:bidi="en-US"/>
        </w:rPr>
        <w:t>, включающий:  вычленение проблемы и формулирование темы проекта; постановку целей и задач; сбора информации/исследование/разработка образца; подготовку и защиту проекта; анализ результатов выполнения проекта, оценку качества выполнения.</w:t>
      </w:r>
    </w:p>
    <w:p w14:paraId="1DCA4A39" w14:textId="77777777" w:rsidR="00386B12" w:rsidRPr="00386B12" w:rsidRDefault="00386B12" w:rsidP="00386B12">
      <w:pPr>
        <w:keepNext/>
        <w:keepLines/>
        <w:spacing w:after="0" w:line="240" w:lineRule="auto"/>
        <w:ind w:right="142"/>
        <w:jc w:val="center"/>
        <w:outlineLvl w:val="2"/>
        <w:rPr>
          <w:rFonts w:ascii="Times New Roman" w:eastAsiaTheme="majorEastAsia" w:hAnsi="Times New Roman" w:cs="Times New Roman"/>
          <w:b/>
          <w:bCs/>
          <w:sz w:val="24"/>
          <w:szCs w:val="24"/>
          <w:u w:color="000000"/>
        </w:rPr>
      </w:pPr>
      <w:r w:rsidRPr="00386B12">
        <w:rPr>
          <w:rFonts w:ascii="Times New Roman" w:eastAsiaTheme="majorEastAsia" w:hAnsi="Times New Roman" w:cs="Times New Roman"/>
          <w:b/>
          <w:bCs/>
          <w:sz w:val="24"/>
          <w:szCs w:val="24"/>
          <w:u w:color="000000"/>
        </w:rPr>
        <w:t xml:space="preserve">Планируемые результаты УИ и ПД обучающихся в рамках урочной и внеурочной деятельности,  </w:t>
      </w:r>
    </w:p>
    <w:p w14:paraId="748E32FD" w14:textId="77777777" w:rsidR="00386B12" w:rsidRPr="00386B12" w:rsidRDefault="00386B12" w:rsidP="00386B12">
      <w:pPr>
        <w:keepNext/>
        <w:keepLines/>
        <w:spacing w:after="0" w:line="240" w:lineRule="auto"/>
        <w:ind w:right="142"/>
        <w:jc w:val="center"/>
        <w:outlineLvl w:val="2"/>
        <w:rPr>
          <w:rFonts w:ascii="Times New Roman" w:eastAsiaTheme="majorEastAsia" w:hAnsi="Times New Roman" w:cs="Times New Roman"/>
          <w:b/>
          <w:bCs/>
          <w:sz w:val="24"/>
          <w:szCs w:val="24"/>
          <w:u w:color="000000"/>
        </w:rPr>
      </w:pPr>
      <w:r w:rsidRPr="00386B12">
        <w:rPr>
          <w:rFonts w:ascii="Times New Roman" w:eastAsiaTheme="majorEastAsia" w:hAnsi="Times New Roman" w:cs="Times New Roman"/>
          <w:b/>
          <w:bCs/>
          <w:sz w:val="24"/>
          <w:szCs w:val="24"/>
          <w:u w:color="000000"/>
        </w:rPr>
        <w:t>методы и инструменты их измерения</w:t>
      </w:r>
    </w:p>
    <w:p w14:paraId="0E46FC4A" w14:textId="77777777" w:rsidR="00386B12" w:rsidRPr="00386B12" w:rsidRDefault="00386B12" w:rsidP="00386B12">
      <w:pPr>
        <w:spacing w:after="0" w:line="240" w:lineRule="auto"/>
        <w:rPr>
          <w:rFonts w:ascii="Times New Roman" w:eastAsia="Times New Roman" w:hAnsi="Times New Roman" w:cs="Times New Roman"/>
          <w:sz w:val="24"/>
          <w:szCs w:val="24"/>
        </w:rPr>
      </w:pPr>
    </w:p>
    <w:tbl>
      <w:tblPr>
        <w:tblStyle w:val="a7"/>
        <w:tblW w:w="15276" w:type="dxa"/>
        <w:tblLook w:val="04A0" w:firstRow="1" w:lastRow="0" w:firstColumn="1" w:lastColumn="0" w:noHBand="0" w:noVBand="1"/>
      </w:tblPr>
      <w:tblGrid>
        <w:gridCol w:w="7384"/>
        <w:gridCol w:w="7892"/>
      </w:tblGrid>
      <w:tr w:rsidR="00386B12" w:rsidRPr="00386B12" w14:paraId="6AA91193" w14:textId="77777777" w:rsidTr="007F3B6E">
        <w:tc>
          <w:tcPr>
            <w:tcW w:w="7384" w:type="dxa"/>
          </w:tcPr>
          <w:p w14:paraId="54495768" w14:textId="77777777" w:rsidR="00386B12" w:rsidRPr="00386B12" w:rsidRDefault="00386B12" w:rsidP="00386B12">
            <w:pPr>
              <w:jc w:val="center"/>
              <w:rPr>
                <w:rFonts w:ascii="Times New Roman" w:eastAsia="Times New Roman" w:hAnsi="Times New Roman" w:cs="Times New Roman"/>
                <w:sz w:val="24"/>
                <w:szCs w:val="24"/>
              </w:rPr>
            </w:pPr>
            <w:r w:rsidRPr="00386B12">
              <w:rPr>
                <w:rFonts w:ascii="Times New Roman" w:eastAsia="Times" w:hAnsi="Times New Roman" w:cs="Times New Roman"/>
                <w:b/>
                <w:sz w:val="24"/>
                <w:szCs w:val="24"/>
              </w:rPr>
              <w:t>Планируемые результаты</w:t>
            </w:r>
          </w:p>
        </w:tc>
        <w:tc>
          <w:tcPr>
            <w:tcW w:w="7892" w:type="dxa"/>
          </w:tcPr>
          <w:p w14:paraId="1CAB1749" w14:textId="77777777" w:rsidR="00386B12" w:rsidRPr="00386B12" w:rsidRDefault="00386B12" w:rsidP="00386B12">
            <w:pPr>
              <w:rPr>
                <w:rFonts w:ascii="Times New Roman" w:eastAsia="Times New Roman" w:hAnsi="Times New Roman" w:cs="Times New Roman"/>
                <w:b/>
                <w:sz w:val="24"/>
                <w:szCs w:val="24"/>
              </w:rPr>
            </w:pPr>
            <w:r w:rsidRPr="00386B12">
              <w:rPr>
                <w:rFonts w:ascii="Times New Roman" w:eastAsia="Times New Roman" w:hAnsi="Times New Roman" w:cs="Times New Roman"/>
                <w:b/>
                <w:sz w:val="24"/>
                <w:szCs w:val="24"/>
              </w:rPr>
              <w:t>Методика и инструментарий оценки успешности освоения и применения обучающимися УУД</w:t>
            </w:r>
          </w:p>
        </w:tc>
      </w:tr>
      <w:tr w:rsidR="00386B12" w:rsidRPr="00386B12" w14:paraId="0DFFCB9E" w14:textId="77777777" w:rsidTr="007F3B6E">
        <w:tc>
          <w:tcPr>
            <w:tcW w:w="7384" w:type="dxa"/>
          </w:tcPr>
          <w:p w14:paraId="73142E3C" w14:textId="77777777" w:rsidR="00386B12" w:rsidRPr="00386B12" w:rsidRDefault="00386B12" w:rsidP="00386B12">
            <w:pPr>
              <w:rPr>
                <w:rFonts w:ascii="Times New Roman" w:eastAsia="Times" w:hAnsi="Times New Roman" w:cs="Times New Roman"/>
                <w:b/>
                <w:sz w:val="24"/>
                <w:szCs w:val="24"/>
              </w:rPr>
            </w:pPr>
            <w:r w:rsidRPr="00386B12">
              <w:rPr>
                <w:rFonts w:ascii="Times New Roman" w:eastAsia="Times" w:hAnsi="Times New Roman" w:cs="Times New Roman"/>
                <w:b/>
                <w:sz w:val="24"/>
                <w:szCs w:val="24"/>
              </w:rPr>
              <w:t>Обучающийся будет иметь представления:</w:t>
            </w:r>
          </w:p>
          <w:p w14:paraId="683E9AF9"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о философских и методологических основаниях научной деятельности и научных методах;</w:t>
            </w:r>
          </w:p>
          <w:p w14:paraId="44CC20F1"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о таких понятиях, как концепция, научная гипотеза, метод, эксперимент, надежность гипотезы, модель, метод сбора и метод анализа данных;</w:t>
            </w:r>
          </w:p>
          <w:p w14:paraId="66189943"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особенности исследования в гуманитарных и естественных науках;</w:t>
            </w:r>
          </w:p>
          <w:p w14:paraId="58BC85C4"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об истории науки;</w:t>
            </w:r>
          </w:p>
          <w:p w14:paraId="536495A8"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о новейших разработках в области науки и технологий;</w:t>
            </w:r>
          </w:p>
          <w:p w14:paraId="54CE259F"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14:paraId="03862B91"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о деятельности организаций, заинтересованных в результатах исследований и предоставляющих ресурсы для их проведения и реализации проектов.</w:t>
            </w:r>
          </w:p>
        </w:tc>
        <w:tc>
          <w:tcPr>
            <w:tcW w:w="7892" w:type="dxa"/>
            <w:vMerge w:val="restart"/>
          </w:tcPr>
          <w:p w14:paraId="4D42153E" w14:textId="77777777" w:rsidR="00386B12" w:rsidRPr="00386B12" w:rsidRDefault="00386B12" w:rsidP="00386B12">
            <w:pPr>
              <w:rPr>
                <w:rFonts w:ascii="Times New Roman" w:eastAsia="Times New Roman" w:hAnsi="Times New Roman" w:cs="Times New Roman"/>
                <w:b/>
                <w:sz w:val="24"/>
                <w:szCs w:val="24"/>
                <w:u w:color="000000"/>
                <w:bdr w:val="nil"/>
              </w:rPr>
            </w:pPr>
            <w:r w:rsidRPr="00386B12">
              <w:rPr>
                <w:rFonts w:ascii="Times New Roman" w:eastAsia="Times" w:hAnsi="Times New Roman" w:cs="Times New Roman"/>
                <w:sz w:val="24"/>
                <w:szCs w:val="24"/>
              </w:rPr>
              <w:t>.</w:t>
            </w:r>
            <w:r w:rsidRPr="00386B12">
              <w:rPr>
                <w:rFonts w:ascii="Times New Roman" w:eastAsia="Times New Roman" w:hAnsi="Times New Roman" w:cs="Times New Roman"/>
                <w:b/>
                <w:sz w:val="24"/>
                <w:szCs w:val="24"/>
                <w:u w:color="000000"/>
                <w:bdr w:val="nil"/>
              </w:rPr>
              <w:t xml:space="preserve"> О</w:t>
            </w:r>
            <w:r w:rsidRPr="00386B12">
              <w:rPr>
                <w:rFonts w:ascii="Times New Roman" w:eastAsia="Times New Roman" w:hAnsi="Times New Roman" w:cs="Times New Roman"/>
                <w:b/>
                <w:sz w:val="24"/>
                <w:szCs w:val="24"/>
              </w:rPr>
              <w:t>браз</w:t>
            </w:r>
            <w:r w:rsidRPr="00386B12">
              <w:rPr>
                <w:rFonts w:ascii="Times New Roman" w:eastAsia="Times New Roman" w:hAnsi="Times New Roman" w:cs="Times New Roman"/>
                <w:b/>
                <w:sz w:val="24"/>
                <w:szCs w:val="24"/>
                <w:u w:color="000000"/>
                <w:bdr w:val="nil"/>
              </w:rPr>
              <w:t>овательное событие (ОС):</w:t>
            </w:r>
          </w:p>
          <w:p w14:paraId="7B35D4DF" w14:textId="77777777" w:rsidR="00386B12" w:rsidRPr="00386B12" w:rsidRDefault="00386B12" w:rsidP="00386B12">
            <w:pPr>
              <w:rPr>
                <w:rFonts w:ascii="Times New Roman" w:eastAsia="Times New Roman" w:hAnsi="Times New Roman" w:cs="Times New Roman"/>
                <w:b/>
                <w:sz w:val="24"/>
                <w:szCs w:val="24"/>
                <w:u w:color="000000"/>
                <w:bdr w:val="nil"/>
              </w:rPr>
            </w:pPr>
            <w:r w:rsidRPr="00386B12">
              <w:rPr>
                <w:rFonts w:ascii="Times New Roman" w:eastAsia="Times New Roman" w:hAnsi="Times New Roman" w:cs="Times New Roman"/>
                <w:b/>
                <w:sz w:val="24"/>
                <w:szCs w:val="24"/>
                <w:u w:color="000000"/>
                <w:bdr w:val="nil"/>
              </w:rPr>
              <w:t>-</w:t>
            </w:r>
            <w:r w:rsidRPr="00386B12">
              <w:rPr>
                <w:rFonts w:ascii="Times New Roman" w:eastAsia="Times New Roman" w:hAnsi="Times New Roman" w:cs="Times New Roman"/>
                <w:sz w:val="24"/>
                <w:szCs w:val="24"/>
              </w:rPr>
              <w:t xml:space="preserve"> Положение об ОС, параметры и критерии оценки каждой формы работы должны быть известны участникам заранее;</w:t>
            </w:r>
          </w:p>
          <w:p w14:paraId="5B3457AF"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u w:color="000000"/>
                <w:bdr w:val="nil"/>
              </w:rPr>
              <w:t xml:space="preserve"> - содержание носит</w:t>
            </w:r>
            <w:r w:rsidR="00872398">
              <w:rPr>
                <w:rFonts w:ascii="Times New Roman" w:eastAsia="Times New Roman" w:hAnsi="Times New Roman" w:cs="Times New Roman"/>
                <w:sz w:val="24"/>
                <w:szCs w:val="24"/>
                <w:u w:color="000000"/>
                <w:bdr w:val="nil"/>
              </w:rPr>
              <w:t xml:space="preserve"> </w:t>
            </w:r>
            <w:proofErr w:type="spellStart"/>
            <w:r w:rsidRPr="00386B12">
              <w:rPr>
                <w:rFonts w:ascii="Times New Roman" w:eastAsia="Times New Roman" w:hAnsi="Times New Roman" w:cs="Times New Roman"/>
                <w:sz w:val="24"/>
                <w:szCs w:val="24"/>
              </w:rPr>
              <w:t>полидисциплинарный</w:t>
            </w:r>
            <w:proofErr w:type="spellEnd"/>
            <w:r w:rsidRPr="00386B12">
              <w:rPr>
                <w:rFonts w:ascii="Times New Roman" w:eastAsia="Times New Roman" w:hAnsi="Times New Roman" w:cs="Times New Roman"/>
                <w:sz w:val="24"/>
                <w:szCs w:val="24"/>
              </w:rPr>
              <w:t xml:space="preserve"> характер;</w:t>
            </w:r>
          </w:p>
          <w:p w14:paraId="0214CB57"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участвуют учащиеся разных возрастов, из разных ОУ, педагоги, социальные партнеры, родители;</w:t>
            </w:r>
          </w:p>
          <w:p w14:paraId="72C97842"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используются различные форматы работы участников;</w:t>
            </w:r>
          </w:p>
          <w:p w14:paraId="361769E6" w14:textId="77777777" w:rsidR="00386B12" w:rsidRPr="00386B12" w:rsidRDefault="00386B12" w:rsidP="00386B12">
            <w:pPr>
              <w:suppressAutoHyphens/>
              <w:rPr>
                <w:rFonts w:ascii="Times New Roman" w:hAnsi="Times New Roman" w:cs="Times New Roman"/>
                <w:sz w:val="24"/>
                <w:szCs w:val="24"/>
                <w:u w:color="000000"/>
                <w:bdr w:val="nil"/>
              </w:rPr>
            </w:pPr>
            <w:r w:rsidRPr="00386B12">
              <w:rPr>
                <w:rFonts w:ascii="Times New Roman" w:hAnsi="Times New Roman" w:cs="Times New Roman"/>
                <w:u w:color="000000"/>
                <w:bdr w:val="nil"/>
              </w:rPr>
              <w:t xml:space="preserve">- </w:t>
            </w:r>
            <w:r w:rsidRPr="00386B12">
              <w:rPr>
                <w:rFonts w:ascii="Times New Roman" w:hAnsi="Times New Roman" w:cs="Times New Roman"/>
                <w:sz w:val="24"/>
                <w:szCs w:val="24"/>
                <w:u w:color="000000"/>
                <w:bdr w:val="nil"/>
              </w:rPr>
              <w:t>на каждый формат работы используются</w:t>
            </w:r>
            <w:r w:rsidR="00872398">
              <w:rPr>
                <w:rFonts w:ascii="Times New Roman" w:hAnsi="Times New Roman" w:cs="Times New Roman"/>
                <w:sz w:val="24"/>
                <w:szCs w:val="24"/>
                <w:u w:color="000000"/>
                <w:bdr w:val="nil"/>
              </w:rPr>
              <w:t xml:space="preserve"> </w:t>
            </w:r>
            <w:r w:rsidRPr="00386B12">
              <w:rPr>
                <w:rFonts w:ascii="Times New Roman" w:hAnsi="Times New Roman" w:cs="Times New Roman"/>
                <w:sz w:val="24"/>
                <w:szCs w:val="24"/>
                <w:u w:color="000000"/>
                <w:bdr w:val="nil"/>
              </w:rPr>
              <w:t>свои инструменты оценки: оценочные листы, экспертные заключения и т.п.;</w:t>
            </w:r>
          </w:p>
          <w:p w14:paraId="3B4678F1"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каждому оцениваемому УУД, занесенному в оценочный лист или экспертное заключение, должны соответствовать точные критерии оценки, которые разрабатываются совместно с учащимися;</w:t>
            </w:r>
          </w:p>
          <w:p w14:paraId="199A8DF8" w14:textId="77777777" w:rsidR="00386B12" w:rsidRPr="00386B12" w:rsidRDefault="00386B12" w:rsidP="00386B12">
            <w:pPr>
              <w:suppressAutoHyphens/>
              <w:rPr>
                <w:rFonts w:ascii="Times New Roman" w:hAnsi="Times New Roman" w:cs="Times New Roman"/>
                <w:sz w:val="24"/>
                <w:szCs w:val="24"/>
                <w:u w:color="000000"/>
                <w:bdr w:val="nil"/>
              </w:rPr>
            </w:pPr>
            <w:r w:rsidRPr="00386B12">
              <w:rPr>
                <w:rFonts w:ascii="Times New Roman" w:hAnsi="Times New Roman" w:cs="Times New Roman"/>
                <w:u w:color="000000"/>
                <w:bdr w:val="nil"/>
              </w:rPr>
              <w:t xml:space="preserve">- </w:t>
            </w:r>
            <w:r w:rsidRPr="00386B12">
              <w:rPr>
                <w:rFonts w:ascii="Times New Roman" w:hAnsi="Times New Roman" w:cs="Times New Roman"/>
                <w:sz w:val="24"/>
                <w:szCs w:val="24"/>
                <w:u w:color="000000"/>
                <w:bdr w:val="nil"/>
              </w:rPr>
              <w:t>в оценивании участвуют не менее двух экспертов, их оценка усредняется;</w:t>
            </w:r>
          </w:p>
          <w:p w14:paraId="59452375"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xml:space="preserve">- организуется </w:t>
            </w:r>
            <w:proofErr w:type="spellStart"/>
            <w:r w:rsidRPr="00386B12">
              <w:rPr>
                <w:rFonts w:ascii="Times New Roman" w:eastAsia="Times New Roman" w:hAnsi="Times New Roman" w:cs="Times New Roman"/>
                <w:sz w:val="24"/>
                <w:szCs w:val="24"/>
              </w:rPr>
              <w:t>самооценивание</w:t>
            </w:r>
            <w:proofErr w:type="spellEnd"/>
            <w:r w:rsidRPr="00386B12">
              <w:rPr>
                <w:rFonts w:ascii="Times New Roman" w:eastAsia="Times New Roman" w:hAnsi="Times New Roman" w:cs="Times New Roman"/>
                <w:sz w:val="24"/>
                <w:szCs w:val="24"/>
              </w:rPr>
              <w:t xml:space="preserve"> работы по тем же критериям.</w:t>
            </w:r>
          </w:p>
          <w:p w14:paraId="4C6E1A77" w14:textId="77777777" w:rsidR="00386B12" w:rsidRPr="00386B12" w:rsidRDefault="00386B12" w:rsidP="00386B12">
            <w:pPr>
              <w:rPr>
                <w:rFonts w:ascii="Times New Roman" w:eastAsia="Times New Roman" w:hAnsi="Times New Roman" w:cs="Times New Roman"/>
                <w:b/>
                <w:sz w:val="24"/>
                <w:szCs w:val="24"/>
              </w:rPr>
            </w:pPr>
            <w:r w:rsidRPr="00386B12">
              <w:rPr>
                <w:rFonts w:ascii="Times New Roman" w:eastAsia="Times New Roman" w:hAnsi="Times New Roman" w:cs="Times New Roman"/>
                <w:b/>
                <w:sz w:val="24"/>
                <w:szCs w:val="24"/>
              </w:rPr>
              <w:t xml:space="preserve">2. Защита проекта. </w:t>
            </w:r>
          </w:p>
          <w:p w14:paraId="36FA34B4"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оцениваются два этапа проектной работы: защита темы  и проектной идеи; защита реализованного проекта;</w:t>
            </w:r>
          </w:p>
          <w:p w14:paraId="37C49F54"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регламент защиты, параметры и критерии оценки проектной деятельности должны быть известны заранее и обсуждены с учащимися;</w:t>
            </w:r>
          </w:p>
          <w:p w14:paraId="0D212D5D" w14:textId="77777777" w:rsidR="00386B12" w:rsidRPr="00386B12" w:rsidRDefault="00386B12" w:rsidP="00386B12">
            <w:pPr>
              <w:suppressAutoHyphens/>
              <w:rPr>
                <w:rFonts w:ascii="Times New Roman" w:hAnsi="Times New Roman" w:cs="Times New Roman"/>
                <w:sz w:val="24"/>
                <w:szCs w:val="24"/>
                <w:u w:color="000000"/>
                <w:bdr w:val="nil"/>
              </w:rPr>
            </w:pPr>
            <w:r w:rsidRPr="00386B12">
              <w:rPr>
                <w:rFonts w:ascii="Times New Roman" w:hAnsi="Times New Roman" w:cs="Times New Roman"/>
                <w:u w:color="000000"/>
                <w:bdr w:val="nil"/>
              </w:rPr>
              <w:t>-</w:t>
            </w:r>
            <w:r w:rsidRPr="00386B12">
              <w:rPr>
                <w:rFonts w:ascii="Times New Roman" w:hAnsi="Times New Roman" w:cs="Times New Roman"/>
                <w:sz w:val="24"/>
                <w:szCs w:val="24"/>
                <w:u w:color="000000"/>
                <w:bdr w:val="nil"/>
              </w:rPr>
              <w:t>оценивается  не только защита, но и ход работы, динамика изменений и их  целесообразность, соотнесенные с замыслом проекта;</w:t>
            </w:r>
          </w:p>
          <w:p w14:paraId="4CD60613"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для оценки проектной работы  создается экспертная комиссия;</w:t>
            </w:r>
          </w:p>
          <w:p w14:paraId="49B3F712"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xml:space="preserve">- результаты оценивания УУД в формате, принятом школой доводятся до сведения </w:t>
            </w:r>
            <w:proofErr w:type="gramStart"/>
            <w:r w:rsidRPr="00386B12">
              <w:rPr>
                <w:rFonts w:ascii="Times New Roman" w:eastAsia="Times New Roman" w:hAnsi="Times New Roman" w:cs="Times New Roman"/>
                <w:sz w:val="24"/>
                <w:szCs w:val="24"/>
              </w:rPr>
              <w:t>обучающихся</w:t>
            </w:r>
            <w:proofErr w:type="gramEnd"/>
            <w:r w:rsidRPr="00386B12">
              <w:rPr>
                <w:rFonts w:ascii="Times New Roman" w:eastAsia="Times New Roman" w:hAnsi="Times New Roman" w:cs="Times New Roman"/>
                <w:sz w:val="24"/>
                <w:szCs w:val="24"/>
              </w:rPr>
              <w:t>.</w:t>
            </w:r>
          </w:p>
          <w:p w14:paraId="181A4429" w14:textId="77777777" w:rsidR="00386B12" w:rsidRPr="00386B12" w:rsidRDefault="00386B12" w:rsidP="00386B12">
            <w:pPr>
              <w:rPr>
                <w:rFonts w:ascii="Times New Roman" w:eastAsia="Times New Roman" w:hAnsi="Times New Roman" w:cs="Times New Roman"/>
                <w:b/>
                <w:sz w:val="24"/>
                <w:szCs w:val="24"/>
              </w:rPr>
            </w:pPr>
            <w:r w:rsidRPr="00386B12">
              <w:rPr>
                <w:rFonts w:ascii="Times New Roman" w:eastAsia="Times New Roman" w:hAnsi="Times New Roman" w:cs="Times New Roman"/>
                <w:b/>
                <w:sz w:val="24"/>
                <w:szCs w:val="24"/>
              </w:rPr>
              <w:t>3.Представление учебно-исследовательской работы</w:t>
            </w:r>
          </w:p>
          <w:p w14:paraId="42B58B79"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b/>
                <w:sz w:val="24"/>
                <w:szCs w:val="24"/>
              </w:rPr>
              <w:t xml:space="preserve">- </w:t>
            </w:r>
            <w:r w:rsidRPr="00386B12">
              <w:rPr>
                <w:rFonts w:ascii="Times New Roman" w:eastAsia="Times New Roman" w:hAnsi="Times New Roman" w:cs="Times New Roman"/>
                <w:sz w:val="24"/>
                <w:szCs w:val="24"/>
              </w:rPr>
              <w:t>исследовательская работа должна носить научный характер;</w:t>
            </w:r>
          </w:p>
          <w:p w14:paraId="49B46BBC"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работа сопровождается научным руководителем очно или дистанционно;</w:t>
            </w:r>
          </w:p>
          <w:p w14:paraId="2995EFC7"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исследования могут проводиться вне школы, в лабораториях научных институтов, ВУЗов, колледжей;</w:t>
            </w:r>
          </w:p>
          <w:p w14:paraId="781C6F05"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направлениями исследований могут быть: естественно-научные, гуманитарные, социальные, экономические, научно-технические;</w:t>
            </w:r>
          </w:p>
          <w:p w14:paraId="75DC08D3"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исследовательская работа имеет структуру: актуальность темы, цель и задачи, формулировка гипотезы, описание инструментария и регламентов исследования по проверке гипотезы, проведение исследования и интерпретация полученных результатов;</w:t>
            </w:r>
          </w:p>
          <w:p w14:paraId="154B8A28"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w:t>
            </w:r>
          </w:p>
        </w:tc>
      </w:tr>
      <w:tr w:rsidR="00386B12" w:rsidRPr="00386B12" w14:paraId="6E7D882E" w14:textId="77777777" w:rsidTr="007F3B6E">
        <w:tc>
          <w:tcPr>
            <w:tcW w:w="7384" w:type="dxa"/>
          </w:tcPr>
          <w:p w14:paraId="293330E2" w14:textId="77777777" w:rsidR="00386B12" w:rsidRPr="00386B12" w:rsidRDefault="00386B12" w:rsidP="00386B12">
            <w:pPr>
              <w:rPr>
                <w:rFonts w:ascii="Times New Roman" w:eastAsia="Times" w:hAnsi="Times New Roman" w:cs="Times New Roman"/>
                <w:b/>
                <w:sz w:val="24"/>
                <w:szCs w:val="24"/>
              </w:rPr>
            </w:pPr>
            <w:r w:rsidRPr="00386B12">
              <w:rPr>
                <w:rFonts w:ascii="Times New Roman" w:eastAsia="Times" w:hAnsi="Times New Roman" w:cs="Times New Roman"/>
                <w:b/>
                <w:sz w:val="24"/>
                <w:szCs w:val="24"/>
              </w:rPr>
              <w:t>Обучающийся научится:</w:t>
            </w:r>
          </w:p>
          <w:p w14:paraId="2BE728B1" w14:textId="77777777" w:rsidR="00386B12" w:rsidRPr="00386B12" w:rsidRDefault="00386B12" w:rsidP="00386B12">
            <w:pPr>
              <w:suppressAutoHyphens/>
              <w:rPr>
                <w:rFonts w:ascii="Times New Roman" w:hAnsi="Times New Roman" w:cs="Times New Roman"/>
                <w:sz w:val="24"/>
                <w:szCs w:val="24"/>
                <w:u w:color="000000"/>
                <w:bdr w:val="nil"/>
              </w:rPr>
            </w:pPr>
            <w:r w:rsidRPr="00386B12">
              <w:rPr>
                <w:rFonts w:ascii="Times New Roman" w:hAnsi="Times New Roman" w:cs="Times New Roman"/>
                <w:sz w:val="24"/>
                <w:szCs w:val="24"/>
                <w:u w:color="000000"/>
                <w:bdr w:val="nil"/>
              </w:rPr>
              <w:t>- решать задачи, находящиеся на стыке нескольких учебных дисциплин;</w:t>
            </w:r>
          </w:p>
          <w:p w14:paraId="5E10D8EE" w14:textId="77777777" w:rsidR="00386B12" w:rsidRPr="00386B12" w:rsidRDefault="00386B12" w:rsidP="00386B12">
            <w:pPr>
              <w:suppressAutoHyphens/>
              <w:rPr>
                <w:rFonts w:ascii="Times New Roman" w:hAnsi="Times New Roman" w:cs="Times New Roman"/>
                <w:sz w:val="24"/>
                <w:szCs w:val="24"/>
                <w:u w:color="000000"/>
                <w:bdr w:val="nil"/>
              </w:rPr>
            </w:pPr>
            <w:r w:rsidRPr="00386B12">
              <w:rPr>
                <w:rFonts w:ascii="Times New Roman" w:hAnsi="Times New Roman" w:cs="Times New Roman"/>
                <w:sz w:val="24"/>
                <w:szCs w:val="24"/>
                <w:u w:color="000000"/>
                <w:bdr w:val="nil"/>
              </w:rPr>
              <w:t>- использовать основной алгоритм исследования при решении учебно-познавательных задач;</w:t>
            </w:r>
          </w:p>
          <w:p w14:paraId="475EF901" w14:textId="77777777" w:rsidR="00386B12" w:rsidRPr="00386B12" w:rsidRDefault="00386B12" w:rsidP="00386B12">
            <w:pPr>
              <w:suppressAutoHyphens/>
              <w:rPr>
                <w:rFonts w:ascii="Times New Roman" w:hAnsi="Times New Roman" w:cs="Times New Roman"/>
                <w:sz w:val="24"/>
                <w:szCs w:val="24"/>
                <w:u w:color="000000"/>
                <w:bdr w:val="nil"/>
              </w:rPr>
            </w:pPr>
            <w:r w:rsidRPr="00386B12">
              <w:rPr>
                <w:rFonts w:ascii="Times New Roman" w:hAnsi="Times New Roman" w:cs="Times New Roman"/>
                <w:sz w:val="24"/>
                <w:szCs w:val="24"/>
                <w:u w:color="000000"/>
                <w:bdr w:val="nil"/>
              </w:rPr>
              <w:t>- 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14:paraId="21836D56" w14:textId="77777777" w:rsidR="00386B12" w:rsidRPr="00386B12" w:rsidRDefault="00386B12" w:rsidP="00386B12">
            <w:pPr>
              <w:suppressAutoHyphens/>
              <w:rPr>
                <w:rFonts w:ascii="Times New Roman" w:hAnsi="Times New Roman" w:cs="Times New Roman"/>
                <w:sz w:val="24"/>
                <w:szCs w:val="24"/>
                <w:u w:color="000000"/>
                <w:bdr w:val="nil"/>
              </w:rPr>
            </w:pPr>
            <w:r w:rsidRPr="00386B12">
              <w:rPr>
                <w:rFonts w:ascii="Times New Roman" w:hAnsi="Times New Roman" w:cs="Times New Roman"/>
                <w:sz w:val="24"/>
                <w:szCs w:val="24"/>
                <w:u w:color="000000"/>
                <w:bdr w:val="nil"/>
              </w:rPr>
              <w:t>- использовать элементы математического моделирования при решении исследовательских задач и использовать математический анализ для интерпретации результатов;</w:t>
            </w:r>
          </w:p>
        </w:tc>
        <w:tc>
          <w:tcPr>
            <w:tcW w:w="7892" w:type="dxa"/>
            <w:vMerge/>
          </w:tcPr>
          <w:p w14:paraId="4A064B24" w14:textId="77777777" w:rsidR="00386B12" w:rsidRPr="00386B12" w:rsidRDefault="00386B12" w:rsidP="00386B12">
            <w:pPr>
              <w:rPr>
                <w:rFonts w:ascii="Times New Roman" w:eastAsia="Times New Roman" w:hAnsi="Times New Roman" w:cs="Times New Roman"/>
                <w:sz w:val="24"/>
                <w:szCs w:val="24"/>
              </w:rPr>
            </w:pPr>
          </w:p>
        </w:tc>
      </w:tr>
      <w:tr w:rsidR="00386B12" w:rsidRPr="00386B12" w14:paraId="2ABBC344" w14:textId="77777777" w:rsidTr="007F3B6E">
        <w:tc>
          <w:tcPr>
            <w:tcW w:w="7384" w:type="dxa"/>
          </w:tcPr>
          <w:p w14:paraId="60DE4053" w14:textId="77777777" w:rsidR="00386B12" w:rsidRPr="00386B12" w:rsidRDefault="00386B12" w:rsidP="00386B12">
            <w:pPr>
              <w:rPr>
                <w:rFonts w:ascii="Times New Roman" w:eastAsia="Times" w:hAnsi="Times New Roman" w:cs="Times New Roman"/>
                <w:sz w:val="24"/>
                <w:szCs w:val="24"/>
              </w:rPr>
            </w:pPr>
            <w:r w:rsidRPr="00386B12">
              <w:rPr>
                <w:rFonts w:ascii="Times New Roman" w:eastAsia="Times" w:hAnsi="Times New Roman" w:cs="Times New Roman"/>
                <w:b/>
                <w:sz w:val="24"/>
                <w:szCs w:val="24"/>
              </w:rPr>
              <w:t>Обучающийся научится универсальным учебным действиям</w:t>
            </w:r>
            <w:r w:rsidRPr="00386B12">
              <w:rPr>
                <w:rFonts w:ascii="Times New Roman" w:eastAsia="Times" w:hAnsi="Times New Roman" w:cs="Times New Roman"/>
                <w:sz w:val="24"/>
                <w:szCs w:val="24"/>
              </w:rPr>
              <w:t>:</w:t>
            </w:r>
          </w:p>
          <w:p w14:paraId="4956947B" w14:textId="77777777" w:rsidR="00386B12" w:rsidRPr="00386B12" w:rsidRDefault="00386B12" w:rsidP="00386B12">
            <w:pPr>
              <w:suppressAutoHyphens/>
              <w:rPr>
                <w:rFonts w:ascii="Times New Roman" w:hAnsi="Times New Roman" w:cs="Times New Roman"/>
                <w:sz w:val="24"/>
                <w:szCs w:val="24"/>
                <w:u w:color="000000"/>
                <w:bdr w:val="nil"/>
              </w:rPr>
            </w:pPr>
            <w:r w:rsidRPr="00386B12">
              <w:rPr>
                <w:rFonts w:ascii="Times New Roman" w:eastAsia="Times" w:hAnsi="Times New Roman" w:cs="Times New Roman"/>
                <w:u w:color="000000"/>
                <w:bdr w:val="nil"/>
              </w:rPr>
              <w:t xml:space="preserve">- </w:t>
            </w:r>
            <w:r w:rsidRPr="00386B12">
              <w:rPr>
                <w:rFonts w:ascii="Times New Roman" w:hAnsi="Times New Roman" w:cs="Times New Roman"/>
                <w:sz w:val="24"/>
                <w:szCs w:val="24"/>
                <w:u w:color="000000"/>
                <w:bdr w:val="nil"/>
              </w:rPr>
              <w:t>формулировать научную гипотезу, ставить цель исследования и проектирования, исходя из культурной нормы и сообразуясь с представлениями об общем благе;</w:t>
            </w:r>
          </w:p>
          <w:p w14:paraId="198B14D8" w14:textId="77777777" w:rsidR="00386B12" w:rsidRPr="00386B12" w:rsidRDefault="00386B12" w:rsidP="00386B12">
            <w:pPr>
              <w:suppressAutoHyphens/>
              <w:rPr>
                <w:rFonts w:ascii="Times New Roman" w:hAnsi="Times New Roman" w:cs="Times New Roman"/>
                <w:sz w:val="24"/>
                <w:szCs w:val="24"/>
                <w:u w:color="000000"/>
                <w:bdr w:val="nil"/>
              </w:rPr>
            </w:pPr>
            <w:r w:rsidRPr="00386B12">
              <w:rPr>
                <w:rFonts w:ascii="Times New Roman" w:eastAsia="Times" w:hAnsi="Times New Roman" w:cs="Times New Roman"/>
                <w:u w:color="000000"/>
                <w:bdr w:val="nil"/>
              </w:rPr>
              <w:t xml:space="preserve">- </w:t>
            </w:r>
            <w:r w:rsidRPr="00386B12">
              <w:rPr>
                <w:rFonts w:ascii="Times New Roman" w:hAnsi="Times New Roman" w:cs="Times New Roman"/>
                <w:sz w:val="24"/>
                <w:szCs w:val="24"/>
                <w:u w:color="000000"/>
                <w:bdr w:val="nil"/>
              </w:rPr>
              <w:t>определять место своего исследования или проекта в общем культурном пространстве;</w:t>
            </w:r>
          </w:p>
          <w:p w14:paraId="07AB5400"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xml:space="preserve">- отслеживать тенденции развития различных видов деятельности, в том числе научных, учитывать их при постановке собственных целей; </w:t>
            </w:r>
          </w:p>
          <w:p w14:paraId="52C239F3" w14:textId="77777777" w:rsidR="00386B12" w:rsidRPr="00386B12" w:rsidRDefault="00386B12" w:rsidP="00386B12">
            <w:pPr>
              <w:suppressAutoHyphens/>
              <w:rPr>
                <w:rFonts w:ascii="Times New Roman" w:hAnsi="Times New Roman" w:cs="Times New Roman"/>
                <w:sz w:val="24"/>
                <w:szCs w:val="24"/>
                <w:u w:color="000000"/>
                <w:bdr w:val="nil"/>
              </w:rPr>
            </w:pPr>
            <w:r w:rsidRPr="00386B12">
              <w:rPr>
                <w:rFonts w:ascii="Times New Roman" w:hAnsi="Times New Roman" w:cs="Times New Roman"/>
                <w:u w:color="000000"/>
                <w:bdr w:val="nil"/>
              </w:rPr>
              <w:t xml:space="preserve">- </w:t>
            </w:r>
            <w:r w:rsidRPr="00386B12">
              <w:rPr>
                <w:rFonts w:ascii="Times New Roman" w:hAnsi="Times New Roman" w:cs="Times New Roman"/>
                <w:sz w:val="24"/>
                <w:szCs w:val="24"/>
                <w:u w:color="000000"/>
                <w:bdr w:val="nil"/>
              </w:rPr>
              <w:t>оценивать и находить ресурсы, в том числе и нематериальные (такие, как время), необходимые для достижения поставленной цели;</w:t>
            </w:r>
          </w:p>
          <w:p w14:paraId="0035F0BB" w14:textId="77777777" w:rsidR="00386B12" w:rsidRPr="00386B12" w:rsidRDefault="00386B12" w:rsidP="00386B12">
            <w:pPr>
              <w:suppressAutoHyphens/>
              <w:rPr>
                <w:rFonts w:ascii="Times New Roman" w:hAnsi="Times New Roman" w:cs="Times New Roman"/>
                <w:sz w:val="24"/>
                <w:szCs w:val="24"/>
                <w:u w:color="000000"/>
                <w:bdr w:val="nil"/>
              </w:rPr>
            </w:pPr>
            <w:r w:rsidRPr="00386B12">
              <w:rPr>
                <w:rFonts w:ascii="Times New Roman" w:hAnsi="Times New Roman" w:cs="Times New Roman"/>
                <w:u w:color="000000"/>
                <w:bdr w:val="nil"/>
              </w:rPr>
              <w:t xml:space="preserve">- </w:t>
            </w:r>
            <w:r w:rsidRPr="00386B12">
              <w:rPr>
                <w:rFonts w:ascii="Times New Roman" w:hAnsi="Times New Roman" w:cs="Times New Roman"/>
                <w:sz w:val="24"/>
                <w:szCs w:val="24"/>
                <w:u w:color="000000"/>
                <w:bdr w:val="nil"/>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14:paraId="3060D40E"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самостоятельно или в команде разрабатывать систему параметров и критериев оценки продуктивности исследования или проекта;</w:t>
            </w:r>
          </w:p>
          <w:p w14:paraId="0DB3F7AE"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адекватно оценивать риски реализации проекта и проведения исследования и предусматривать пути минимизации этих рисков;</w:t>
            </w:r>
          </w:p>
          <w:p w14:paraId="4C3180DD" w14:textId="77777777" w:rsidR="00386B12" w:rsidRPr="00386B12" w:rsidRDefault="00386B12" w:rsidP="00386B12">
            <w:pPr>
              <w:rPr>
                <w:rFonts w:ascii="Times New Roman" w:eastAsia="Times New Roman" w:hAnsi="Times New Roman" w:cs="Times New Roman"/>
                <w:sz w:val="24"/>
                <w:szCs w:val="24"/>
              </w:rPr>
            </w:pPr>
            <w:r w:rsidRPr="00386B12">
              <w:rPr>
                <w:rFonts w:ascii="Times New Roman" w:eastAsia="Times New Roman" w:hAnsi="Times New Roman" w:cs="Times New Roman"/>
                <w:sz w:val="24"/>
                <w:szCs w:val="24"/>
              </w:rPr>
              <w:t>- адекватно оценивать последствия и дальнейшее развитие своего проекта или исследования.</w:t>
            </w:r>
          </w:p>
        </w:tc>
        <w:tc>
          <w:tcPr>
            <w:tcW w:w="7892" w:type="dxa"/>
            <w:vMerge/>
          </w:tcPr>
          <w:p w14:paraId="22297009" w14:textId="77777777" w:rsidR="00386B12" w:rsidRPr="00386B12" w:rsidRDefault="00386B12" w:rsidP="00386B12">
            <w:pPr>
              <w:rPr>
                <w:rFonts w:ascii="Times New Roman" w:eastAsia="Times New Roman" w:hAnsi="Times New Roman" w:cs="Times New Roman"/>
                <w:sz w:val="24"/>
                <w:szCs w:val="24"/>
              </w:rPr>
            </w:pPr>
          </w:p>
        </w:tc>
      </w:tr>
    </w:tbl>
    <w:p w14:paraId="003ED1D0" w14:textId="77777777" w:rsidR="00386B12" w:rsidRPr="00386B12" w:rsidRDefault="00386B12" w:rsidP="00386B12">
      <w:pPr>
        <w:shd w:val="clear" w:color="auto" w:fill="FFFFFF"/>
        <w:spacing w:after="0" w:line="240" w:lineRule="auto"/>
        <w:ind w:right="-283" w:firstLine="284"/>
        <w:jc w:val="both"/>
        <w:rPr>
          <w:rFonts w:ascii="Times New Roman" w:eastAsia="Times New Roman" w:hAnsi="Times New Roman" w:cs="Times New Roman"/>
          <w:sz w:val="24"/>
          <w:szCs w:val="24"/>
          <w:lang w:bidi="en-US"/>
        </w:rPr>
      </w:pPr>
    </w:p>
    <w:p w14:paraId="0503BE55" w14:textId="77777777"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2.4.11. 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Однако, независимо от формата мероприятий, на заключительном мероприятии отчетного этапа школьникам должна быть обеспечена возможность:</w:t>
      </w:r>
    </w:p>
    <w:p w14:paraId="7BA964F8" w14:textId="77777777"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14:paraId="2C937F1C" w14:textId="77777777"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публично обсудить результаты деятельности со школьниками, педагогами, родителями, специалистами-экспертами, организациями-партнерами;</w:t>
      </w:r>
    </w:p>
    <w:p w14:paraId="31800FFE" w14:textId="77777777"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14:paraId="18F24D4E" w14:textId="77777777"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Регламент проведения защиты проекта, параметры и критерии оценки проектной деятельности утверждены в Локальном акте школы «Положение о проектной деятельности» и известны обучающимся заранее.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14:paraId="228C6E7F" w14:textId="77777777" w:rsidR="00386B12" w:rsidRPr="00386B12" w:rsidRDefault="00386B12" w:rsidP="00386B12">
      <w:pPr>
        <w:shd w:val="clear" w:color="auto" w:fill="FFFFFF"/>
        <w:spacing w:after="0" w:line="240" w:lineRule="auto"/>
        <w:jc w:val="both"/>
        <w:rPr>
          <w:rFonts w:ascii="Times New Roman" w:eastAsia="Times New Roman" w:hAnsi="Times New Roman" w:cs="Times New Roman"/>
          <w:sz w:val="24"/>
          <w:szCs w:val="24"/>
          <w:lang w:bidi="en-US"/>
        </w:rPr>
      </w:pPr>
    </w:p>
    <w:p w14:paraId="0077CAB8" w14:textId="77777777" w:rsidR="00386B12" w:rsidRPr="00386B12" w:rsidRDefault="00C30382" w:rsidP="00386B12">
      <w:pPr>
        <w:shd w:val="clear" w:color="auto" w:fill="FFFFFF"/>
        <w:spacing w:after="0" w:line="240" w:lineRule="auto"/>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19.</w:t>
      </w:r>
      <w:r w:rsidR="00386B12" w:rsidRPr="00386B12">
        <w:rPr>
          <w:rFonts w:ascii="Times New Roman" w:eastAsia="Times New Roman" w:hAnsi="Times New Roman" w:cs="Times New Roman"/>
          <w:b/>
          <w:sz w:val="24"/>
          <w:szCs w:val="24"/>
          <w:lang w:bidi="en-US"/>
        </w:rPr>
        <w:t>3. Организационный раздел.</w:t>
      </w:r>
    </w:p>
    <w:p w14:paraId="0EA89A63" w14:textId="77777777" w:rsidR="00386B12" w:rsidRPr="00386B12" w:rsidRDefault="00C30382" w:rsidP="00386B12">
      <w:pPr>
        <w:shd w:val="clear" w:color="auto" w:fill="FFFFFF"/>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3.1. 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w:t>
      </w:r>
    </w:p>
    <w:p w14:paraId="75377B84" w14:textId="77777777" w:rsidR="00386B12" w:rsidRDefault="00C30382" w:rsidP="00386B12">
      <w:pPr>
        <w:shd w:val="clear" w:color="auto" w:fill="FFFFFF"/>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3.2. Условия реализации программы формирования УУД включают:</w:t>
      </w:r>
    </w:p>
    <w:p w14:paraId="34108EF4" w14:textId="77777777" w:rsidR="00A7591F" w:rsidRPr="00386B12" w:rsidRDefault="00A7591F" w:rsidP="00386B12">
      <w:pPr>
        <w:shd w:val="clear" w:color="auto" w:fill="FFFFFF"/>
        <w:spacing w:after="0" w:line="240" w:lineRule="auto"/>
        <w:jc w:val="both"/>
        <w:rPr>
          <w:rFonts w:ascii="Times New Roman" w:eastAsia="Times New Roman" w:hAnsi="Times New Roman" w:cs="Times New Roman"/>
          <w:sz w:val="24"/>
          <w:szCs w:val="24"/>
          <w:lang w:bidi="en-US"/>
        </w:rPr>
      </w:pPr>
    </w:p>
    <w:tbl>
      <w:tblPr>
        <w:tblStyle w:val="a7"/>
        <w:tblW w:w="15167" w:type="dxa"/>
        <w:tblInd w:w="250" w:type="dxa"/>
        <w:tblLook w:val="04A0" w:firstRow="1" w:lastRow="0" w:firstColumn="1" w:lastColumn="0" w:noHBand="0" w:noVBand="1"/>
      </w:tblPr>
      <w:tblGrid>
        <w:gridCol w:w="3057"/>
        <w:gridCol w:w="12110"/>
      </w:tblGrid>
      <w:tr w:rsidR="00386B12" w:rsidRPr="00B92E7F" w14:paraId="2D3E80DD" w14:textId="77777777" w:rsidTr="007F3B6E">
        <w:tc>
          <w:tcPr>
            <w:tcW w:w="3057" w:type="dxa"/>
          </w:tcPr>
          <w:p w14:paraId="255F0B1C" w14:textId="77777777" w:rsidR="00386B12" w:rsidRPr="00B92E7F" w:rsidRDefault="00386B12" w:rsidP="00386B12">
            <w:pPr>
              <w:ind w:right="142"/>
              <w:rPr>
                <w:rFonts w:ascii="Times New Roman" w:eastAsia="Times New Roman" w:hAnsi="Times New Roman" w:cs="Times New Roman"/>
                <w:sz w:val="24"/>
                <w:szCs w:val="24"/>
              </w:rPr>
            </w:pPr>
            <w:r w:rsidRPr="00B92E7F">
              <w:rPr>
                <w:rFonts w:ascii="Times New Roman" w:eastAsia="Times New Roman" w:hAnsi="Times New Roman" w:cs="Times New Roman"/>
                <w:color w:val="000000" w:themeColor="text1"/>
                <w:sz w:val="24"/>
                <w:szCs w:val="24"/>
                <w:u w:color="000000"/>
                <w:bdr w:val="nil"/>
              </w:rPr>
              <w:t>Виды условий</w:t>
            </w:r>
          </w:p>
        </w:tc>
        <w:tc>
          <w:tcPr>
            <w:tcW w:w="12110" w:type="dxa"/>
          </w:tcPr>
          <w:p w14:paraId="4A39FA27" w14:textId="77777777" w:rsidR="00386B12" w:rsidRPr="00B92E7F" w:rsidRDefault="00386B12" w:rsidP="00386B12">
            <w:pPr>
              <w:rPr>
                <w:rFonts w:ascii="Times New Roman" w:eastAsia="Times New Roman" w:hAnsi="Times New Roman" w:cs="Times New Roman"/>
                <w:color w:val="000000" w:themeColor="text1"/>
                <w:sz w:val="24"/>
                <w:szCs w:val="24"/>
                <w:u w:color="000000"/>
                <w:bdr w:val="nil"/>
              </w:rPr>
            </w:pPr>
            <w:r w:rsidRPr="00B92E7F">
              <w:rPr>
                <w:rFonts w:ascii="Times New Roman" w:eastAsia="Times New Roman" w:hAnsi="Times New Roman" w:cs="Times New Roman"/>
                <w:color w:val="000000" w:themeColor="text1"/>
                <w:sz w:val="24"/>
                <w:szCs w:val="24"/>
                <w:u w:color="000000"/>
                <w:bdr w:val="nil"/>
              </w:rPr>
              <w:t>Требования к условиям в соответствии с ФГОС</w:t>
            </w:r>
          </w:p>
        </w:tc>
      </w:tr>
      <w:tr w:rsidR="00386B12" w:rsidRPr="00B92E7F" w14:paraId="34397029" w14:textId="77777777" w:rsidTr="007F3B6E">
        <w:tc>
          <w:tcPr>
            <w:tcW w:w="3057" w:type="dxa"/>
          </w:tcPr>
          <w:p w14:paraId="51E257D4" w14:textId="77777777" w:rsidR="00386B12" w:rsidRPr="00B92E7F" w:rsidRDefault="00C30382" w:rsidP="00386B12">
            <w:pPr>
              <w:rPr>
                <w:rFonts w:ascii="Times New Roman" w:eastAsia="Times New Roman" w:hAnsi="Times New Roman" w:cs="Times New Roman"/>
                <w:color w:val="000000" w:themeColor="text1"/>
                <w:sz w:val="24"/>
                <w:szCs w:val="24"/>
                <w:u w:color="000000"/>
                <w:bdr w:val="nil"/>
              </w:rPr>
            </w:pPr>
            <w:r w:rsidRPr="00B92E7F">
              <w:rPr>
                <w:rFonts w:ascii="Times New Roman" w:eastAsia="Times New Roman" w:hAnsi="Times New Roman" w:cs="Times New Roman"/>
                <w:sz w:val="24"/>
                <w:szCs w:val="24"/>
              </w:rPr>
              <w:t>19.</w:t>
            </w:r>
            <w:r w:rsidR="00386B12" w:rsidRPr="00B92E7F">
              <w:rPr>
                <w:rFonts w:ascii="Times New Roman" w:eastAsia="Times New Roman" w:hAnsi="Times New Roman" w:cs="Times New Roman"/>
                <w:sz w:val="24"/>
                <w:szCs w:val="24"/>
              </w:rPr>
              <w:t xml:space="preserve">3.3. </w:t>
            </w:r>
            <w:r w:rsidR="00386B12" w:rsidRPr="00B92E7F">
              <w:rPr>
                <w:rFonts w:ascii="Times New Roman" w:eastAsia="Times New Roman" w:hAnsi="Times New Roman" w:cs="Times New Roman"/>
                <w:color w:val="000000" w:themeColor="text1"/>
                <w:sz w:val="24"/>
                <w:szCs w:val="24"/>
                <w:u w:color="000000"/>
                <w:bdr w:val="nil"/>
              </w:rPr>
              <w:t xml:space="preserve">Кадровые </w:t>
            </w:r>
          </w:p>
        </w:tc>
        <w:tc>
          <w:tcPr>
            <w:tcW w:w="12110" w:type="dxa"/>
          </w:tcPr>
          <w:p w14:paraId="73504D09" w14:textId="77777777" w:rsidR="00386B12" w:rsidRPr="00B92E7F" w:rsidRDefault="00386B12" w:rsidP="00386B12">
            <w:pPr>
              <w:rPr>
                <w:rFonts w:ascii="Times New Roman" w:eastAsia="Times New Roman" w:hAnsi="Times New Roman" w:cs="Times New Roman"/>
                <w:color w:val="000000" w:themeColor="text1"/>
                <w:sz w:val="24"/>
                <w:szCs w:val="24"/>
                <w:u w:color="000000"/>
                <w:bdr w:val="nil"/>
              </w:rPr>
            </w:pPr>
            <w:r w:rsidRPr="00B92E7F">
              <w:rPr>
                <w:rFonts w:ascii="Times New Roman" w:eastAsia="Times New Roman" w:hAnsi="Times New Roman" w:cs="Times New Roman"/>
                <w:color w:val="000000" w:themeColor="text1"/>
                <w:sz w:val="24"/>
                <w:szCs w:val="24"/>
                <w:u w:color="000000"/>
                <w:bdr w:val="nil"/>
              </w:rPr>
              <w:t>- школа укомплектована педагогами, имеющими высшее образование;</w:t>
            </w:r>
          </w:p>
          <w:p w14:paraId="6AA8371F" w14:textId="77777777" w:rsidR="00386B12" w:rsidRPr="00B92E7F" w:rsidRDefault="00386B12" w:rsidP="00386B12">
            <w:pPr>
              <w:rPr>
                <w:rFonts w:ascii="Times New Roman" w:eastAsia="Times New Roman" w:hAnsi="Times New Roman" w:cs="Times New Roman"/>
                <w:color w:val="000000" w:themeColor="text1"/>
                <w:sz w:val="24"/>
                <w:szCs w:val="24"/>
                <w:u w:color="000000"/>
                <w:bdr w:val="nil"/>
              </w:rPr>
            </w:pPr>
            <w:r w:rsidRPr="00B92E7F">
              <w:rPr>
                <w:rFonts w:ascii="Times New Roman" w:eastAsia="Times New Roman" w:hAnsi="Times New Roman" w:cs="Times New Roman"/>
                <w:color w:val="000000" w:themeColor="text1"/>
                <w:sz w:val="24"/>
                <w:szCs w:val="24"/>
                <w:u w:color="000000"/>
                <w:bdr w:val="nil"/>
              </w:rPr>
              <w:t>- прошли КПК по введению ФГОС СОО;</w:t>
            </w:r>
          </w:p>
          <w:p w14:paraId="52578CFB" w14:textId="77777777" w:rsidR="00386B12" w:rsidRPr="00B92E7F" w:rsidRDefault="00386B12" w:rsidP="00386B12">
            <w:pPr>
              <w:rPr>
                <w:rFonts w:ascii="Times New Roman" w:eastAsia="Times New Roman" w:hAnsi="Times New Roman" w:cs="Times New Roman"/>
                <w:color w:val="000000" w:themeColor="text1"/>
                <w:sz w:val="24"/>
                <w:szCs w:val="24"/>
                <w:u w:color="000000"/>
                <w:bdr w:val="nil"/>
              </w:rPr>
            </w:pPr>
            <w:r w:rsidRPr="00B92E7F">
              <w:rPr>
                <w:rFonts w:ascii="Times New Roman" w:eastAsia="Times New Roman" w:hAnsi="Times New Roman" w:cs="Times New Roman"/>
                <w:color w:val="000000" w:themeColor="text1"/>
                <w:sz w:val="24"/>
                <w:szCs w:val="24"/>
                <w:u w:color="000000"/>
                <w:bdr w:val="nil"/>
              </w:rPr>
              <w:t>- педагоги знают возрастные особенности учащихся старшей школы;</w:t>
            </w:r>
          </w:p>
          <w:p w14:paraId="03C86888" w14:textId="77777777" w:rsidR="00386B12" w:rsidRPr="00B92E7F" w:rsidRDefault="00386B12" w:rsidP="00386B12">
            <w:pPr>
              <w:rPr>
                <w:rFonts w:ascii="Times New Roman" w:eastAsia="Times New Roman" w:hAnsi="Times New Roman" w:cs="Times New Roman"/>
                <w:color w:val="000000" w:themeColor="text1"/>
                <w:sz w:val="24"/>
                <w:szCs w:val="24"/>
                <w:u w:color="000000"/>
                <w:bdr w:val="nil"/>
              </w:rPr>
            </w:pPr>
            <w:r w:rsidRPr="00B92E7F">
              <w:rPr>
                <w:rFonts w:ascii="Times New Roman" w:eastAsia="Times New Roman" w:hAnsi="Times New Roman" w:cs="Times New Roman"/>
                <w:color w:val="000000" w:themeColor="text1"/>
                <w:sz w:val="24"/>
                <w:szCs w:val="24"/>
                <w:u w:color="000000"/>
                <w:bdr w:val="nil"/>
              </w:rPr>
              <w:t>- знают требования обновленных ФГОС СОО к формированию УУД учащихся;</w:t>
            </w:r>
          </w:p>
          <w:p w14:paraId="3A5ED9BC" w14:textId="77777777" w:rsidR="00386B12" w:rsidRPr="00B92E7F" w:rsidRDefault="00386B12" w:rsidP="00386B12">
            <w:pPr>
              <w:rPr>
                <w:rFonts w:ascii="Times New Roman" w:eastAsia="Times New Roman" w:hAnsi="Times New Roman" w:cs="Times New Roman"/>
                <w:color w:val="000000" w:themeColor="text1"/>
                <w:sz w:val="24"/>
                <w:szCs w:val="24"/>
                <w:u w:color="000000"/>
                <w:bdr w:val="nil"/>
              </w:rPr>
            </w:pPr>
            <w:r w:rsidRPr="00B92E7F">
              <w:rPr>
                <w:rFonts w:ascii="Times New Roman" w:eastAsia="Times New Roman" w:hAnsi="Times New Roman" w:cs="Times New Roman"/>
                <w:color w:val="000000" w:themeColor="text1"/>
                <w:sz w:val="24"/>
                <w:szCs w:val="24"/>
                <w:u w:color="000000"/>
                <w:bdr w:val="nil"/>
              </w:rPr>
              <w:t>- педагоги знают потенциал своего предмета в формировании разных видов УУД и используют его в образовательной деятельности на уроках и во внеурочной деятельности;</w:t>
            </w:r>
          </w:p>
          <w:p w14:paraId="63D3E134" w14:textId="77777777" w:rsidR="00386B12" w:rsidRPr="00B92E7F" w:rsidRDefault="00386B12" w:rsidP="00386B12">
            <w:pPr>
              <w:rPr>
                <w:rFonts w:ascii="Times New Roman" w:eastAsia="Times New Roman" w:hAnsi="Times New Roman" w:cs="Times New Roman"/>
                <w:color w:val="000000" w:themeColor="text1"/>
                <w:sz w:val="24"/>
                <w:szCs w:val="24"/>
                <w:u w:color="000000"/>
                <w:bdr w:val="nil"/>
              </w:rPr>
            </w:pPr>
            <w:r w:rsidRPr="00B92E7F">
              <w:rPr>
                <w:rFonts w:ascii="Times New Roman" w:eastAsia="Times New Roman" w:hAnsi="Times New Roman" w:cs="Times New Roman"/>
                <w:color w:val="000000" w:themeColor="text1"/>
                <w:sz w:val="24"/>
                <w:szCs w:val="24"/>
                <w:u w:color="000000"/>
                <w:bdr w:val="nil"/>
              </w:rPr>
              <w:t>- педагоги владеют проектной компетентностью,  имеют опыт разработки  и реализации проектов;</w:t>
            </w:r>
          </w:p>
          <w:p w14:paraId="527374E9" w14:textId="77777777" w:rsidR="00386B12" w:rsidRPr="00B92E7F" w:rsidRDefault="00386B12" w:rsidP="00386B12">
            <w:pPr>
              <w:rPr>
                <w:rFonts w:ascii="Times New Roman" w:eastAsia="Times New Roman" w:hAnsi="Times New Roman" w:cs="Times New Roman"/>
                <w:sz w:val="24"/>
                <w:szCs w:val="24"/>
                <w:u w:color="222222"/>
                <w:shd w:val="clear" w:color="auto" w:fill="FFFFFF"/>
              </w:rPr>
            </w:pPr>
            <w:r w:rsidRPr="00B92E7F">
              <w:rPr>
                <w:rFonts w:ascii="Times New Roman" w:eastAsia="Times New Roman" w:hAnsi="Times New Roman" w:cs="Times New Roman"/>
                <w:color w:val="000000" w:themeColor="text1"/>
                <w:sz w:val="24"/>
                <w:szCs w:val="24"/>
                <w:u w:color="000000"/>
                <w:bdr w:val="nil"/>
              </w:rPr>
              <w:t>-</w:t>
            </w:r>
            <w:r w:rsidRPr="00B92E7F">
              <w:rPr>
                <w:rFonts w:ascii="Times New Roman" w:eastAsia="Times New Roman" w:hAnsi="Times New Roman" w:cs="Times New Roman"/>
                <w:sz w:val="24"/>
                <w:szCs w:val="24"/>
                <w:u w:color="222222"/>
                <w:shd w:val="clear" w:color="auto" w:fill="FFFFFF"/>
              </w:rPr>
              <w:t xml:space="preserve"> педагоги владеют методиками формирующего и </w:t>
            </w:r>
            <w:proofErr w:type="spellStart"/>
            <w:r w:rsidRPr="00B92E7F">
              <w:rPr>
                <w:rFonts w:ascii="Times New Roman" w:eastAsia="Times New Roman" w:hAnsi="Times New Roman" w:cs="Times New Roman"/>
                <w:sz w:val="24"/>
                <w:szCs w:val="24"/>
                <w:u w:color="222222"/>
                <w:shd w:val="clear" w:color="auto" w:fill="FFFFFF"/>
              </w:rPr>
              <w:t>критериального</w:t>
            </w:r>
            <w:proofErr w:type="spellEnd"/>
            <w:r w:rsidRPr="00B92E7F">
              <w:rPr>
                <w:rFonts w:ascii="Times New Roman" w:eastAsia="Times New Roman" w:hAnsi="Times New Roman" w:cs="Times New Roman"/>
                <w:sz w:val="24"/>
                <w:szCs w:val="24"/>
                <w:u w:color="222222"/>
                <w:shd w:val="clear" w:color="auto" w:fill="FFFFFF"/>
              </w:rPr>
              <w:t xml:space="preserve">  оценивания,  навыками </w:t>
            </w:r>
            <w:proofErr w:type="spellStart"/>
            <w:r w:rsidRPr="00B92E7F">
              <w:rPr>
                <w:rFonts w:ascii="Times New Roman" w:eastAsia="Times New Roman" w:hAnsi="Times New Roman" w:cs="Times New Roman"/>
                <w:sz w:val="24"/>
                <w:szCs w:val="24"/>
                <w:u w:color="222222"/>
                <w:shd w:val="clear" w:color="auto" w:fill="FFFFFF"/>
              </w:rPr>
              <w:t>тьюторского</w:t>
            </w:r>
            <w:proofErr w:type="spellEnd"/>
            <w:r w:rsidRPr="00B92E7F">
              <w:rPr>
                <w:rFonts w:ascii="Times New Roman" w:eastAsia="Times New Roman" w:hAnsi="Times New Roman" w:cs="Times New Roman"/>
                <w:sz w:val="24"/>
                <w:szCs w:val="24"/>
                <w:u w:color="222222"/>
                <w:shd w:val="clear" w:color="auto" w:fill="FFFFFF"/>
              </w:rPr>
              <w:t xml:space="preserve"> сопровождения </w:t>
            </w:r>
            <w:proofErr w:type="gramStart"/>
            <w:r w:rsidRPr="00B92E7F">
              <w:rPr>
                <w:rFonts w:ascii="Times New Roman" w:eastAsia="Times New Roman" w:hAnsi="Times New Roman" w:cs="Times New Roman"/>
                <w:sz w:val="24"/>
                <w:szCs w:val="24"/>
                <w:u w:color="222222"/>
                <w:shd w:val="clear" w:color="auto" w:fill="FFFFFF"/>
              </w:rPr>
              <w:t>обучающихся</w:t>
            </w:r>
            <w:proofErr w:type="gramEnd"/>
            <w:r w:rsidRPr="00B92E7F">
              <w:rPr>
                <w:rFonts w:ascii="Times New Roman" w:eastAsia="Times New Roman" w:hAnsi="Times New Roman" w:cs="Times New Roman"/>
                <w:sz w:val="24"/>
                <w:szCs w:val="24"/>
                <w:u w:color="222222"/>
                <w:shd w:val="clear" w:color="auto" w:fill="FFFFFF"/>
              </w:rPr>
              <w:t>;</w:t>
            </w:r>
          </w:p>
          <w:p w14:paraId="3258F380" w14:textId="77777777" w:rsidR="00386B12" w:rsidRPr="00B92E7F" w:rsidRDefault="00386B12" w:rsidP="00386B12">
            <w:pPr>
              <w:suppressAutoHyphens/>
              <w:rPr>
                <w:rFonts w:ascii="Times New Roman" w:hAnsi="Times New Roman" w:cs="Times New Roman"/>
                <w:sz w:val="24"/>
                <w:szCs w:val="24"/>
                <w:u w:color="222222"/>
                <w:bdr w:val="nil"/>
                <w:shd w:val="clear" w:color="auto" w:fill="FFFFFF"/>
              </w:rPr>
            </w:pPr>
            <w:r w:rsidRPr="00B92E7F">
              <w:rPr>
                <w:rFonts w:ascii="Times New Roman" w:hAnsi="Times New Roman" w:cs="Times New Roman"/>
                <w:u w:color="222222"/>
                <w:bdr w:val="nil"/>
                <w:shd w:val="clear" w:color="auto" w:fill="FFFFFF"/>
              </w:rPr>
              <w:t xml:space="preserve">- </w:t>
            </w:r>
            <w:r w:rsidRPr="00B92E7F">
              <w:rPr>
                <w:rFonts w:ascii="Times New Roman" w:hAnsi="Times New Roman" w:cs="Times New Roman"/>
                <w:sz w:val="24"/>
                <w:szCs w:val="24"/>
                <w:u w:color="222222"/>
                <w:bdr w:val="nil"/>
                <w:shd w:val="clear" w:color="auto" w:fill="FFFFFF"/>
              </w:rPr>
              <w:t>педагоги умеют применять инструментарий для оценки качества формирования УУД в рамках одного или нескольких предметов.</w:t>
            </w:r>
          </w:p>
          <w:p w14:paraId="19823BB6" w14:textId="77777777" w:rsidR="00386B12" w:rsidRPr="00B92E7F" w:rsidRDefault="00386B12" w:rsidP="00386B12">
            <w:pPr>
              <w:ind w:right="142"/>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 педагоги используют УИ и ПД в реализации целей воспитательной деятельности.</w:t>
            </w:r>
          </w:p>
        </w:tc>
      </w:tr>
      <w:tr w:rsidR="00386B12" w:rsidRPr="00B92E7F" w14:paraId="6E4000B0" w14:textId="77777777" w:rsidTr="007F3B6E">
        <w:tc>
          <w:tcPr>
            <w:tcW w:w="3057" w:type="dxa"/>
          </w:tcPr>
          <w:p w14:paraId="1A90B3D5" w14:textId="77777777" w:rsidR="00386B12" w:rsidRPr="00B92E7F" w:rsidRDefault="00C30382" w:rsidP="00386B12">
            <w:pPr>
              <w:ind w:right="142"/>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19.</w:t>
            </w:r>
            <w:r w:rsidR="00386B12" w:rsidRPr="00B92E7F">
              <w:rPr>
                <w:rFonts w:ascii="Times New Roman" w:eastAsia="Times New Roman" w:hAnsi="Times New Roman" w:cs="Times New Roman"/>
                <w:sz w:val="24"/>
                <w:szCs w:val="24"/>
              </w:rPr>
              <w:t xml:space="preserve">3.4. </w:t>
            </w:r>
            <w:r w:rsidR="00386B12" w:rsidRPr="00B92E7F">
              <w:rPr>
                <w:rFonts w:ascii="Times New Roman" w:eastAsia="Times New Roman" w:hAnsi="Times New Roman" w:cs="Times New Roman"/>
                <w:color w:val="000000" w:themeColor="text1"/>
                <w:sz w:val="24"/>
                <w:szCs w:val="24"/>
                <w:u w:color="000000"/>
                <w:bdr w:val="nil"/>
              </w:rPr>
              <w:t>Наличие открытой образовательной среды</w:t>
            </w:r>
          </w:p>
        </w:tc>
        <w:tc>
          <w:tcPr>
            <w:tcW w:w="12110" w:type="dxa"/>
          </w:tcPr>
          <w:p w14:paraId="3C4FAB2D" w14:textId="77777777" w:rsidR="00386B12" w:rsidRPr="00B92E7F" w:rsidRDefault="00386B12" w:rsidP="00386B12">
            <w:pPr>
              <w:suppressAutoHyphens/>
              <w:rPr>
                <w:rFonts w:ascii="Times New Roman" w:hAnsi="Times New Roman" w:cs="Times New Roman"/>
                <w:sz w:val="24"/>
                <w:szCs w:val="24"/>
                <w:u w:color="222222"/>
                <w:bdr w:val="nil"/>
                <w:shd w:val="clear" w:color="auto" w:fill="FFFFFF"/>
              </w:rPr>
            </w:pPr>
            <w:r w:rsidRPr="00B92E7F">
              <w:rPr>
                <w:rFonts w:ascii="Times New Roman" w:hAnsi="Times New Roman" w:cs="Times New Roman"/>
                <w:color w:val="000000" w:themeColor="text1"/>
                <w:u w:color="000000"/>
                <w:bdr w:val="nil"/>
              </w:rPr>
              <w:t xml:space="preserve">- </w:t>
            </w:r>
            <w:r w:rsidRPr="00B92E7F">
              <w:rPr>
                <w:rFonts w:ascii="Times New Roman" w:hAnsi="Times New Roman" w:cs="Times New Roman"/>
                <w:sz w:val="24"/>
                <w:szCs w:val="24"/>
                <w:u w:color="222222"/>
                <w:bdr w:val="nil"/>
                <w:shd w:val="clear" w:color="auto" w:fill="FFFFFF"/>
              </w:rPr>
              <w:t>сетевое взаимодействие школы с организациями дополнительного образования, с учреждениями культуры, с социальными учреждениями, с предприятиями реальной экономики социума;</w:t>
            </w:r>
          </w:p>
          <w:p w14:paraId="5766AB0C" w14:textId="77777777" w:rsidR="00386B12" w:rsidRPr="00B92E7F" w:rsidRDefault="00386B12" w:rsidP="00386B12">
            <w:pPr>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 обеспечение возможности реализации ИОТ учащихся в разных формах, в разных образовательных организациях;</w:t>
            </w:r>
          </w:p>
          <w:p w14:paraId="18BCD310" w14:textId="77777777" w:rsidR="00386B12" w:rsidRPr="00B92E7F" w:rsidRDefault="00386B12" w:rsidP="00386B12">
            <w:pPr>
              <w:suppressAutoHyphens/>
              <w:rPr>
                <w:rFonts w:ascii="Times New Roman" w:hAnsi="Times New Roman" w:cs="Times New Roman"/>
                <w:sz w:val="24"/>
                <w:szCs w:val="24"/>
                <w:u w:color="222222"/>
                <w:bdr w:val="nil"/>
              </w:rPr>
            </w:pPr>
            <w:r w:rsidRPr="00B92E7F">
              <w:rPr>
                <w:rFonts w:ascii="Times New Roman" w:hAnsi="Times New Roman" w:cs="Times New Roman"/>
                <w:u w:color="000000"/>
                <w:bdr w:val="nil"/>
              </w:rPr>
              <w:t xml:space="preserve">- </w:t>
            </w:r>
            <w:r w:rsidRPr="00B92E7F">
              <w:rPr>
                <w:rFonts w:ascii="Times New Roman" w:hAnsi="Times New Roman" w:cs="Times New Roman"/>
                <w:sz w:val="24"/>
                <w:szCs w:val="24"/>
                <w:u w:color="222222"/>
                <w:bdr w:val="nil"/>
                <w:shd w:val="clear" w:color="auto" w:fill="FFFFFF"/>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14:paraId="1EF9CF47" w14:textId="77777777" w:rsidR="00386B12" w:rsidRPr="00B92E7F" w:rsidRDefault="00386B12" w:rsidP="00386B12">
            <w:pPr>
              <w:suppressAutoHyphens/>
              <w:rPr>
                <w:rFonts w:ascii="Times New Roman" w:hAnsi="Times New Roman" w:cs="Times New Roman"/>
                <w:sz w:val="24"/>
                <w:szCs w:val="24"/>
                <w:u w:color="222222"/>
                <w:bdr w:val="nil"/>
                <w:shd w:val="clear" w:color="auto" w:fill="FFFFFF"/>
              </w:rPr>
            </w:pPr>
            <w:r w:rsidRPr="00B92E7F">
              <w:rPr>
                <w:rFonts w:ascii="Times New Roman" w:hAnsi="Times New Roman" w:cs="Times New Roman"/>
                <w:u w:color="000000"/>
                <w:bdr w:val="nil"/>
              </w:rPr>
              <w:t xml:space="preserve">- </w:t>
            </w:r>
            <w:r w:rsidRPr="00B92E7F">
              <w:rPr>
                <w:rFonts w:ascii="Times New Roman" w:hAnsi="Times New Roman" w:cs="Times New Roman"/>
                <w:sz w:val="24"/>
                <w:szCs w:val="24"/>
                <w:u w:color="222222"/>
                <w:bdr w:val="nil"/>
                <w:shd w:val="clear" w:color="auto" w:fill="FFFFFF"/>
              </w:rPr>
              <w:t>привлечение дистанционных форм получения образования как элемента ИОТ обучающихся;</w:t>
            </w:r>
          </w:p>
          <w:p w14:paraId="70918EB0" w14:textId="77777777" w:rsidR="00386B12" w:rsidRPr="00B92E7F" w:rsidRDefault="00386B12" w:rsidP="00386B12">
            <w:pPr>
              <w:rPr>
                <w:rFonts w:ascii="Times New Roman" w:eastAsia="Times New Roman" w:hAnsi="Times New Roman" w:cs="Times New Roman"/>
                <w:sz w:val="24"/>
                <w:szCs w:val="24"/>
                <w:u w:color="222222"/>
                <w:shd w:val="clear" w:color="auto" w:fill="FFFFFF"/>
              </w:rPr>
            </w:pPr>
            <w:r w:rsidRPr="00B92E7F">
              <w:rPr>
                <w:rFonts w:ascii="Times New Roman" w:eastAsia="Times New Roman" w:hAnsi="Times New Roman" w:cs="Times New Roman"/>
                <w:sz w:val="24"/>
                <w:szCs w:val="24"/>
              </w:rPr>
              <w:t xml:space="preserve">- </w:t>
            </w:r>
            <w:r w:rsidRPr="00B92E7F">
              <w:rPr>
                <w:rFonts w:ascii="Times New Roman" w:eastAsia="Times New Roman" w:hAnsi="Times New Roman" w:cs="Times New Roman"/>
                <w:sz w:val="24"/>
                <w:szCs w:val="24"/>
                <w:u w:color="222222"/>
                <w:shd w:val="clear" w:color="auto" w:fill="FFFFFF"/>
              </w:rPr>
              <w:t>привлечение сети Интернет в качестве образовательного ресурса;</w:t>
            </w:r>
          </w:p>
          <w:p w14:paraId="1B1BE31C" w14:textId="77777777" w:rsidR="00386B12" w:rsidRPr="00B92E7F" w:rsidRDefault="00386B12" w:rsidP="00386B12">
            <w:pPr>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u w:color="222222"/>
                <w:shd w:val="clear" w:color="auto" w:fill="FFFFFF"/>
              </w:rPr>
              <w:t xml:space="preserve">- вовлечение </w:t>
            </w:r>
            <w:proofErr w:type="gramStart"/>
            <w:r w:rsidRPr="00B92E7F">
              <w:rPr>
                <w:rFonts w:ascii="Times New Roman" w:eastAsia="Times New Roman" w:hAnsi="Times New Roman" w:cs="Times New Roman"/>
                <w:sz w:val="24"/>
                <w:szCs w:val="24"/>
                <w:u w:color="222222"/>
                <w:shd w:val="clear" w:color="auto" w:fill="FFFFFF"/>
              </w:rPr>
              <w:t>обучающихся</w:t>
            </w:r>
            <w:proofErr w:type="gramEnd"/>
            <w:r w:rsidRPr="00B92E7F">
              <w:rPr>
                <w:rFonts w:ascii="Times New Roman" w:eastAsia="Times New Roman" w:hAnsi="Times New Roman" w:cs="Times New Roman"/>
                <w:sz w:val="24"/>
                <w:szCs w:val="24"/>
                <w:u w:color="222222"/>
                <w:shd w:val="clear" w:color="auto" w:fill="FFFFFF"/>
              </w:rPr>
              <w:t xml:space="preserve"> в  деятельность социального проектирования и социального предпринимательства;</w:t>
            </w:r>
          </w:p>
          <w:p w14:paraId="17E475AD" w14:textId="77777777" w:rsidR="00386B12" w:rsidRPr="00B92E7F" w:rsidRDefault="00386B12" w:rsidP="00386B12">
            <w:pPr>
              <w:suppressAutoHyphens/>
              <w:rPr>
                <w:rFonts w:ascii="Times New Roman" w:hAnsi="Times New Roman" w:cs="Times New Roman"/>
                <w:sz w:val="24"/>
                <w:szCs w:val="24"/>
                <w:u w:color="222222"/>
                <w:bdr w:val="nil"/>
              </w:rPr>
            </w:pPr>
            <w:r w:rsidRPr="00B92E7F">
              <w:rPr>
                <w:rFonts w:ascii="Times New Roman" w:hAnsi="Times New Roman" w:cs="Times New Roman"/>
                <w:sz w:val="24"/>
                <w:szCs w:val="24"/>
                <w:u w:color="222222"/>
                <w:bdr w:val="nil"/>
                <w:shd w:val="clear" w:color="auto" w:fill="FFFFFF"/>
              </w:rPr>
              <w:t xml:space="preserve">- обеспечение возможности  участия </w:t>
            </w:r>
            <w:proofErr w:type="gramStart"/>
            <w:r w:rsidRPr="00B92E7F">
              <w:rPr>
                <w:rFonts w:ascii="Times New Roman" w:hAnsi="Times New Roman" w:cs="Times New Roman"/>
                <w:sz w:val="24"/>
                <w:szCs w:val="24"/>
                <w:u w:color="222222"/>
                <w:bdr w:val="nil"/>
                <w:shd w:val="clear" w:color="auto" w:fill="FFFFFF"/>
              </w:rPr>
              <w:t>обучающихся</w:t>
            </w:r>
            <w:proofErr w:type="gramEnd"/>
            <w:r w:rsidRPr="00B92E7F">
              <w:rPr>
                <w:rFonts w:ascii="Times New Roman" w:hAnsi="Times New Roman" w:cs="Times New Roman"/>
                <w:sz w:val="24"/>
                <w:szCs w:val="24"/>
                <w:u w:color="222222"/>
                <w:bdr w:val="nil"/>
                <w:shd w:val="clear" w:color="auto" w:fill="FFFFFF"/>
              </w:rPr>
              <w:t xml:space="preserve"> в исследовательской деятельности;</w:t>
            </w:r>
          </w:p>
          <w:p w14:paraId="328332C8" w14:textId="77777777" w:rsidR="00386B12" w:rsidRPr="00B92E7F" w:rsidRDefault="00386B12" w:rsidP="00386B12">
            <w:pPr>
              <w:suppressAutoHyphens/>
              <w:rPr>
                <w:rFonts w:ascii="Times New Roman" w:hAnsi="Times New Roman" w:cs="Times New Roman"/>
                <w:sz w:val="24"/>
                <w:szCs w:val="24"/>
                <w:u w:color="222222"/>
                <w:bdr w:val="nil"/>
              </w:rPr>
            </w:pPr>
            <w:r w:rsidRPr="00B92E7F">
              <w:rPr>
                <w:rFonts w:ascii="Times New Roman" w:hAnsi="Times New Roman" w:cs="Times New Roman"/>
                <w:sz w:val="24"/>
                <w:szCs w:val="24"/>
                <w:u w:color="222222"/>
                <w:bdr w:val="nil"/>
                <w:shd w:val="clear" w:color="auto" w:fill="FFFFFF"/>
              </w:rPr>
              <w:t>- 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tc>
      </w:tr>
      <w:tr w:rsidR="00386B12" w:rsidRPr="00B92E7F" w14:paraId="49009809" w14:textId="77777777" w:rsidTr="007F3B6E">
        <w:tc>
          <w:tcPr>
            <w:tcW w:w="3057" w:type="dxa"/>
          </w:tcPr>
          <w:p w14:paraId="28675E91" w14:textId="77777777" w:rsidR="00386B12" w:rsidRPr="00B92E7F" w:rsidRDefault="00C30382" w:rsidP="00386B12">
            <w:pPr>
              <w:ind w:right="142"/>
              <w:rPr>
                <w:rFonts w:ascii="Times New Roman" w:eastAsia="Times New Roman" w:hAnsi="Times New Roman" w:cs="Times New Roman"/>
                <w:sz w:val="24"/>
                <w:szCs w:val="24"/>
              </w:rPr>
            </w:pPr>
            <w:r w:rsidRPr="00B92E7F">
              <w:rPr>
                <w:rFonts w:ascii="Times New Roman" w:eastAsia="Times New Roman" w:hAnsi="Times New Roman" w:cs="Times New Roman"/>
                <w:sz w:val="24"/>
                <w:szCs w:val="24"/>
              </w:rPr>
              <w:t>19.</w:t>
            </w:r>
            <w:r w:rsidR="00386B12" w:rsidRPr="00B92E7F">
              <w:rPr>
                <w:rFonts w:ascii="Times New Roman" w:eastAsia="Times New Roman" w:hAnsi="Times New Roman" w:cs="Times New Roman"/>
                <w:sz w:val="24"/>
                <w:szCs w:val="24"/>
              </w:rPr>
              <w:t xml:space="preserve">3.5. </w:t>
            </w:r>
            <w:r w:rsidR="00386B12" w:rsidRPr="00B92E7F">
              <w:rPr>
                <w:rFonts w:ascii="Times New Roman" w:eastAsia="Times New Roman" w:hAnsi="Times New Roman" w:cs="Times New Roman"/>
                <w:sz w:val="24"/>
                <w:szCs w:val="24"/>
                <w:u w:color="222222"/>
                <w:bdr w:val="nil"/>
              </w:rPr>
              <w:t>Создание единого методического пространства в школе</w:t>
            </w:r>
          </w:p>
        </w:tc>
        <w:tc>
          <w:tcPr>
            <w:tcW w:w="12110" w:type="dxa"/>
          </w:tcPr>
          <w:p w14:paraId="20A3B99E" w14:textId="77777777" w:rsidR="00386B12" w:rsidRPr="00B92E7F" w:rsidRDefault="00386B12" w:rsidP="00386B12">
            <w:pPr>
              <w:rPr>
                <w:rFonts w:ascii="Times New Roman" w:eastAsia="Times New Roman" w:hAnsi="Times New Roman" w:cs="Times New Roman"/>
                <w:color w:val="000000" w:themeColor="text1"/>
                <w:sz w:val="24"/>
                <w:szCs w:val="24"/>
                <w:u w:color="000000"/>
                <w:bdr w:val="nil"/>
              </w:rPr>
            </w:pPr>
            <w:r w:rsidRPr="00B92E7F">
              <w:rPr>
                <w:rFonts w:ascii="Times New Roman" w:eastAsia="Times New Roman" w:hAnsi="Times New Roman" w:cs="Times New Roman"/>
                <w:color w:val="000000" w:themeColor="text1"/>
                <w:sz w:val="24"/>
                <w:szCs w:val="24"/>
                <w:u w:color="000000"/>
                <w:bdr w:val="nil"/>
              </w:rPr>
              <w:t xml:space="preserve">- разработка и реализация единых требований к качеству преподавания, к использованию современных образовательных технологий, </w:t>
            </w:r>
            <w:r w:rsidRPr="00B92E7F">
              <w:rPr>
                <w:rFonts w:ascii="Times New Roman" w:eastAsia="Times New Roman" w:hAnsi="Times New Roman" w:cs="Times New Roman"/>
                <w:sz w:val="24"/>
                <w:szCs w:val="24"/>
                <w:u w:color="222222"/>
                <w:bdr w:val="nil"/>
                <w:shd w:val="clear" w:color="auto" w:fill="FFFFFF"/>
              </w:rPr>
              <w:t xml:space="preserve">информационно-коммуникативных технологий, </w:t>
            </w:r>
            <w:r w:rsidRPr="00B92E7F">
              <w:rPr>
                <w:rFonts w:ascii="Times New Roman" w:eastAsia="Times New Roman" w:hAnsi="Times New Roman" w:cs="Times New Roman"/>
                <w:color w:val="000000" w:themeColor="text1"/>
                <w:sz w:val="24"/>
                <w:szCs w:val="24"/>
                <w:u w:color="000000"/>
                <w:bdr w:val="nil"/>
              </w:rPr>
              <w:t xml:space="preserve">активных методов обучения, технологии проектного обучения, технологии обучения в сотрудничестве, направленных на </w:t>
            </w:r>
            <w:r w:rsidRPr="00B92E7F">
              <w:rPr>
                <w:rFonts w:ascii="Times New Roman" w:eastAsia="Times New Roman" w:hAnsi="Times New Roman" w:cs="Times New Roman"/>
                <w:sz w:val="24"/>
                <w:szCs w:val="24"/>
                <w:u w:color="222222"/>
                <w:bdr w:val="nil"/>
                <w:shd w:val="clear" w:color="auto" w:fill="FFFFFF"/>
              </w:rPr>
              <w:t xml:space="preserve">успешное обучение, </w:t>
            </w:r>
            <w:r w:rsidRPr="00B92E7F">
              <w:rPr>
                <w:rFonts w:ascii="Times New Roman" w:eastAsia="Times New Roman" w:hAnsi="Times New Roman" w:cs="Times New Roman"/>
                <w:color w:val="000000" w:themeColor="text1"/>
                <w:sz w:val="24"/>
                <w:szCs w:val="24"/>
                <w:u w:color="000000"/>
                <w:bdr w:val="nil"/>
              </w:rPr>
              <w:t>наращивание компетенций обучающихся;</w:t>
            </w:r>
          </w:p>
          <w:p w14:paraId="4414AD2D" w14:textId="77777777" w:rsidR="00386B12" w:rsidRPr="00B92E7F" w:rsidRDefault="00386B12" w:rsidP="00386B12">
            <w:pPr>
              <w:rPr>
                <w:rFonts w:ascii="Times New Roman" w:eastAsia="Times New Roman" w:hAnsi="Times New Roman" w:cs="Times New Roman"/>
                <w:color w:val="000000" w:themeColor="text1"/>
                <w:sz w:val="24"/>
                <w:szCs w:val="24"/>
                <w:u w:color="000000"/>
                <w:bdr w:val="nil"/>
              </w:rPr>
            </w:pPr>
            <w:r w:rsidRPr="00B92E7F">
              <w:rPr>
                <w:rFonts w:ascii="Times New Roman" w:eastAsia="Times New Roman" w:hAnsi="Times New Roman" w:cs="Times New Roman"/>
                <w:color w:val="000000" w:themeColor="text1"/>
                <w:sz w:val="24"/>
                <w:szCs w:val="24"/>
                <w:u w:color="000000"/>
                <w:bdr w:val="nil"/>
              </w:rPr>
              <w:t>- создание на уроках и во внеурочное время коммуникативного пространства, в котором используются групповые, командные формы организации образовательной деятельности;</w:t>
            </w:r>
          </w:p>
          <w:p w14:paraId="68447BD3" w14:textId="77777777" w:rsidR="00386B12" w:rsidRPr="00B92E7F" w:rsidRDefault="00386B12" w:rsidP="00386B12">
            <w:pPr>
              <w:rPr>
                <w:rFonts w:ascii="Times New Roman" w:eastAsia="Times New Roman" w:hAnsi="Times New Roman" w:cs="Times New Roman"/>
                <w:color w:val="000000" w:themeColor="text1"/>
                <w:sz w:val="24"/>
                <w:szCs w:val="24"/>
                <w:u w:color="000000"/>
                <w:bdr w:val="nil"/>
              </w:rPr>
            </w:pPr>
            <w:r w:rsidRPr="00B92E7F">
              <w:rPr>
                <w:rFonts w:ascii="Times New Roman" w:eastAsia="Times New Roman" w:hAnsi="Times New Roman" w:cs="Times New Roman"/>
                <w:color w:val="000000" w:themeColor="text1"/>
                <w:sz w:val="24"/>
                <w:szCs w:val="24"/>
                <w:u w:color="000000"/>
                <w:bdr w:val="nil"/>
              </w:rPr>
              <w:t>- использование на уроках учебных заданий, направленных на развитие читательской, естественно-научной, математической, финансовой, правовой грамотности учащихся;</w:t>
            </w:r>
          </w:p>
          <w:p w14:paraId="264F3DBF" w14:textId="77777777" w:rsidR="00386B12" w:rsidRPr="00B92E7F" w:rsidRDefault="00386B12" w:rsidP="00386B12">
            <w:pPr>
              <w:rPr>
                <w:rFonts w:ascii="Times New Roman" w:eastAsia="Times New Roman" w:hAnsi="Times New Roman" w:cs="Times New Roman"/>
                <w:color w:val="000000" w:themeColor="text1"/>
                <w:sz w:val="24"/>
                <w:szCs w:val="24"/>
                <w:u w:color="000000"/>
                <w:bdr w:val="nil"/>
              </w:rPr>
            </w:pPr>
            <w:r w:rsidRPr="00B92E7F">
              <w:rPr>
                <w:rFonts w:ascii="Times New Roman" w:eastAsia="Times New Roman" w:hAnsi="Times New Roman" w:cs="Times New Roman"/>
                <w:color w:val="000000" w:themeColor="text1"/>
                <w:sz w:val="24"/>
                <w:szCs w:val="24"/>
                <w:u w:color="000000"/>
                <w:bdr w:val="nil"/>
              </w:rPr>
              <w:t xml:space="preserve">- активное использование в образовательной деятельности цифровых ресурсов; обеспечение на уроках и во внеурочной деятельности  </w:t>
            </w:r>
            <w:r w:rsidRPr="00B92E7F">
              <w:rPr>
                <w:rFonts w:ascii="Times New Roman" w:eastAsia="Times New Roman" w:hAnsi="Times New Roman" w:cs="Times New Roman"/>
                <w:sz w:val="24"/>
                <w:szCs w:val="24"/>
                <w:u w:color="222222"/>
                <w:bdr w:val="nil"/>
                <w:shd w:val="clear" w:color="auto" w:fill="FFFFFF"/>
              </w:rPr>
              <w:t>высокой степени свободы выбора элементов образовательной траектории, возможность самостоятельного принятия решения, постановки задачи и достижения поставленной цели.</w:t>
            </w:r>
          </w:p>
        </w:tc>
      </w:tr>
    </w:tbl>
    <w:p w14:paraId="36D56E55" w14:textId="77777777" w:rsidR="00386B12" w:rsidRDefault="00386B12" w:rsidP="00386B12">
      <w:pPr>
        <w:spacing w:after="0" w:line="240" w:lineRule="auto"/>
        <w:rPr>
          <w:rFonts w:ascii="Times New Roman" w:eastAsia="Times New Roman" w:hAnsi="Times New Roman" w:cs="Times New Roman"/>
          <w:color w:val="000000" w:themeColor="text1"/>
          <w:sz w:val="24"/>
          <w:szCs w:val="24"/>
          <w:u w:color="000000"/>
          <w:bdr w:val="nil"/>
        </w:rPr>
      </w:pPr>
    </w:p>
    <w:p w14:paraId="7A48F29D" w14:textId="77777777" w:rsidR="00A7591F" w:rsidRDefault="00A7591F" w:rsidP="00386B12">
      <w:pPr>
        <w:spacing w:after="0" w:line="240" w:lineRule="auto"/>
        <w:rPr>
          <w:rFonts w:ascii="Times New Roman" w:eastAsia="Times New Roman" w:hAnsi="Times New Roman" w:cs="Times New Roman"/>
          <w:color w:val="000000" w:themeColor="text1"/>
          <w:sz w:val="24"/>
          <w:szCs w:val="24"/>
          <w:u w:color="000000"/>
          <w:bdr w:val="nil"/>
        </w:rPr>
      </w:pPr>
    </w:p>
    <w:p w14:paraId="5B907848" w14:textId="77777777" w:rsidR="00A7591F" w:rsidRDefault="00A7591F" w:rsidP="00386B12">
      <w:pPr>
        <w:spacing w:after="0" w:line="240" w:lineRule="auto"/>
        <w:rPr>
          <w:rFonts w:ascii="Times New Roman" w:eastAsia="Times New Roman" w:hAnsi="Times New Roman" w:cs="Times New Roman"/>
          <w:color w:val="000000" w:themeColor="text1"/>
          <w:sz w:val="24"/>
          <w:szCs w:val="24"/>
          <w:u w:color="000000"/>
          <w:bdr w:val="nil"/>
        </w:rPr>
      </w:pPr>
    </w:p>
    <w:p w14:paraId="63A578B3" w14:textId="77777777" w:rsidR="00A7591F" w:rsidRDefault="00A7591F" w:rsidP="00386B12">
      <w:pPr>
        <w:spacing w:after="0" w:line="240" w:lineRule="auto"/>
        <w:rPr>
          <w:rFonts w:ascii="Times New Roman" w:eastAsia="Times New Roman" w:hAnsi="Times New Roman" w:cs="Times New Roman"/>
          <w:color w:val="000000" w:themeColor="text1"/>
          <w:sz w:val="24"/>
          <w:szCs w:val="24"/>
          <w:u w:color="000000"/>
          <w:bdr w:val="nil"/>
        </w:rPr>
      </w:pPr>
    </w:p>
    <w:p w14:paraId="5E146934" w14:textId="77777777" w:rsidR="00A7591F" w:rsidRDefault="00A7591F" w:rsidP="00386B12">
      <w:pPr>
        <w:spacing w:after="0" w:line="240" w:lineRule="auto"/>
        <w:rPr>
          <w:rFonts w:ascii="Times New Roman" w:eastAsia="Times New Roman" w:hAnsi="Times New Roman" w:cs="Times New Roman"/>
          <w:color w:val="000000" w:themeColor="text1"/>
          <w:sz w:val="24"/>
          <w:szCs w:val="24"/>
          <w:u w:color="000000"/>
          <w:bdr w:val="nil"/>
        </w:rPr>
      </w:pPr>
    </w:p>
    <w:p w14:paraId="506336C0" w14:textId="77777777" w:rsidR="00A7591F" w:rsidRDefault="00A7591F" w:rsidP="00386B12">
      <w:pPr>
        <w:spacing w:after="0" w:line="240" w:lineRule="auto"/>
        <w:rPr>
          <w:rFonts w:ascii="Times New Roman" w:eastAsia="Times New Roman" w:hAnsi="Times New Roman" w:cs="Times New Roman"/>
          <w:color w:val="000000" w:themeColor="text1"/>
          <w:sz w:val="24"/>
          <w:szCs w:val="24"/>
          <w:u w:color="000000"/>
          <w:bdr w:val="nil"/>
        </w:rPr>
      </w:pPr>
    </w:p>
    <w:p w14:paraId="0938405D" w14:textId="77777777" w:rsidR="00A7591F" w:rsidRPr="00386B12" w:rsidRDefault="00A7591F" w:rsidP="00386B12">
      <w:pPr>
        <w:spacing w:after="0" w:line="240" w:lineRule="auto"/>
        <w:rPr>
          <w:rFonts w:ascii="Times New Roman" w:eastAsia="Times New Roman" w:hAnsi="Times New Roman" w:cs="Times New Roman"/>
          <w:color w:val="000000" w:themeColor="text1"/>
          <w:sz w:val="24"/>
          <w:szCs w:val="24"/>
          <w:u w:color="000000"/>
          <w:bdr w:val="nil"/>
        </w:rPr>
      </w:pPr>
    </w:p>
    <w:p w14:paraId="34F67D49" w14:textId="77777777" w:rsidR="00386B12" w:rsidRPr="00386B12" w:rsidRDefault="00C30382" w:rsidP="00386B12">
      <w:pPr>
        <w:keepNext/>
        <w:keepLines/>
        <w:tabs>
          <w:tab w:val="left" w:pos="5812"/>
        </w:tabs>
        <w:spacing w:before="200" w:after="0" w:line="240" w:lineRule="auto"/>
        <w:jc w:val="center"/>
        <w:outlineLvl w:val="1"/>
        <w:rPr>
          <w:rFonts w:asciiTheme="majorHAnsi" w:eastAsiaTheme="majorEastAsia" w:hAnsiTheme="majorHAnsi" w:cstheme="majorBidi"/>
          <w:b/>
          <w:bCs/>
          <w:sz w:val="24"/>
          <w:szCs w:val="24"/>
        </w:rPr>
      </w:pPr>
      <w:bookmarkStart w:id="10" w:name="_Toc453968196"/>
      <w:r>
        <w:rPr>
          <w:rFonts w:asciiTheme="majorHAnsi" w:eastAsiaTheme="majorEastAsia" w:hAnsiTheme="majorHAnsi" w:cstheme="majorBidi"/>
          <w:b/>
          <w:bCs/>
          <w:sz w:val="24"/>
          <w:szCs w:val="24"/>
        </w:rPr>
        <w:t>20.</w:t>
      </w:r>
      <w:r w:rsidR="00386B12" w:rsidRPr="00386B12">
        <w:rPr>
          <w:rFonts w:asciiTheme="majorHAnsi" w:eastAsiaTheme="majorEastAsia" w:hAnsiTheme="majorHAnsi" w:cstheme="majorBidi"/>
          <w:b/>
          <w:bCs/>
          <w:sz w:val="24"/>
          <w:szCs w:val="24"/>
        </w:rPr>
        <w:t xml:space="preserve"> Рабочая программа воспитания</w:t>
      </w:r>
      <w:bookmarkEnd w:id="10"/>
      <w:r w:rsidR="00386B12" w:rsidRPr="00386B12">
        <w:rPr>
          <w:rFonts w:asciiTheme="majorHAnsi" w:eastAsiaTheme="majorEastAsia" w:hAnsiTheme="majorHAnsi" w:cstheme="majorBidi"/>
          <w:b/>
          <w:bCs/>
          <w:sz w:val="24"/>
          <w:szCs w:val="24"/>
        </w:rPr>
        <w:t xml:space="preserve"> на уровне СОШ</w:t>
      </w:r>
    </w:p>
    <w:p w14:paraId="6F311B27" w14:textId="77777777" w:rsidR="00386B12" w:rsidRPr="00386B12" w:rsidRDefault="00386B12" w:rsidP="00386B12">
      <w:pPr>
        <w:tabs>
          <w:tab w:val="left" w:pos="5812"/>
        </w:tabs>
        <w:spacing w:after="0" w:line="240" w:lineRule="auto"/>
        <w:rPr>
          <w:rFonts w:ascii="Times New Roman" w:eastAsia="Times New Roman" w:hAnsi="Times New Roman" w:cs="Times New Roman"/>
          <w:sz w:val="24"/>
          <w:szCs w:val="24"/>
        </w:rPr>
      </w:pPr>
    </w:p>
    <w:p w14:paraId="5CB01E9E" w14:textId="1A60D3E8" w:rsidR="00386B12" w:rsidRPr="00386B12" w:rsidRDefault="007F5E7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6718D51" w14:textId="77777777" w:rsidR="003D616B" w:rsidRPr="003D616B" w:rsidRDefault="003D616B" w:rsidP="003D616B">
      <w:pPr>
        <w:suppressAutoHyphens/>
        <w:ind w:left="-142" w:firstLine="426"/>
        <w:jc w:val="both"/>
        <w:rPr>
          <w:rFonts w:ascii="Times New Roman" w:eastAsia="Calibri" w:hAnsi="Times New Roman" w:cs="Times New Roman"/>
          <w:b/>
          <w:sz w:val="24"/>
          <w:szCs w:val="24"/>
        </w:rPr>
      </w:pPr>
      <w:r w:rsidRPr="003D616B">
        <w:rPr>
          <w:rFonts w:ascii="Times New Roman" w:eastAsia="Calibri" w:hAnsi="Times New Roman" w:cs="Times New Roman"/>
          <w:b/>
          <w:sz w:val="24"/>
          <w:szCs w:val="24"/>
        </w:rPr>
        <w:t>26. Рабочая программа воспитания на уровне основного общего образования</w:t>
      </w:r>
    </w:p>
    <w:p w14:paraId="2D474CBF"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26.1. Пояснительная записка</w:t>
      </w:r>
    </w:p>
    <w:p w14:paraId="2357F994"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bookmarkStart w:id="11" w:name="_Hlk99529978"/>
      <w:proofErr w:type="gramStart"/>
      <w:r w:rsidRPr="003D616B">
        <w:rPr>
          <w:rFonts w:ascii="Times New Roman" w:eastAsia="Calibri" w:hAnsi="Times New Roman" w:cs="Times New Roman"/>
          <w:sz w:val="24"/>
          <w:szCs w:val="24"/>
        </w:rPr>
        <w:t>Программа воспитания МАОУ «Плехановская СОШ» (далее – Программа) разработана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w:t>
      </w:r>
      <w:proofErr w:type="gramEnd"/>
      <w:r w:rsidRPr="003D616B">
        <w:rPr>
          <w:rFonts w:ascii="Times New Roman" w:eastAsia="Calibri" w:hAnsi="Times New Roman" w:cs="Times New Roman"/>
          <w:sz w:val="24"/>
          <w:szCs w:val="24"/>
        </w:rPr>
        <w:t xml:space="preserve"> (</w:t>
      </w:r>
      <w:proofErr w:type="gramStart"/>
      <w:r w:rsidRPr="003D616B">
        <w:rPr>
          <w:rFonts w:ascii="Times New Roman" w:eastAsia="Calibri" w:hAnsi="Times New Roman" w:cs="Times New Roman"/>
          <w:sz w:val="24"/>
          <w:szCs w:val="24"/>
        </w:rPr>
        <w:t xml:space="preserve">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w:t>
      </w:r>
      <w:proofErr w:type="spellStart"/>
      <w:r w:rsidRPr="003D616B">
        <w:rPr>
          <w:rFonts w:ascii="Times New Roman" w:eastAsia="Calibri" w:hAnsi="Times New Roman" w:cs="Times New Roman"/>
          <w:sz w:val="24"/>
          <w:szCs w:val="24"/>
        </w:rPr>
        <w:t>Минпросвещения</w:t>
      </w:r>
      <w:proofErr w:type="spellEnd"/>
      <w:r w:rsidRPr="003D616B">
        <w:rPr>
          <w:rFonts w:ascii="Times New Roman" w:eastAsia="Calibri" w:hAnsi="Times New Roman" w:cs="Times New Roman"/>
          <w:sz w:val="24"/>
          <w:szCs w:val="24"/>
        </w:rPr>
        <w:t xml:space="preserve"> России от 31.05.2021 № 286), основного общего образования (Приказ </w:t>
      </w:r>
      <w:proofErr w:type="spellStart"/>
      <w:r w:rsidRPr="003D616B">
        <w:rPr>
          <w:rFonts w:ascii="Times New Roman" w:eastAsia="Calibri" w:hAnsi="Times New Roman" w:cs="Times New Roman"/>
          <w:sz w:val="24"/>
          <w:szCs w:val="24"/>
        </w:rPr>
        <w:t>Минпросвещения</w:t>
      </w:r>
      <w:proofErr w:type="spellEnd"/>
      <w:r w:rsidRPr="003D616B">
        <w:rPr>
          <w:rFonts w:ascii="Times New Roman" w:eastAsia="Calibri" w:hAnsi="Times New Roman" w:cs="Times New Roman"/>
          <w:sz w:val="24"/>
          <w:szCs w:val="24"/>
        </w:rPr>
        <w:t xml:space="preserve"> России от 31.05.2021 № 287), среднего общего образования (Приказ </w:t>
      </w:r>
      <w:proofErr w:type="spellStart"/>
      <w:r w:rsidRPr="003D616B">
        <w:rPr>
          <w:rFonts w:ascii="Times New Roman" w:eastAsia="Calibri" w:hAnsi="Times New Roman" w:cs="Times New Roman"/>
          <w:sz w:val="24"/>
          <w:szCs w:val="24"/>
        </w:rPr>
        <w:t>Минобрнауки</w:t>
      </w:r>
      <w:proofErr w:type="spellEnd"/>
      <w:r w:rsidRPr="003D616B">
        <w:rPr>
          <w:rFonts w:ascii="Times New Roman" w:eastAsia="Calibri" w:hAnsi="Times New Roman" w:cs="Times New Roman"/>
          <w:sz w:val="24"/>
          <w:szCs w:val="24"/>
        </w:rPr>
        <w:t xml:space="preserve"> России от 17.05.2012 № 413).</w:t>
      </w:r>
      <w:proofErr w:type="gramEnd"/>
    </w:p>
    <w:p w14:paraId="010E7378"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Программа основывается на единстве и преемственности образовательного процесса всех уровней общего образования,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w:t>
      </w:r>
      <w:proofErr w:type="gramStart"/>
      <w:r w:rsidRPr="003D616B">
        <w:rPr>
          <w:rFonts w:ascii="Times New Roman" w:eastAsia="Calibri" w:hAnsi="Times New Roman" w:cs="Times New Roman"/>
          <w:sz w:val="24"/>
          <w:szCs w:val="24"/>
        </w:rP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roofErr w:type="gramEnd"/>
    </w:p>
    <w:p w14:paraId="227067C3"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Программа включает три раздела: целевой, содержательный, организационный.</w:t>
      </w:r>
    </w:p>
    <w:p w14:paraId="4D495AEA"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Приложение — календарный план воспитательной работы. </w:t>
      </w:r>
    </w:p>
    <w:bookmarkEnd w:id="11"/>
    <w:p w14:paraId="12319565"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133CFF56"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bookmarkStart w:id="12" w:name="_Toc139472133"/>
      <w:r w:rsidRPr="003D616B">
        <w:rPr>
          <w:rFonts w:ascii="Times New Roman" w:eastAsia="Calibri" w:hAnsi="Times New Roman" w:cs="Times New Roman"/>
          <w:sz w:val="24"/>
          <w:szCs w:val="24"/>
        </w:rPr>
        <w:t>РАЗДЕЛ 1. ЦЕЛЕВОЙ</w:t>
      </w:r>
      <w:bookmarkEnd w:id="12"/>
    </w:p>
    <w:p w14:paraId="261C5033"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bookmarkStart w:id="13" w:name="_Toc139472134"/>
      <w:bookmarkStart w:id="14" w:name="bookmark8"/>
      <w:r w:rsidRPr="003D616B">
        <w:rPr>
          <w:rFonts w:ascii="Times New Roman" w:eastAsia="Calibri" w:hAnsi="Times New Roman" w:cs="Times New Roman"/>
          <w:sz w:val="24"/>
          <w:szCs w:val="24"/>
        </w:rPr>
        <w:t xml:space="preserve">1.1 Цель и задачи воспитания </w:t>
      </w:r>
      <w:proofErr w:type="gramStart"/>
      <w:r w:rsidRPr="003D616B">
        <w:rPr>
          <w:rFonts w:ascii="Times New Roman" w:eastAsia="Calibri" w:hAnsi="Times New Roman" w:cs="Times New Roman"/>
          <w:sz w:val="24"/>
          <w:szCs w:val="24"/>
        </w:rPr>
        <w:t>обучающихся</w:t>
      </w:r>
      <w:bookmarkEnd w:id="13"/>
      <w:proofErr w:type="gramEnd"/>
    </w:p>
    <w:p w14:paraId="273D72B8"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Современный российский национальный воспитательный идеал </w:t>
      </w:r>
      <w:proofErr w:type="gramStart"/>
      <w:r w:rsidRPr="003D616B">
        <w:rPr>
          <w:rFonts w:ascii="Times New Roman" w:eastAsia="Calibri" w:hAnsi="Times New Roman" w:cs="Times New Roman"/>
          <w:sz w:val="24"/>
          <w:szCs w:val="24"/>
        </w:rPr>
        <w:t>—в</w:t>
      </w:r>
      <w:proofErr w:type="gramEnd"/>
      <w:r w:rsidRPr="003D616B">
        <w:rPr>
          <w:rFonts w:ascii="Times New Roman" w:eastAsia="Calibri" w:hAnsi="Times New Roman" w:cs="Times New Roman"/>
          <w:sz w:val="24"/>
          <w:szCs w:val="24"/>
        </w:rPr>
        <w:t xml:space="preserve">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14:paraId="7B66CD8A"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roofErr w:type="gramStart"/>
      <w:r w:rsidRPr="003D616B">
        <w:rPr>
          <w:rFonts w:ascii="Times New Roman" w:eastAsia="Calibri" w:hAnsi="Times New Roman" w:cs="Times New Roman"/>
          <w:sz w:val="24"/>
          <w:szCs w:val="24"/>
        </w:rPr>
        <w:t xml:space="preserve">В соответствии с этим идеалом и нормативными правовыми актами Российской Федерации в сфере образования </w:t>
      </w:r>
      <w:r w:rsidRPr="003D616B">
        <w:rPr>
          <w:rFonts w:ascii="Times New Roman" w:eastAsia="Calibri" w:hAnsi="Times New Roman" w:cs="Times New Roman"/>
          <w:sz w:val="24"/>
          <w:szCs w:val="24"/>
          <w:u w:val="single"/>
        </w:rPr>
        <w:t>цель воспитания</w:t>
      </w:r>
      <w:r w:rsidRPr="003D616B">
        <w:rPr>
          <w:rFonts w:ascii="Times New Roman" w:eastAsia="Calibri" w:hAnsi="Times New Roman" w:cs="Times New Roman"/>
          <w:sz w:val="24"/>
          <w:szCs w:val="24"/>
        </w:rPr>
        <w:t xml:space="preserve"> обучающихся: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w:t>
      </w:r>
      <w:proofErr w:type="gramEnd"/>
      <w:r w:rsidRPr="003D616B">
        <w:rPr>
          <w:rFonts w:ascii="Times New Roman" w:eastAsia="Calibri" w:hAnsi="Times New Roman" w:cs="Times New Roman"/>
          <w:sz w:val="24"/>
          <w:szCs w:val="24"/>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1E81906"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Достижению поставленной цели воспитания школьников будет способствовать решение следующих основных </w:t>
      </w:r>
      <w:r w:rsidRPr="003D616B">
        <w:rPr>
          <w:rFonts w:ascii="Times New Roman" w:eastAsia="Calibri" w:hAnsi="Times New Roman" w:cs="Times New Roman"/>
          <w:sz w:val="24"/>
          <w:szCs w:val="24"/>
          <w:u w:val="single"/>
        </w:rPr>
        <w:t>задач</w:t>
      </w:r>
      <w:r w:rsidRPr="003D616B">
        <w:rPr>
          <w:rFonts w:ascii="Times New Roman" w:eastAsia="Calibri" w:hAnsi="Times New Roman" w:cs="Times New Roman"/>
          <w:sz w:val="24"/>
          <w:szCs w:val="24"/>
        </w:rPr>
        <w:t>:</w:t>
      </w:r>
    </w:p>
    <w:p w14:paraId="3014D89E" w14:textId="77777777" w:rsidR="003D616B" w:rsidRPr="003D616B" w:rsidRDefault="003D616B" w:rsidP="003D616B">
      <w:pPr>
        <w:numPr>
          <w:ilvl w:val="0"/>
          <w:numId w:val="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усвоение ими знаний норм, духовно-нравственных ценностей, традиций, которые выработало российское общество (социально значимых знаний);</w:t>
      </w:r>
    </w:p>
    <w:p w14:paraId="2AC6EC48" w14:textId="77777777" w:rsidR="003D616B" w:rsidRPr="003D616B" w:rsidRDefault="003D616B" w:rsidP="003D616B">
      <w:pPr>
        <w:numPr>
          <w:ilvl w:val="0"/>
          <w:numId w:val="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формирование и развитие личностных отношений к этим нормам, ценностям, традициям (их освоение, принятие);</w:t>
      </w:r>
    </w:p>
    <w:p w14:paraId="2C63598E" w14:textId="77777777" w:rsidR="003D616B" w:rsidRPr="003D616B" w:rsidRDefault="003D616B" w:rsidP="003D616B">
      <w:pPr>
        <w:numPr>
          <w:ilvl w:val="0"/>
          <w:numId w:val="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14:paraId="7A6F566D" w14:textId="77777777" w:rsidR="003D616B" w:rsidRPr="003D616B" w:rsidRDefault="003D616B" w:rsidP="003D616B">
      <w:pPr>
        <w:numPr>
          <w:ilvl w:val="0"/>
          <w:numId w:val="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достижение личностных результатов освоения общеобразовательных программ в соответствии с ФГОС.</w:t>
      </w:r>
    </w:p>
    <w:p w14:paraId="1C539C7F"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Личностные результаты освоения </w:t>
      </w:r>
      <w:proofErr w:type="gramStart"/>
      <w:r w:rsidRPr="003D616B">
        <w:rPr>
          <w:rFonts w:ascii="Times New Roman" w:eastAsia="Calibri" w:hAnsi="Times New Roman" w:cs="Times New Roman"/>
          <w:sz w:val="24"/>
          <w:szCs w:val="24"/>
        </w:rPr>
        <w:t>обучающимися</w:t>
      </w:r>
      <w:proofErr w:type="gramEnd"/>
      <w:r w:rsidRPr="003D616B">
        <w:rPr>
          <w:rFonts w:ascii="Times New Roman" w:eastAsia="Calibri" w:hAnsi="Times New Roman" w:cs="Times New Roman"/>
          <w:sz w:val="24"/>
          <w:szCs w:val="24"/>
        </w:rPr>
        <w:t xml:space="preserve"> общеобразовательных программ включают осознание российской гражданской идентичности, </w:t>
      </w:r>
      <w:proofErr w:type="spellStart"/>
      <w:r w:rsidRPr="003D616B">
        <w:rPr>
          <w:rFonts w:ascii="Times New Roman" w:eastAsia="Calibri" w:hAnsi="Times New Roman" w:cs="Times New Roman"/>
          <w:sz w:val="24"/>
          <w:szCs w:val="24"/>
        </w:rPr>
        <w:t>сформированность</w:t>
      </w:r>
      <w:proofErr w:type="spellEnd"/>
      <w:r w:rsidRPr="003D616B">
        <w:rPr>
          <w:rFonts w:ascii="Times New Roman" w:eastAsia="Calibri" w:hAnsi="Times New Roman" w:cs="Times New Roman"/>
          <w:sz w:val="24"/>
          <w:szCs w:val="24"/>
        </w:rPr>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Pr="003D616B">
        <w:rPr>
          <w:rFonts w:ascii="Times New Roman" w:eastAsia="Calibri" w:hAnsi="Times New Roman" w:cs="Times New Roman"/>
          <w:sz w:val="24"/>
          <w:szCs w:val="24"/>
        </w:rPr>
        <w:t>сформированность</w:t>
      </w:r>
      <w:proofErr w:type="spellEnd"/>
      <w:r w:rsidRPr="003D616B">
        <w:rPr>
          <w:rFonts w:ascii="Times New Roman" w:eastAsia="Calibri" w:hAnsi="Times New Roman" w:cs="Times New Roman"/>
          <w:sz w:val="24"/>
          <w:szCs w:val="24"/>
        </w:rPr>
        <w:t xml:space="preserve"> внутренней позиции личности как особого ценностного отношения к себе, окружающим людям и жизни в целом.</w:t>
      </w:r>
    </w:p>
    <w:p w14:paraId="4EA76238"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w:t>
      </w:r>
      <w:proofErr w:type="spellStart"/>
      <w:r w:rsidRPr="003D616B">
        <w:rPr>
          <w:rFonts w:ascii="Times New Roman" w:eastAsia="Calibri" w:hAnsi="Times New Roman" w:cs="Times New Roman"/>
          <w:sz w:val="24"/>
          <w:szCs w:val="24"/>
        </w:rPr>
        <w:t>деятельностного</w:t>
      </w:r>
      <w:proofErr w:type="spellEnd"/>
      <w:r w:rsidRPr="003D616B">
        <w:rPr>
          <w:rFonts w:ascii="Times New Roman" w:eastAsia="Calibri" w:hAnsi="Times New Roman" w:cs="Times New Roman"/>
          <w:sz w:val="24"/>
          <w:szCs w:val="24"/>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3D616B">
        <w:rPr>
          <w:rFonts w:ascii="Times New Roman" w:eastAsia="Calibri" w:hAnsi="Times New Roman" w:cs="Times New Roman"/>
          <w:sz w:val="24"/>
          <w:szCs w:val="24"/>
        </w:rPr>
        <w:t>инклюзивности</w:t>
      </w:r>
      <w:proofErr w:type="spellEnd"/>
      <w:r w:rsidRPr="003D616B">
        <w:rPr>
          <w:rFonts w:ascii="Times New Roman" w:eastAsia="Calibri" w:hAnsi="Times New Roman" w:cs="Times New Roman"/>
          <w:sz w:val="24"/>
          <w:szCs w:val="24"/>
        </w:rPr>
        <w:t xml:space="preserve">, </w:t>
      </w:r>
      <w:proofErr w:type="spellStart"/>
      <w:r w:rsidRPr="003D616B">
        <w:rPr>
          <w:rFonts w:ascii="Times New Roman" w:eastAsia="Calibri" w:hAnsi="Times New Roman" w:cs="Times New Roman"/>
          <w:sz w:val="24"/>
          <w:szCs w:val="24"/>
        </w:rPr>
        <w:t>возрастосообразности</w:t>
      </w:r>
      <w:proofErr w:type="spellEnd"/>
      <w:r w:rsidRPr="003D616B">
        <w:rPr>
          <w:rFonts w:ascii="Times New Roman" w:eastAsia="Calibri" w:hAnsi="Times New Roman" w:cs="Times New Roman"/>
          <w:sz w:val="24"/>
          <w:szCs w:val="24"/>
        </w:rPr>
        <w:t>.</w:t>
      </w:r>
    </w:p>
    <w:p w14:paraId="066FCD06"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bookmarkStart w:id="15" w:name="_Toc139472135"/>
      <w:r w:rsidRPr="003D616B">
        <w:rPr>
          <w:rFonts w:ascii="Times New Roman" w:eastAsia="Calibri" w:hAnsi="Times New Roman" w:cs="Times New Roman"/>
          <w:sz w:val="24"/>
          <w:szCs w:val="24"/>
        </w:rPr>
        <w:t>1.2 Направления воспитания</w:t>
      </w:r>
      <w:bookmarkEnd w:id="15"/>
      <w:r w:rsidRPr="003D616B">
        <w:rPr>
          <w:rFonts w:ascii="Times New Roman" w:eastAsia="Calibri" w:hAnsi="Times New Roman" w:cs="Times New Roman"/>
          <w:sz w:val="24"/>
          <w:szCs w:val="24"/>
        </w:rPr>
        <w:t xml:space="preserve"> </w:t>
      </w:r>
    </w:p>
    <w:p w14:paraId="0A190805"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Программа реализуется в единстве учебной и воспитательной деятельности по основным направлениям воспитания в соответствии с ФГОС:</w:t>
      </w:r>
    </w:p>
    <w:p w14:paraId="7D555B10" w14:textId="77777777" w:rsidR="003D616B" w:rsidRPr="003D616B" w:rsidRDefault="003D616B" w:rsidP="003D616B">
      <w:pPr>
        <w:numPr>
          <w:ilvl w:val="0"/>
          <w:numId w:val="6"/>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гражданское воспитание </w:t>
      </w:r>
      <w:r w:rsidRPr="003D616B">
        <w:rPr>
          <w:rFonts w:ascii="Times New Roman" w:eastAsia="Calibri" w:hAnsi="Times New Roman" w:cs="Times New Roman"/>
          <w:bCs/>
          <w:sz w:val="24"/>
          <w:szCs w:val="24"/>
        </w:rPr>
        <w:t xml:space="preserve">— </w:t>
      </w:r>
      <w:r w:rsidRPr="003D616B">
        <w:rPr>
          <w:rFonts w:ascii="Times New Roman" w:eastAsia="Calibri" w:hAnsi="Times New Roman" w:cs="Times New Roman"/>
          <w:sz w:val="24"/>
          <w:szCs w:val="24"/>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4E937E4E" w14:textId="77777777" w:rsidR="003D616B" w:rsidRPr="003D616B" w:rsidRDefault="003D616B" w:rsidP="003D616B">
      <w:pPr>
        <w:numPr>
          <w:ilvl w:val="0"/>
          <w:numId w:val="6"/>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патриотическое воспитание </w:t>
      </w:r>
      <w:r w:rsidRPr="003D616B">
        <w:rPr>
          <w:rFonts w:ascii="Times New Roman" w:eastAsia="Calibri" w:hAnsi="Times New Roman" w:cs="Times New Roman"/>
          <w:bCs/>
          <w:sz w:val="24"/>
          <w:szCs w:val="24"/>
        </w:rPr>
        <w:t xml:space="preserve">— </w:t>
      </w:r>
      <w:r w:rsidRPr="003D616B">
        <w:rPr>
          <w:rFonts w:ascii="Times New Roman" w:eastAsia="Calibri" w:hAnsi="Times New Roman" w:cs="Times New Roman"/>
          <w:sz w:val="24"/>
          <w:szCs w:val="24"/>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0B615C2B" w14:textId="77777777" w:rsidR="003D616B" w:rsidRPr="003D616B" w:rsidRDefault="003D616B" w:rsidP="003D616B">
      <w:pPr>
        <w:numPr>
          <w:ilvl w:val="0"/>
          <w:numId w:val="6"/>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духовно-нравственное воспитание </w:t>
      </w:r>
      <w:r w:rsidRPr="003D616B">
        <w:rPr>
          <w:rFonts w:ascii="Times New Roman" w:eastAsia="Calibri" w:hAnsi="Times New Roman" w:cs="Times New Roman"/>
          <w:bCs/>
          <w:sz w:val="24"/>
          <w:szCs w:val="24"/>
        </w:rPr>
        <w:t>—</w:t>
      </w:r>
      <w:r w:rsidRPr="003D616B">
        <w:rPr>
          <w:rFonts w:ascii="Times New Roman" w:eastAsia="Calibri" w:hAnsi="Times New Roman" w:cs="Times New Roman"/>
          <w:sz w:val="24"/>
          <w:szCs w:val="24"/>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31198B54" w14:textId="77777777" w:rsidR="003D616B" w:rsidRPr="003D616B" w:rsidRDefault="003D616B" w:rsidP="003D616B">
      <w:pPr>
        <w:numPr>
          <w:ilvl w:val="0"/>
          <w:numId w:val="6"/>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эстетическое воспитание </w:t>
      </w:r>
      <w:r w:rsidRPr="003D616B">
        <w:rPr>
          <w:rFonts w:ascii="Times New Roman" w:eastAsia="Calibri" w:hAnsi="Times New Roman" w:cs="Times New Roman"/>
          <w:bCs/>
          <w:sz w:val="24"/>
          <w:szCs w:val="24"/>
        </w:rPr>
        <w:t>—</w:t>
      </w:r>
      <w:r w:rsidRPr="003D616B">
        <w:rPr>
          <w:rFonts w:ascii="Times New Roman" w:eastAsia="Calibri" w:hAnsi="Times New Roman" w:cs="Times New Roman"/>
          <w:sz w:val="24"/>
          <w:szCs w:val="24"/>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3C02E7B6" w14:textId="77777777" w:rsidR="003D616B" w:rsidRPr="003D616B" w:rsidRDefault="003D616B" w:rsidP="003D616B">
      <w:pPr>
        <w:numPr>
          <w:ilvl w:val="0"/>
          <w:numId w:val="6"/>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физическое воспитание, формирование культуры здорового образа жизни и эмоционального благополучия </w:t>
      </w:r>
      <w:r w:rsidRPr="003D616B">
        <w:rPr>
          <w:rFonts w:ascii="Times New Roman" w:eastAsia="Calibri" w:hAnsi="Times New Roman" w:cs="Times New Roman"/>
          <w:bCs/>
          <w:sz w:val="24"/>
          <w:szCs w:val="24"/>
        </w:rPr>
        <w:t xml:space="preserve">— </w:t>
      </w:r>
      <w:r w:rsidRPr="003D616B">
        <w:rPr>
          <w:rFonts w:ascii="Times New Roman" w:eastAsia="Calibri" w:hAnsi="Times New Roman" w:cs="Times New Roman"/>
          <w:sz w:val="24"/>
          <w:szCs w:val="24"/>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4DF8EE16" w14:textId="77777777" w:rsidR="003D616B" w:rsidRPr="003D616B" w:rsidRDefault="003D616B" w:rsidP="003D616B">
      <w:pPr>
        <w:numPr>
          <w:ilvl w:val="0"/>
          <w:numId w:val="6"/>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трудовое воспитание</w:t>
      </w:r>
      <w:r w:rsidRPr="003D616B">
        <w:rPr>
          <w:rFonts w:ascii="Times New Roman" w:eastAsia="Calibri" w:hAnsi="Times New Roman" w:cs="Times New Roman"/>
          <w:bCs/>
          <w:sz w:val="24"/>
          <w:szCs w:val="24"/>
        </w:rPr>
        <w:t xml:space="preserve"> —</w:t>
      </w:r>
      <w:r w:rsidRPr="003D616B">
        <w:rPr>
          <w:rFonts w:ascii="Times New Roman" w:eastAsia="Calibri" w:hAnsi="Times New Roman" w:cs="Times New Roman"/>
          <w:sz w:val="24"/>
          <w:szCs w:val="24"/>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61D28F77" w14:textId="77777777" w:rsidR="003D616B" w:rsidRPr="003D616B" w:rsidRDefault="003D616B" w:rsidP="003D616B">
      <w:pPr>
        <w:numPr>
          <w:ilvl w:val="0"/>
          <w:numId w:val="6"/>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экологическое воспитание</w:t>
      </w:r>
      <w:r w:rsidRPr="003D616B">
        <w:rPr>
          <w:rFonts w:ascii="Times New Roman" w:eastAsia="Calibri" w:hAnsi="Times New Roman" w:cs="Times New Roman"/>
          <w:bCs/>
          <w:sz w:val="24"/>
          <w:szCs w:val="24"/>
        </w:rPr>
        <w:t xml:space="preserve"> —</w:t>
      </w:r>
      <w:r w:rsidRPr="003D616B">
        <w:rPr>
          <w:rFonts w:ascii="Times New Roman" w:eastAsia="Calibri" w:hAnsi="Times New Roman" w:cs="Times New Roman"/>
          <w:sz w:val="24"/>
          <w:szCs w:val="24"/>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65D6C163" w14:textId="77777777" w:rsidR="003D616B" w:rsidRPr="003D616B" w:rsidRDefault="003D616B" w:rsidP="003D616B">
      <w:pPr>
        <w:numPr>
          <w:ilvl w:val="0"/>
          <w:numId w:val="6"/>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ценности научного познания </w:t>
      </w:r>
      <w:r w:rsidRPr="003D616B">
        <w:rPr>
          <w:rFonts w:ascii="Times New Roman" w:eastAsia="Calibri" w:hAnsi="Times New Roman" w:cs="Times New Roman"/>
          <w:bCs/>
          <w:sz w:val="24"/>
          <w:szCs w:val="24"/>
        </w:rPr>
        <w:t xml:space="preserve">— </w:t>
      </w:r>
      <w:r w:rsidRPr="003D616B">
        <w:rPr>
          <w:rFonts w:ascii="Times New Roman" w:eastAsia="Calibri" w:hAnsi="Times New Roman" w:cs="Times New Roman"/>
          <w:sz w:val="24"/>
          <w:szCs w:val="24"/>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7AC5E826"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1567FD4F"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b/>
          <w:sz w:val="24"/>
          <w:szCs w:val="24"/>
        </w:rPr>
      </w:pPr>
      <w:bookmarkStart w:id="16" w:name="_Toc139472136"/>
      <w:bookmarkEnd w:id="14"/>
      <w:r w:rsidRPr="003D616B">
        <w:rPr>
          <w:rFonts w:ascii="Times New Roman" w:eastAsia="Calibri" w:hAnsi="Times New Roman" w:cs="Times New Roman"/>
          <w:b/>
          <w:sz w:val="24"/>
          <w:szCs w:val="24"/>
        </w:rPr>
        <w:t>1.3 Целевые ориентиры результатов воспитания</w:t>
      </w:r>
      <w:bookmarkEnd w:id="16"/>
      <w:r w:rsidRPr="003D616B">
        <w:rPr>
          <w:rFonts w:ascii="Times New Roman" w:eastAsia="Calibri" w:hAnsi="Times New Roman" w:cs="Times New Roman"/>
          <w:b/>
          <w:sz w:val="24"/>
          <w:szCs w:val="24"/>
        </w:rPr>
        <w:t xml:space="preserve"> </w:t>
      </w:r>
    </w:p>
    <w:p w14:paraId="516D6AC8"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w:t>
      </w:r>
      <w:proofErr w:type="gramStart"/>
      <w:r w:rsidRPr="003D616B">
        <w:rPr>
          <w:rFonts w:ascii="Times New Roman" w:eastAsia="Calibri" w:hAnsi="Times New Roman" w:cs="Times New Roman"/>
          <w:sz w:val="24"/>
          <w:szCs w:val="24"/>
        </w:rPr>
        <w:t>в</w:t>
      </w:r>
      <w:proofErr w:type="gramEnd"/>
      <w:r w:rsidRPr="003D616B">
        <w:rPr>
          <w:rFonts w:ascii="Times New Roman" w:eastAsia="Calibri" w:hAnsi="Times New Roman" w:cs="Times New Roman"/>
          <w:sz w:val="24"/>
          <w:szCs w:val="24"/>
        </w:rPr>
        <w:t xml:space="preserve"> соответствующих ФГОС.</w:t>
      </w:r>
    </w:p>
    <w:p w14:paraId="6DA66580"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w:t>
      </w:r>
    </w:p>
    <w:p w14:paraId="07FF8CD9" w14:textId="77777777" w:rsidR="003D616B" w:rsidRPr="003D616B" w:rsidRDefault="003D616B" w:rsidP="003D616B">
      <w:pPr>
        <w:suppressAutoHyphens/>
        <w:spacing w:after="0" w:line="240" w:lineRule="auto"/>
        <w:ind w:left="-142" w:firstLine="426"/>
        <w:jc w:val="center"/>
        <w:rPr>
          <w:rFonts w:ascii="Times New Roman" w:eastAsia="Calibri" w:hAnsi="Times New Roman" w:cs="Times New Roman"/>
          <w:b/>
          <w:color w:val="FF0000"/>
          <w:sz w:val="24"/>
          <w:szCs w:val="24"/>
        </w:rPr>
      </w:pPr>
    </w:p>
    <w:p w14:paraId="71CB17FA" w14:textId="77777777" w:rsidR="003D616B" w:rsidRPr="003D616B" w:rsidRDefault="003D616B" w:rsidP="003D616B">
      <w:pPr>
        <w:suppressAutoHyphens/>
        <w:spacing w:after="0" w:line="240" w:lineRule="auto"/>
        <w:ind w:left="-142" w:firstLine="426"/>
        <w:jc w:val="center"/>
        <w:rPr>
          <w:rFonts w:ascii="Times New Roman" w:eastAsia="Calibri" w:hAnsi="Times New Roman" w:cs="Times New Roman"/>
          <w:b/>
          <w:sz w:val="24"/>
          <w:szCs w:val="24"/>
        </w:rPr>
      </w:pPr>
      <w:r w:rsidRPr="003D616B">
        <w:rPr>
          <w:rFonts w:ascii="Times New Roman" w:eastAsia="Calibri" w:hAnsi="Times New Roman" w:cs="Times New Roman"/>
          <w:b/>
          <w:sz w:val="24"/>
          <w:szCs w:val="24"/>
        </w:rPr>
        <w:t>Целевые ориентиры результатов воспитания на уровне среднего общего образования.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86"/>
      </w:tblGrid>
      <w:tr w:rsidR="003D616B" w:rsidRPr="003D616B" w14:paraId="69B1169E" w14:textId="77777777" w:rsidTr="003D616B">
        <w:tc>
          <w:tcPr>
            <w:tcW w:w="5000" w:type="pct"/>
            <w:tcBorders>
              <w:top w:val="single" w:sz="4" w:space="0" w:color="000000"/>
              <w:left w:val="single" w:sz="4" w:space="0" w:color="000000"/>
              <w:bottom w:val="single" w:sz="4" w:space="0" w:color="000000"/>
              <w:right w:val="single" w:sz="4" w:space="0" w:color="000000"/>
            </w:tcBorders>
            <w:hideMark/>
          </w:tcPr>
          <w:p w14:paraId="1763C609" w14:textId="77777777" w:rsidR="003D616B" w:rsidRPr="003D616B" w:rsidRDefault="003D616B" w:rsidP="003D616B">
            <w:pPr>
              <w:suppressAutoHyphens/>
              <w:spacing w:after="0" w:line="240" w:lineRule="auto"/>
              <w:ind w:left="-142" w:firstLine="426"/>
              <w:jc w:val="center"/>
              <w:rPr>
                <w:rFonts w:ascii="Times New Roman" w:eastAsia="Calibri" w:hAnsi="Times New Roman" w:cs="Times New Roman"/>
                <w:b/>
                <w:sz w:val="24"/>
                <w:szCs w:val="24"/>
              </w:rPr>
            </w:pPr>
            <w:r w:rsidRPr="003D616B">
              <w:rPr>
                <w:rFonts w:ascii="Times New Roman" w:eastAsia="Calibri" w:hAnsi="Times New Roman" w:cs="Times New Roman"/>
                <w:b/>
                <w:sz w:val="24"/>
                <w:szCs w:val="24"/>
              </w:rPr>
              <w:t>Целевые ориентиры</w:t>
            </w:r>
          </w:p>
        </w:tc>
      </w:tr>
      <w:tr w:rsidR="003D616B" w:rsidRPr="003D616B" w14:paraId="08BB4F2B" w14:textId="77777777" w:rsidTr="003D616B">
        <w:tc>
          <w:tcPr>
            <w:tcW w:w="5000" w:type="pct"/>
            <w:tcBorders>
              <w:top w:val="single" w:sz="4" w:space="0" w:color="000000"/>
              <w:left w:val="single" w:sz="4" w:space="0" w:color="000000"/>
              <w:bottom w:val="single" w:sz="4" w:space="0" w:color="000000"/>
              <w:right w:val="single" w:sz="4" w:space="0" w:color="000000"/>
            </w:tcBorders>
            <w:hideMark/>
          </w:tcPr>
          <w:p w14:paraId="49BD92F3" w14:textId="77777777" w:rsidR="003D616B" w:rsidRPr="003D616B" w:rsidRDefault="003D616B" w:rsidP="003D616B">
            <w:pPr>
              <w:suppressAutoHyphens/>
              <w:spacing w:after="0" w:line="240" w:lineRule="auto"/>
              <w:ind w:left="-142" w:firstLine="426"/>
              <w:jc w:val="center"/>
              <w:rPr>
                <w:rFonts w:ascii="Times New Roman" w:eastAsia="Calibri" w:hAnsi="Times New Roman" w:cs="Times New Roman"/>
                <w:b/>
                <w:sz w:val="24"/>
                <w:szCs w:val="24"/>
              </w:rPr>
            </w:pPr>
            <w:r w:rsidRPr="003D616B">
              <w:rPr>
                <w:rFonts w:ascii="Times New Roman" w:eastAsia="Calibri" w:hAnsi="Times New Roman" w:cs="Times New Roman"/>
                <w:b/>
                <w:sz w:val="24"/>
                <w:szCs w:val="24"/>
              </w:rPr>
              <w:t>Гражданское воспитание</w:t>
            </w:r>
          </w:p>
        </w:tc>
      </w:tr>
      <w:tr w:rsidR="003D616B" w:rsidRPr="003D616B" w14:paraId="56444CCA" w14:textId="77777777" w:rsidTr="003D616B">
        <w:tc>
          <w:tcPr>
            <w:tcW w:w="5000" w:type="pct"/>
            <w:tcBorders>
              <w:top w:val="single" w:sz="4" w:space="0" w:color="000000"/>
              <w:left w:val="single" w:sz="4" w:space="0" w:color="000000"/>
              <w:bottom w:val="single" w:sz="4" w:space="0" w:color="000000"/>
              <w:right w:val="single" w:sz="4" w:space="0" w:color="000000"/>
            </w:tcBorders>
            <w:hideMark/>
          </w:tcPr>
          <w:p w14:paraId="14D8E4C3"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bookmarkStart w:id="17" w:name="_Hlk101094179"/>
            <w:r w:rsidRPr="003D616B">
              <w:rPr>
                <w:rFonts w:ascii="Times New Roman" w:eastAsia="Calibri" w:hAnsi="Times New Roman" w:cs="Times New Roman"/>
                <w:sz w:val="24"/>
                <w:szCs w:val="24"/>
              </w:rPr>
              <w:t xml:space="preserve">Осознанно </w:t>
            </w:r>
            <w:proofErr w:type="gramStart"/>
            <w:r w:rsidRPr="003D616B">
              <w:rPr>
                <w:rFonts w:ascii="Times New Roman" w:eastAsia="Calibri" w:hAnsi="Times New Roman" w:cs="Times New Roman"/>
                <w:sz w:val="24"/>
                <w:szCs w:val="24"/>
              </w:rPr>
              <w:t>выражающий</w:t>
            </w:r>
            <w:proofErr w:type="gramEnd"/>
            <w:r w:rsidRPr="003D616B">
              <w:rPr>
                <w:rFonts w:ascii="Times New Roman" w:eastAsia="Calibri" w:hAnsi="Times New Roman" w:cs="Times New Roman"/>
                <w:sz w:val="24"/>
                <w:szCs w:val="24"/>
              </w:rPr>
              <w:t xml:space="preserve">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5FCCD2E5"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proofErr w:type="gramStart"/>
            <w:r w:rsidRPr="003D616B">
              <w:rPr>
                <w:rFonts w:ascii="Times New Roman" w:eastAsia="Calibri" w:hAnsi="Times New Roman" w:cs="Times New Roman"/>
                <w:sz w:val="24"/>
                <w:szCs w:val="24"/>
              </w:rPr>
              <w:t>Сознающий</w:t>
            </w:r>
            <w:proofErr w:type="gramEnd"/>
            <w:r w:rsidRPr="003D616B">
              <w:rPr>
                <w:rFonts w:ascii="Times New Roman" w:eastAsia="Calibri" w:hAnsi="Times New Roman" w:cs="Times New Roman"/>
                <w:sz w:val="24"/>
                <w:szCs w:val="24"/>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14:paraId="4FC39506"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r w:rsidRPr="003D616B">
              <w:rPr>
                <w:rFonts w:ascii="Times New Roman" w:eastAsia="Calibri" w:hAnsi="Times New Roman" w:cs="Times New Roman"/>
                <w:sz w:val="24"/>
                <w:szCs w:val="24"/>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1D38EE5C"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proofErr w:type="gramStart"/>
            <w:r w:rsidRPr="003D616B">
              <w:rPr>
                <w:rFonts w:ascii="Times New Roman" w:eastAsia="Calibri" w:hAnsi="Times New Roman" w:cs="Times New Roman"/>
                <w:sz w:val="24"/>
                <w:szCs w:val="24"/>
              </w:rPr>
              <w:t>Ориентированный</w:t>
            </w:r>
            <w:proofErr w:type="gramEnd"/>
            <w:r w:rsidRPr="003D616B">
              <w:rPr>
                <w:rFonts w:ascii="Times New Roman" w:eastAsia="Calibri" w:hAnsi="Times New Roman" w:cs="Times New Roman"/>
                <w:sz w:val="24"/>
                <w:szCs w:val="24"/>
              </w:rPr>
              <w:t xml:space="preserve"> на активное гражданское участие на основе уважения закона и правопорядка, прав и свобод сограждан.</w:t>
            </w:r>
          </w:p>
          <w:p w14:paraId="2C1CF778"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r w:rsidRPr="003D616B">
              <w:rPr>
                <w:rFonts w:ascii="Times New Roman" w:eastAsia="Calibri" w:hAnsi="Times New Roman" w:cs="Times New Roman"/>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6E4E8B56" w14:textId="77777777" w:rsidR="003D616B" w:rsidRPr="003D616B" w:rsidRDefault="003D616B" w:rsidP="003D616B">
            <w:pPr>
              <w:suppressAutoHyphens/>
              <w:spacing w:after="0" w:line="240" w:lineRule="auto"/>
              <w:ind w:left="-142" w:firstLine="426"/>
              <w:rPr>
                <w:rFonts w:ascii="Times New Roman" w:eastAsia="Calibri" w:hAnsi="Times New Roman" w:cs="Times New Roman"/>
                <w:b/>
                <w:sz w:val="24"/>
                <w:szCs w:val="24"/>
              </w:rPr>
            </w:pPr>
            <w:proofErr w:type="gramStart"/>
            <w:r w:rsidRPr="003D616B">
              <w:rPr>
                <w:rFonts w:ascii="Times New Roman" w:eastAsia="Calibri" w:hAnsi="Times New Roman" w:cs="Times New Roman"/>
                <w:sz w:val="24"/>
                <w:szCs w:val="24"/>
              </w:rPr>
              <w:t>Обладающий</w:t>
            </w:r>
            <w:proofErr w:type="gramEnd"/>
            <w:r w:rsidRPr="003D616B">
              <w:rPr>
                <w:rFonts w:ascii="Times New Roman" w:eastAsia="Calibri" w:hAnsi="Times New Roman" w:cs="Times New Roman"/>
                <w:sz w:val="24"/>
                <w:szCs w:val="24"/>
              </w:rPr>
              <w:t xml:space="preserve">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17"/>
          </w:p>
        </w:tc>
      </w:tr>
      <w:tr w:rsidR="003D616B" w:rsidRPr="003D616B" w14:paraId="3DCA37B9" w14:textId="77777777" w:rsidTr="003D616B">
        <w:tc>
          <w:tcPr>
            <w:tcW w:w="5000" w:type="pct"/>
            <w:tcBorders>
              <w:top w:val="single" w:sz="4" w:space="0" w:color="000000"/>
              <w:left w:val="single" w:sz="4" w:space="0" w:color="000000"/>
              <w:bottom w:val="single" w:sz="4" w:space="0" w:color="000000"/>
              <w:right w:val="single" w:sz="4" w:space="0" w:color="000000"/>
            </w:tcBorders>
            <w:hideMark/>
          </w:tcPr>
          <w:p w14:paraId="1542C69D" w14:textId="77777777" w:rsidR="003D616B" w:rsidRPr="003D616B" w:rsidRDefault="003D616B" w:rsidP="003D616B">
            <w:pPr>
              <w:suppressAutoHyphens/>
              <w:spacing w:after="0" w:line="240" w:lineRule="auto"/>
              <w:ind w:left="-142" w:firstLine="426"/>
              <w:jc w:val="center"/>
              <w:rPr>
                <w:rFonts w:ascii="Times New Roman" w:eastAsia="Calibri" w:hAnsi="Times New Roman" w:cs="Times New Roman"/>
                <w:b/>
                <w:sz w:val="24"/>
                <w:szCs w:val="24"/>
              </w:rPr>
            </w:pPr>
            <w:r w:rsidRPr="003D616B">
              <w:rPr>
                <w:rFonts w:ascii="Times New Roman" w:eastAsia="Calibri" w:hAnsi="Times New Roman" w:cs="Times New Roman"/>
                <w:b/>
                <w:sz w:val="24"/>
                <w:szCs w:val="24"/>
              </w:rPr>
              <w:t>Патриотическое воспитание</w:t>
            </w:r>
          </w:p>
        </w:tc>
      </w:tr>
      <w:tr w:rsidR="003D616B" w:rsidRPr="003D616B" w14:paraId="3C64B84A" w14:textId="77777777" w:rsidTr="003D616B">
        <w:tc>
          <w:tcPr>
            <w:tcW w:w="5000" w:type="pct"/>
            <w:tcBorders>
              <w:top w:val="single" w:sz="4" w:space="0" w:color="000000"/>
              <w:left w:val="single" w:sz="4" w:space="0" w:color="000000"/>
              <w:bottom w:val="single" w:sz="4" w:space="0" w:color="000000"/>
              <w:right w:val="single" w:sz="4" w:space="0" w:color="000000"/>
            </w:tcBorders>
            <w:hideMark/>
          </w:tcPr>
          <w:p w14:paraId="11C88103"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proofErr w:type="gramStart"/>
            <w:r w:rsidRPr="003D616B">
              <w:rPr>
                <w:rFonts w:ascii="Times New Roman" w:eastAsia="Calibri" w:hAnsi="Times New Roman" w:cs="Times New Roman"/>
                <w:sz w:val="24"/>
                <w:szCs w:val="24"/>
              </w:rPr>
              <w:t>Выражающий</w:t>
            </w:r>
            <w:proofErr w:type="gramEnd"/>
            <w:r w:rsidRPr="003D616B">
              <w:rPr>
                <w:rFonts w:ascii="Times New Roman" w:eastAsia="Calibri" w:hAnsi="Times New Roman" w:cs="Times New Roman"/>
                <w:sz w:val="24"/>
                <w:szCs w:val="24"/>
              </w:rPr>
              <w:t xml:space="preserve"> свою национальную, этническую принадлежность, приверженность к родной культуре, любовь к своему народу. </w:t>
            </w:r>
          </w:p>
          <w:p w14:paraId="540A0A88"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proofErr w:type="gramStart"/>
            <w:r w:rsidRPr="003D616B">
              <w:rPr>
                <w:rFonts w:ascii="Times New Roman" w:eastAsia="Calibri" w:hAnsi="Times New Roman" w:cs="Times New Roman"/>
                <w:sz w:val="24"/>
                <w:szCs w:val="24"/>
              </w:rPr>
              <w:t>Сознающий</w:t>
            </w:r>
            <w:proofErr w:type="gramEnd"/>
            <w:r w:rsidRPr="003D616B">
              <w:rPr>
                <w:rFonts w:ascii="Times New Roman" w:eastAsia="Calibri" w:hAnsi="Times New Roman" w:cs="Times New Roman"/>
                <w:sz w:val="24"/>
                <w:szCs w:val="24"/>
              </w:rPr>
              <w:t xml:space="preserve"> причастность к многонациональному народу Российской Федерации, Российскому Отечеству, российскую культурную идентичность.</w:t>
            </w:r>
          </w:p>
          <w:p w14:paraId="2042F753"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proofErr w:type="gramStart"/>
            <w:r w:rsidRPr="003D616B">
              <w:rPr>
                <w:rFonts w:ascii="Times New Roman" w:eastAsia="Calibri" w:hAnsi="Times New Roman" w:cs="Times New Roman"/>
                <w:sz w:val="24"/>
                <w:szCs w:val="24"/>
              </w:rPr>
              <w:t>Проявляющий</w:t>
            </w:r>
            <w:proofErr w:type="gramEnd"/>
            <w:r w:rsidRPr="003D616B">
              <w:rPr>
                <w:rFonts w:ascii="Times New Roman" w:eastAsia="Calibri" w:hAnsi="Times New Roman" w:cs="Times New Roman"/>
                <w:sz w:val="24"/>
                <w:szCs w:val="24"/>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14:paraId="4416DE8E" w14:textId="77777777" w:rsidR="003D616B" w:rsidRPr="003D616B" w:rsidRDefault="003D616B" w:rsidP="003D616B">
            <w:pPr>
              <w:suppressAutoHyphens/>
              <w:spacing w:after="0" w:line="240" w:lineRule="auto"/>
              <w:ind w:left="-142" w:firstLine="426"/>
              <w:rPr>
                <w:rFonts w:ascii="Times New Roman" w:eastAsia="Calibri" w:hAnsi="Times New Roman" w:cs="Times New Roman"/>
                <w:b/>
                <w:sz w:val="24"/>
                <w:szCs w:val="24"/>
              </w:rPr>
            </w:pPr>
            <w:proofErr w:type="gramStart"/>
            <w:r w:rsidRPr="003D616B">
              <w:rPr>
                <w:rFonts w:ascii="Times New Roman" w:eastAsia="Calibri" w:hAnsi="Times New Roman" w:cs="Times New Roman"/>
                <w:sz w:val="24"/>
                <w:szCs w:val="24"/>
              </w:rPr>
              <w:t>Проявляющий</w:t>
            </w:r>
            <w:proofErr w:type="gramEnd"/>
            <w:r w:rsidRPr="003D616B">
              <w:rPr>
                <w:rFonts w:ascii="Times New Roman" w:eastAsia="Calibri" w:hAnsi="Times New Roman" w:cs="Times New Roman"/>
                <w:sz w:val="24"/>
                <w:szCs w:val="24"/>
              </w:rPr>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3D616B" w:rsidRPr="003D616B" w14:paraId="0FF40C8C" w14:textId="77777777" w:rsidTr="003D616B">
        <w:tc>
          <w:tcPr>
            <w:tcW w:w="5000" w:type="pct"/>
            <w:tcBorders>
              <w:top w:val="single" w:sz="4" w:space="0" w:color="000000"/>
              <w:left w:val="single" w:sz="4" w:space="0" w:color="000000"/>
              <w:bottom w:val="single" w:sz="4" w:space="0" w:color="000000"/>
              <w:right w:val="single" w:sz="4" w:space="0" w:color="000000"/>
            </w:tcBorders>
            <w:hideMark/>
          </w:tcPr>
          <w:p w14:paraId="7EFECC64" w14:textId="77777777" w:rsidR="003D616B" w:rsidRPr="003D616B" w:rsidRDefault="003D616B" w:rsidP="003D616B">
            <w:pPr>
              <w:suppressAutoHyphens/>
              <w:spacing w:after="0" w:line="240" w:lineRule="auto"/>
              <w:ind w:left="-142" w:firstLine="426"/>
              <w:jc w:val="center"/>
              <w:rPr>
                <w:rFonts w:ascii="Times New Roman" w:eastAsia="Calibri" w:hAnsi="Times New Roman" w:cs="Times New Roman"/>
                <w:b/>
                <w:sz w:val="24"/>
                <w:szCs w:val="24"/>
              </w:rPr>
            </w:pPr>
            <w:r w:rsidRPr="003D616B">
              <w:rPr>
                <w:rFonts w:ascii="Times New Roman" w:eastAsia="Calibri" w:hAnsi="Times New Roman" w:cs="Times New Roman"/>
                <w:b/>
                <w:sz w:val="24"/>
                <w:szCs w:val="24"/>
              </w:rPr>
              <w:t>Духовно-нравственное воспитание</w:t>
            </w:r>
          </w:p>
        </w:tc>
      </w:tr>
      <w:tr w:rsidR="003D616B" w:rsidRPr="003D616B" w14:paraId="19D0D506" w14:textId="77777777" w:rsidTr="003D616B">
        <w:tc>
          <w:tcPr>
            <w:tcW w:w="5000" w:type="pct"/>
            <w:tcBorders>
              <w:top w:val="single" w:sz="4" w:space="0" w:color="000000"/>
              <w:left w:val="single" w:sz="4" w:space="0" w:color="000000"/>
              <w:bottom w:val="single" w:sz="4" w:space="0" w:color="000000"/>
              <w:right w:val="single" w:sz="4" w:space="0" w:color="000000"/>
            </w:tcBorders>
            <w:hideMark/>
          </w:tcPr>
          <w:p w14:paraId="2091FFD9"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proofErr w:type="gramStart"/>
            <w:r w:rsidRPr="003D616B">
              <w:rPr>
                <w:rFonts w:ascii="Times New Roman" w:eastAsia="Calibri" w:hAnsi="Times New Roman" w:cs="Times New Roman"/>
                <w:sz w:val="24"/>
                <w:szCs w:val="24"/>
              </w:rPr>
              <w:t>Проявляющий</w:t>
            </w:r>
            <w:proofErr w:type="gramEnd"/>
            <w:r w:rsidRPr="003D616B">
              <w:rPr>
                <w:rFonts w:ascii="Times New Roman" w:eastAsia="Calibri" w:hAnsi="Times New Roman" w:cs="Times New Roman"/>
                <w:sz w:val="24"/>
                <w:szCs w:val="24"/>
              </w:rPr>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1C10E906"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proofErr w:type="gramStart"/>
            <w:r w:rsidRPr="003D616B">
              <w:rPr>
                <w:rFonts w:ascii="Times New Roman" w:eastAsia="Calibri" w:hAnsi="Times New Roman" w:cs="Times New Roman"/>
                <w:sz w:val="24"/>
                <w:szCs w:val="24"/>
              </w:rPr>
              <w:t>Действующий</w:t>
            </w:r>
            <w:proofErr w:type="gramEnd"/>
            <w:r w:rsidRPr="003D616B">
              <w:rPr>
                <w:rFonts w:ascii="Times New Roman" w:eastAsia="Calibri" w:hAnsi="Times New Roman" w:cs="Times New Roman"/>
                <w:sz w:val="24"/>
                <w:szCs w:val="24"/>
              </w:rPr>
              <w:t xml:space="preserve">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14:paraId="4FC83FB4"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proofErr w:type="gramStart"/>
            <w:r w:rsidRPr="003D616B">
              <w:rPr>
                <w:rFonts w:ascii="Times New Roman" w:eastAsia="Calibri" w:hAnsi="Times New Roman" w:cs="Times New Roman"/>
                <w:sz w:val="24"/>
                <w:szCs w:val="24"/>
              </w:rPr>
              <w:t>Проявляющий</w:t>
            </w:r>
            <w:proofErr w:type="gramEnd"/>
            <w:r w:rsidRPr="003D616B">
              <w:rPr>
                <w:rFonts w:ascii="Times New Roman" w:eastAsia="Calibri" w:hAnsi="Times New Roman" w:cs="Times New Roman"/>
                <w:sz w:val="24"/>
                <w:szCs w:val="24"/>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5040C2E4"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r w:rsidRPr="003D616B">
              <w:rPr>
                <w:rFonts w:ascii="Times New Roman" w:eastAsia="Calibri" w:hAnsi="Times New Roman" w:cs="Times New Roman"/>
                <w:sz w:val="24"/>
                <w:szCs w:val="24"/>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14:paraId="5F81913F"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proofErr w:type="gramStart"/>
            <w:r w:rsidRPr="003D616B">
              <w:rPr>
                <w:rFonts w:ascii="Times New Roman" w:eastAsia="Calibri" w:hAnsi="Times New Roman" w:cs="Times New Roman"/>
                <w:sz w:val="24"/>
                <w:szCs w:val="24"/>
              </w:rPr>
              <w:t>Ориентированный</w:t>
            </w:r>
            <w:proofErr w:type="gramEnd"/>
            <w:r w:rsidRPr="003D616B">
              <w:rPr>
                <w:rFonts w:ascii="Times New Roman" w:eastAsia="Calibri" w:hAnsi="Times New Roman" w:cs="Times New Roman"/>
                <w:sz w:val="24"/>
                <w:szCs w:val="24"/>
              </w:rPr>
              <w:t xml:space="preserve">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14:paraId="08AE17B9" w14:textId="77777777" w:rsidR="003D616B" w:rsidRPr="003D616B" w:rsidRDefault="003D616B" w:rsidP="003D616B">
            <w:pPr>
              <w:suppressAutoHyphens/>
              <w:spacing w:after="0" w:line="240" w:lineRule="auto"/>
              <w:ind w:left="-142" w:firstLine="426"/>
              <w:rPr>
                <w:rFonts w:ascii="Times New Roman" w:eastAsia="Calibri" w:hAnsi="Times New Roman" w:cs="Times New Roman"/>
                <w:b/>
                <w:sz w:val="24"/>
                <w:szCs w:val="24"/>
              </w:rPr>
            </w:pPr>
            <w:r w:rsidRPr="003D616B">
              <w:rPr>
                <w:rFonts w:ascii="Times New Roman" w:eastAsia="Calibri" w:hAnsi="Times New Roman" w:cs="Times New Roman"/>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3D616B" w:rsidRPr="003D616B" w14:paraId="51B428D0" w14:textId="77777777" w:rsidTr="003D616B">
        <w:tc>
          <w:tcPr>
            <w:tcW w:w="5000" w:type="pct"/>
            <w:tcBorders>
              <w:top w:val="single" w:sz="4" w:space="0" w:color="000000"/>
              <w:left w:val="single" w:sz="4" w:space="0" w:color="000000"/>
              <w:bottom w:val="single" w:sz="4" w:space="0" w:color="000000"/>
              <w:right w:val="single" w:sz="4" w:space="0" w:color="000000"/>
            </w:tcBorders>
            <w:hideMark/>
          </w:tcPr>
          <w:p w14:paraId="7B88FF39" w14:textId="77777777" w:rsidR="003D616B" w:rsidRPr="003D616B" w:rsidRDefault="003D616B" w:rsidP="003D616B">
            <w:pPr>
              <w:suppressAutoHyphens/>
              <w:spacing w:after="0" w:line="240" w:lineRule="auto"/>
              <w:ind w:left="-142" w:firstLine="426"/>
              <w:jc w:val="center"/>
              <w:rPr>
                <w:rFonts w:ascii="Times New Roman" w:eastAsia="Calibri" w:hAnsi="Times New Roman" w:cs="Times New Roman"/>
                <w:b/>
                <w:sz w:val="24"/>
                <w:szCs w:val="24"/>
              </w:rPr>
            </w:pPr>
            <w:r w:rsidRPr="003D616B">
              <w:rPr>
                <w:rFonts w:ascii="Times New Roman" w:eastAsia="Calibri" w:hAnsi="Times New Roman" w:cs="Times New Roman"/>
                <w:b/>
                <w:sz w:val="24"/>
                <w:szCs w:val="24"/>
              </w:rPr>
              <w:t>Эстетическое воспитание</w:t>
            </w:r>
          </w:p>
        </w:tc>
      </w:tr>
      <w:tr w:rsidR="003D616B" w:rsidRPr="003D616B" w14:paraId="7BB6A370" w14:textId="77777777" w:rsidTr="003D616B">
        <w:tc>
          <w:tcPr>
            <w:tcW w:w="5000" w:type="pct"/>
            <w:tcBorders>
              <w:top w:val="single" w:sz="4" w:space="0" w:color="000000"/>
              <w:left w:val="single" w:sz="4" w:space="0" w:color="000000"/>
              <w:bottom w:val="single" w:sz="4" w:space="0" w:color="000000"/>
              <w:right w:val="single" w:sz="4" w:space="0" w:color="000000"/>
            </w:tcBorders>
            <w:hideMark/>
          </w:tcPr>
          <w:p w14:paraId="078E9E30"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proofErr w:type="gramStart"/>
            <w:r w:rsidRPr="003D616B">
              <w:rPr>
                <w:rFonts w:ascii="Times New Roman" w:eastAsia="Calibri" w:hAnsi="Times New Roman" w:cs="Times New Roman"/>
                <w:sz w:val="24"/>
                <w:szCs w:val="24"/>
              </w:rPr>
              <w:t>Выражающий</w:t>
            </w:r>
            <w:proofErr w:type="gramEnd"/>
            <w:r w:rsidRPr="003D616B">
              <w:rPr>
                <w:rFonts w:ascii="Times New Roman" w:eastAsia="Calibri" w:hAnsi="Times New Roman" w:cs="Times New Roman"/>
                <w:sz w:val="24"/>
                <w:szCs w:val="24"/>
              </w:rPr>
              <w:t xml:space="preserve"> понимание ценности отечественного и мирового искусства, российского и мирового художественного наследия.</w:t>
            </w:r>
          </w:p>
          <w:p w14:paraId="05575D20"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r w:rsidRPr="003D616B">
              <w:rPr>
                <w:rFonts w:ascii="Times New Roman" w:eastAsia="Calibri" w:hAnsi="Times New Roman" w:cs="Times New Roman"/>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039C4542"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proofErr w:type="gramStart"/>
            <w:r w:rsidRPr="003D616B">
              <w:rPr>
                <w:rFonts w:ascii="Times New Roman" w:eastAsia="Calibri" w:hAnsi="Times New Roman" w:cs="Times New Roman"/>
                <w:sz w:val="24"/>
                <w:szCs w:val="24"/>
              </w:rPr>
              <w:t>Проявляющий</w:t>
            </w:r>
            <w:proofErr w:type="gramEnd"/>
            <w:r w:rsidRPr="003D616B">
              <w:rPr>
                <w:rFonts w:ascii="Times New Roman" w:eastAsia="Calibri" w:hAnsi="Times New Roman" w:cs="Times New Roman"/>
                <w:sz w:val="24"/>
                <w:szCs w:val="24"/>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14:paraId="1D19A409" w14:textId="77777777" w:rsidR="003D616B" w:rsidRPr="003D616B" w:rsidRDefault="003D616B" w:rsidP="003D616B">
            <w:pPr>
              <w:suppressAutoHyphens/>
              <w:spacing w:after="0" w:line="240" w:lineRule="auto"/>
              <w:ind w:left="-142" w:firstLine="426"/>
              <w:rPr>
                <w:rFonts w:ascii="Times New Roman" w:eastAsia="Calibri" w:hAnsi="Times New Roman" w:cs="Times New Roman"/>
                <w:b/>
                <w:sz w:val="24"/>
                <w:szCs w:val="24"/>
              </w:rPr>
            </w:pPr>
            <w:proofErr w:type="gramStart"/>
            <w:r w:rsidRPr="003D616B">
              <w:rPr>
                <w:rFonts w:ascii="Times New Roman" w:eastAsia="Calibri" w:hAnsi="Times New Roman" w:cs="Times New Roman"/>
                <w:sz w:val="24"/>
                <w:szCs w:val="24"/>
              </w:rPr>
              <w:t>Ориентированный</w:t>
            </w:r>
            <w:proofErr w:type="gramEnd"/>
            <w:r w:rsidRPr="003D616B">
              <w:rPr>
                <w:rFonts w:ascii="Times New Roman" w:eastAsia="Calibri" w:hAnsi="Times New Roman" w:cs="Times New Roman"/>
                <w:sz w:val="24"/>
                <w:szCs w:val="24"/>
              </w:rPr>
              <w:t xml:space="preserve">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3D616B" w:rsidRPr="003D616B" w14:paraId="784DAA0D" w14:textId="77777777" w:rsidTr="003D616B">
        <w:tc>
          <w:tcPr>
            <w:tcW w:w="5000" w:type="pct"/>
            <w:tcBorders>
              <w:top w:val="single" w:sz="4" w:space="0" w:color="000000"/>
              <w:left w:val="single" w:sz="4" w:space="0" w:color="000000"/>
              <w:bottom w:val="single" w:sz="4" w:space="0" w:color="000000"/>
              <w:right w:val="single" w:sz="4" w:space="0" w:color="000000"/>
            </w:tcBorders>
            <w:hideMark/>
          </w:tcPr>
          <w:p w14:paraId="28A90C68" w14:textId="77777777" w:rsidR="003D616B" w:rsidRPr="003D616B" w:rsidRDefault="003D616B" w:rsidP="003D616B">
            <w:pPr>
              <w:suppressAutoHyphens/>
              <w:spacing w:after="0" w:line="240" w:lineRule="auto"/>
              <w:ind w:left="-142" w:firstLine="426"/>
              <w:jc w:val="center"/>
              <w:rPr>
                <w:rFonts w:ascii="Times New Roman" w:eastAsia="Calibri" w:hAnsi="Times New Roman" w:cs="Times New Roman"/>
                <w:b/>
                <w:sz w:val="24"/>
                <w:szCs w:val="24"/>
              </w:rPr>
            </w:pPr>
            <w:r w:rsidRPr="003D616B">
              <w:rPr>
                <w:rFonts w:ascii="Times New Roman" w:eastAsia="Calibri" w:hAnsi="Times New Roman" w:cs="Times New Roman"/>
                <w:b/>
                <w:sz w:val="24"/>
                <w:szCs w:val="24"/>
              </w:rPr>
              <w:t>Физическое воспитание, формирование культуры здоровья и эмоционального благополучия</w:t>
            </w:r>
          </w:p>
        </w:tc>
      </w:tr>
      <w:tr w:rsidR="003D616B" w:rsidRPr="003D616B" w14:paraId="476C642F" w14:textId="77777777" w:rsidTr="003D616B">
        <w:tc>
          <w:tcPr>
            <w:tcW w:w="5000" w:type="pct"/>
            <w:tcBorders>
              <w:top w:val="single" w:sz="4" w:space="0" w:color="000000"/>
              <w:left w:val="single" w:sz="4" w:space="0" w:color="000000"/>
              <w:bottom w:val="single" w:sz="4" w:space="0" w:color="000000"/>
              <w:right w:val="single" w:sz="4" w:space="0" w:color="000000"/>
            </w:tcBorders>
            <w:hideMark/>
          </w:tcPr>
          <w:p w14:paraId="56819E5F"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proofErr w:type="gramStart"/>
            <w:r w:rsidRPr="003D616B">
              <w:rPr>
                <w:rFonts w:ascii="Times New Roman" w:eastAsia="Calibri" w:hAnsi="Times New Roman" w:cs="Times New Roman"/>
                <w:sz w:val="24"/>
                <w:szCs w:val="24"/>
              </w:rPr>
              <w:t>Понимающий</w:t>
            </w:r>
            <w:proofErr w:type="gramEnd"/>
            <w:r w:rsidRPr="003D616B">
              <w:rPr>
                <w:rFonts w:ascii="Times New Roman" w:eastAsia="Calibri" w:hAnsi="Times New Roman" w:cs="Times New Roman"/>
                <w:sz w:val="24"/>
                <w:szCs w:val="24"/>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14:paraId="45A580D9"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proofErr w:type="gramStart"/>
            <w:r w:rsidRPr="003D616B">
              <w:rPr>
                <w:rFonts w:ascii="Times New Roman" w:eastAsia="Calibri" w:hAnsi="Times New Roman" w:cs="Times New Roman"/>
                <w:sz w:val="24"/>
                <w:szCs w:val="24"/>
              </w:rPr>
              <w:t>Соблюдающий правила личной и общественной безопасности, в том числе безопасного поведения в информационной среде.</w:t>
            </w:r>
            <w:proofErr w:type="gramEnd"/>
          </w:p>
          <w:p w14:paraId="794CD29B"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r w:rsidRPr="003D616B">
              <w:rPr>
                <w:rFonts w:ascii="Times New Roman" w:eastAsia="Calibri"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14:paraId="133872FB"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proofErr w:type="gramStart"/>
            <w:r w:rsidRPr="003D616B">
              <w:rPr>
                <w:rFonts w:ascii="Times New Roman" w:eastAsia="Calibri" w:hAnsi="Times New Roman" w:cs="Times New Roman"/>
                <w:sz w:val="24"/>
                <w:szCs w:val="24"/>
              </w:rPr>
              <w:t>Проявляющий</w:t>
            </w:r>
            <w:proofErr w:type="gramEnd"/>
            <w:r w:rsidRPr="003D616B">
              <w:rPr>
                <w:rFonts w:ascii="Times New Roman" w:eastAsia="Calibri" w:hAnsi="Times New Roman" w:cs="Times New Roman"/>
                <w:sz w:val="24"/>
                <w:szCs w:val="24"/>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779FC599" w14:textId="77777777" w:rsidR="003D616B" w:rsidRPr="003D616B" w:rsidRDefault="003D616B" w:rsidP="003D616B">
            <w:pPr>
              <w:suppressAutoHyphens/>
              <w:spacing w:after="0" w:line="240" w:lineRule="auto"/>
              <w:ind w:left="-142" w:firstLine="426"/>
              <w:rPr>
                <w:rFonts w:ascii="Times New Roman" w:eastAsia="Calibri" w:hAnsi="Times New Roman" w:cs="Times New Roman"/>
                <w:b/>
                <w:sz w:val="24"/>
                <w:szCs w:val="24"/>
              </w:rPr>
            </w:pPr>
            <w:proofErr w:type="gramStart"/>
            <w:r w:rsidRPr="003D616B">
              <w:rPr>
                <w:rFonts w:ascii="Times New Roman" w:eastAsia="Calibri" w:hAnsi="Times New Roman" w:cs="Times New Roman"/>
                <w:sz w:val="24"/>
                <w:szCs w:val="24"/>
              </w:rPr>
              <w:t>Демонстрирующий</w:t>
            </w:r>
            <w:proofErr w:type="gramEnd"/>
            <w:r w:rsidRPr="003D616B">
              <w:rPr>
                <w:rFonts w:ascii="Times New Roman" w:eastAsia="Calibri" w:hAnsi="Times New Roman" w:cs="Times New Roman"/>
                <w:sz w:val="24"/>
                <w:szCs w:val="24"/>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3D616B" w:rsidRPr="003D616B" w14:paraId="1CF0A682" w14:textId="77777777" w:rsidTr="003D616B">
        <w:tc>
          <w:tcPr>
            <w:tcW w:w="5000" w:type="pct"/>
            <w:tcBorders>
              <w:top w:val="single" w:sz="4" w:space="0" w:color="000000"/>
              <w:left w:val="single" w:sz="4" w:space="0" w:color="000000"/>
              <w:bottom w:val="single" w:sz="4" w:space="0" w:color="000000"/>
              <w:right w:val="single" w:sz="4" w:space="0" w:color="000000"/>
            </w:tcBorders>
            <w:hideMark/>
          </w:tcPr>
          <w:p w14:paraId="244C449B" w14:textId="77777777" w:rsidR="003D616B" w:rsidRPr="003D616B" w:rsidRDefault="003D616B" w:rsidP="003D616B">
            <w:pPr>
              <w:suppressAutoHyphens/>
              <w:spacing w:after="0" w:line="240" w:lineRule="auto"/>
              <w:ind w:left="-142" w:firstLine="426"/>
              <w:jc w:val="center"/>
              <w:rPr>
                <w:rFonts w:ascii="Times New Roman" w:eastAsia="Calibri" w:hAnsi="Times New Roman" w:cs="Times New Roman"/>
                <w:b/>
                <w:sz w:val="24"/>
                <w:szCs w:val="24"/>
              </w:rPr>
            </w:pPr>
            <w:r w:rsidRPr="003D616B">
              <w:rPr>
                <w:rFonts w:ascii="Times New Roman" w:eastAsia="Calibri" w:hAnsi="Times New Roman" w:cs="Times New Roman"/>
                <w:b/>
                <w:sz w:val="24"/>
                <w:szCs w:val="24"/>
              </w:rPr>
              <w:t>Трудовое воспитание</w:t>
            </w:r>
          </w:p>
        </w:tc>
      </w:tr>
      <w:tr w:rsidR="003D616B" w:rsidRPr="003D616B" w14:paraId="7B88C224" w14:textId="77777777" w:rsidTr="003D616B">
        <w:tc>
          <w:tcPr>
            <w:tcW w:w="5000" w:type="pct"/>
            <w:tcBorders>
              <w:top w:val="single" w:sz="4" w:space="0" w:color="000000"/>
              <w:left w:val="single" w:sz="4" w:space="0" w:color="000000"/>
              <w:bottom w:val="single" w:sz="4" w:space="0" w:color="000000"/>
              <w:right w:val="single" w:sz="4" w:space="0" w:color="000000"/>
            </w:tcBorders>
            <w:hideMark/>
          </w:tcPr>
          <w:p w14:paraId="5730858B"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r w:rsidRPr="003D616B">
              <w:rPr>
                <w:rFonts w:ascii="Times New Roman" w:eastAsia="Calibri" w:hAnsi="Times New Roman" w:cs="Times New Roman"/>
                <w:sz w:val="24"/>
                <w:szCs w:val="24"/>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14:paraId="7B8007CC"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3D616B">
              <w:rPr>
                <w:rFonts w:ascii="Times New Roman" w:eastAsia="Calibri" w:hAnsi="Times New Roman" w:cs="Times New Roman"/>
                <w:sz w:val="24"/>
                <w:szCs w:val="24"/>
              </w:rPr>
              <w:t>ролях</w:t>
            </w:r>
            <w:proofErr w:type="gramEnd"/>
            <w:r w:rsidRPr="003D616B">
              <w:rPr>
                <w:rFonts w:ascii="Times New Roman" w:eastAsia="Calibri" w:hAnsi="Times New Roman" w:cs="Times New Roman"/>
                <w:sz w:val="24"/>
                <w:szCs w:val="24"/>
              </w:rPr>
              <w:t xml:space="preserve">, в том числе предпринимательской деятельности в условиях </w:t>
            </w:r>
            <w:proofErr w:type="spellStart"/>
            <w:r w:rsidRPr="003D616B">
              <w:rPr>
                <w:rFonts w:ascii="Times New Roman" w:eastAsia="Calibri" w:hAnsi="Times New Roman" w:cs="Times New Roman"/>
                <w:sz w:val="24"/>
                <w:szCs w:val="24"/>
              </w:rPr>
              <w:t>самозанятости</w:t>
            </w:r>
            <w:proofErr w:type="spellEnd"/>
            <w:r w:rsidRPr="003D616B">
              <w:rPr>
                <w:rFonts w:ascii="Times New Roman" w:eastAsia="Calibri" w:hAnsi="Times New Roman" w:cs="Times New Roman"/>
                <w:sz w:val="24"/>
                <w:szCs w:val="24"/>
              </w:rPr>
              <w:t xml:space="preserve"> или наёмного труда.</w:t>
            </w:r>
          </w:p>
          <w:p w14:paraId="79B8294C"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r w:rsidRPr="003D616B">
              <w:rPr>
                <w:rFonts w:ascii="Times New Roman" w:eastAsia="Calibri" w:hAnsi="Times New Roman" w:cs="Times New Roman"/>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14:paraId="2915431E"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proofErr w:type="gramStart"/>
            <w:r w:rsidRPr="003D616B">
              <w:rPr>
                <w:rFonts w:ascii="Times New Roman" w:eastAsia="Calibri" w:hAnsi="Times New Roman" w:cs="Times New Roman"/>
                <w:sz w:val="24"/>
                <w:szCs w:val="24"/>
              </w:rPr>
              <w:t>Выражающий</w:t>
            </w:r>
            <w:proofErr w:type="gramEnd"/>
            <w:r w:rsidRPr="003D616B">
              <w:rPr>
                <w:rFonts w:ascii="Times New Roman" w:eastAsia="Calibri" w:hAnsi="Times New Roman" w:cs="Times New Roman"/>
                <w:sz w:val="24"/>
                <w:szCs w:val="24"/>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2FBCAF24"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proofErr w:type="gramStart"/>
            <w:r w:rsidRPr="003D616B">
              <w:rPr>
                <w:rFonts w:ascii="Times New Roman" w:eastAsia="Calibri" w:hAnsi="Times New Roman" w:cs="Times New Roman"/>
                <w:sz w:val="24"/>
                <w:szCs w:val="24"/>
              </w:rPr>
              <w:t>Понимающий</w:t>
            </w:r>
            <w:proofErr w:type="gramEnd"/>
            <w:r w:rsidRPr="003D616B">
              <w:rPr>
                <w:rFonts w:ascii="Times New Roman" w:eastAsia="Calibri" w:hAnsi="Times New Roman" w:cs="Times New Roman"/>
                <w:sz w:val="24"/>
                <w:szCs w:val="24"/>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7497B85D" w14:textId="77777777" w:rsidR="003D616B" w:rsidRPr="003D616B" w:rsidRDefault="003D616B" w:rsidP="003D616B">
            <w:pPr>
              <w:suppressAutoHyphens/>
              <w:spacing w:after="0" w:line="240" w:lineRule="auto"/>
              <w:ind w:left="-142" w:firstLine="426"/>
              <w:rPr>
                <w:rFonts w:ascii="Times New Roman" w:eastAsia="Calibri" w:hAnsi="Times New Roman" w:cs="Times New Roman"/>
                <w:b/>
                <w:sz w:val="24"/>
                <w:szCs w:val="24"/>
              </w:rPr>
            </w:pPr>
            <w:proofErr w:type="gramStart"/>
            <w:r w:rsidRPr="003D616B">
              <w:rPr>
                <w:rFonts w:ascii="Times New Roman" w:eastAsia="Calibri" w:hAnsi="Times New Roman" w:cs="Times New Roman"/>
                <w:sz w:val="24"/>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roofErr w:type="gramEnd"/>
          </w:p>
        </w:tc>
      </w:tr>
      <w:tr w:rsidR="003D616B" w:rsidRPr="003D616B" w14:paraId="5D30F7FE" w14:textId="77777777" w:rsidTr="003D616B">
        <w:tc>
          <w:tcPr>
            <w:tcW w:w="5000" w:type="pct"/>
            <w:tcBorders>
              <w:top w:val="single" w:sz="4" w:space="0" w:color="000000"/>
              <w:left w:val="single" w:sz="4" w:space="0" w:color="000000"/>
              <w:bottom w:val="single" w:sz="4" w:space="0" w:color="000000"/>
              <w:right w:val="single" w:sz="4" w:space="0" w:color="000000"/>
            </w:tcBorders>
            <w:hideMark/>
          </w:tcPr>
          <w:p w14:paraId="488CD0BF" w14:textId="77777777" w:rsidR="003D616B" w:rsidRPr="003D616B" w:rsidRDefault="003D616B" w:rsidP="003D616B">
            <w:pPr>
              <w:suppressAutoHyphens/>
              <w:spacing w:after="0" w:line="240" w:lineRule="auto"/>
              <w:ind w:left="-142" w:firstLine="426"/>
              <w:jc w:val="center"/>
              <w:rPr>
                <w:rFonts w:ascii="Times New Roman" w:eastAsia="Calibri" w:hAnsi="Times New Roman" w:cs="Times New Roman"/>
                <w:b/>
                <w:sz w:val="24"/>
                <w:szCs w:val="24"/>
              </w:rPr>
            </w:pPr>
            <w:r w:rsidRPr="003D616B">
              <w:rPr>
                <w:rFonts w:ascii="Times New Roman" w:eastAsia="Calibri" w:hAnsi="Times New Roman" w:cs="Times New Roman"/>
                <w:b/>
                <w:sz w:val="24"/>
                <w:szCs w:val="24"/>
              </w:rPr>
              <w:t>Экологическое воспитание</w:t>
            </w:r>
          </w:p>
        </w:tc>
      </w:tr>
      <w:tr w:rsidR="003D616B" w:rsidRPr="003D616B" w14:paraId="1A13FB39" w14:textId="77777777" w:rsidTr="003D616B">
        <w:tc>
          <w:tcPr>
            <w:tcW w:w="5000" w:type="pct"/>
            <w:tcBorders>
              <w:top w:val="single" w:sz="4" w:space="0" w:color="000000"/>
              <w:left w:val="single" w:sz="4" w:space="0" w:color="000000"/>
              <w:bottom w:val="single" w:sz="4" w:space="0" w:color="000000"/>
              <w:right w:val="single" w:sz="4" w:space="0" w:color="000000"/>
            </w:tcBorders>
            <w:hideMark/>
          </w:tcPr>
          <w:p w14:paraId="3AA6A57D"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proofErr w:type="gramStart"/>
            <w:r w:rsidRPr="003D616B">
              <w:rPr>
                <w:rFonts w:ascii="Times New Roman" w:eastAsia="Calibri" w:hAnsi="Times New Roman" w:cs="Times New Roman"/>
                <w:sz w:val="24"/>
                <w:szCs w:val="24"/>
              </w:rPr>
              <w:t xml:space="preserve">Демонстрирующий в поведении </w:t>
            </w:r>
            <w:proofErr w:type="spellStart"/>
            <w:r w:rsidRPr="003D616B">
              <w:rPr>
                <w:rFonts w:ascii="Times New Roman" w:eastAsia="Calibri" w:hAnsi="Times New Roman" w:cs="Times New Roman"/>
                <w:sz w:val="24"/>
                <w:szCs w:val="24"/>
              </w:rPr>
              <w:t>сформированность</w:t>
            </w:r>
            <w:proofErr w:type="spellEnd"/>
            <w:r w:rsidRPr="003D616B">
              <w:rPr>
                <w:rFonts w:ascii="Times New Roman" w:eastAsia="Calibri" w:hAnsi="Times New Roman" w:cs="Times New Roman"/>
                <w:sz w:val="24"/>
                <w:szCs w:val="24"/>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roofErr w:type="gramEnd"/>
          </w:p>
          <w:p w14:paraId="26277A90"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r w:rsidRPr="003D616B">
              <w:rPr>
                <w:rFonts w:ascii="Times New Roman" w:eastAsia="Calibri" w:hAnsi="Times New Roman" w:cs="Times New Roman"/>
                <w:sz w:val="24"/>
                <w:szCs w:val="24"/>
              </w:rPr>
              <w:t>Выражающий деятельное неприятие действий, приносящих вред природе.</w:t>
            </w:r>
          </w:p>
          <w:p w14:paraId="5395AB19"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proofErr w:type="gramStart"/>
            <w:r w:rsidRPr="003D616B">
              <w:rPr>
                <w:rFonts w:ascii="Times New Roman" w:eastAsia="Calibri" w:hAnsi="Times New Roman" w:cs="Times New Roman"/>
                <w:sz w:val="24"/>
                <w:szCs w:val="24"/>
              </w:rPr>
              <w:t>Применяющий</w:t>
            </w:r>
            <w:proofErr w:type="gramEnd"/>
            <w:r w:rsidRPr="003D616B">
              <w:rPr>
                <w:rFonts w:ascii="Times New Roman" w:eastAsia="Calibri" w:hAnsi="Times New Roman" w:cs="Times New Roman"/>
                <w:sz w:val="24"/>
                <w:szCs w:val="24"/>
              </w:rPr>
              <w:t xml:space="preserve"> знания естественных и социальных наук для разумного, бережливого природопользования в быту, общественном пространстве.</w:t>
            </w:r>
          </w:p>
          <w:p w14:paraId="2FD1AE2F" w14:textId="77777777" w:rsidR="003D616B" w:rsidRPr="003D616B" w:rsidRDefault="003D616B" w:rsidP="003D616B">
            <w:pPr>
              <w:suppressAutoHyphens/>
              <w:spacing w:after="0" w:line="240" w:lineRule="auto"/>
              <w:ind w:left="-142" w:firstLine="426"/>
              <w:rPr>
                <w:rFonts w:ascii="Times New Roman" w:eastAsia="Calibri" w:hAnsi="Times New Roman" w:cs="Times New Roman"/>
                <w:b/>
                <w:sz w:val="24"/>
                <w:szCs w:val="24"/>
              </w:rPr>
            </w:pPr>
            <w:r w:rsidRPr="003D616B">
              <w:rPr>
                <w:rFonts w:ascii="Times New Roman" w:eastAsia="Calibri" w:hAnsi="Times New Roman" w:cs="Times New Roman"/>
                <w:sz w:val="24"/>
                <w:szCs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3D616B" w:rsidRPr="003D616B" w14:paraId="17B978DA" w14:textId="77777777" w:rsidTr="003D616B">
        <w:tc>
          <w:tcPr>
            <w:tcW w:w="5000" w:type="pct"/>
            <w:tcBorders>
              <w:top w:val="single" w:sz="4" w:space="0" w:color="000000"/>
              <w:left w:val="single" w:sz="4" w:space="0" w:color="000000"/>
              <w:bottom w:val="single" w:sz="4" w:space="0" w:color="000000"/>
              <w:right w:val="single" w:sz="4" w:space="0" w:color="000000"/>
            </w:tcBorders>
            <w:hideMark/>
          </w:tcPr>
          <w:p w14:paraId="0B996B63" w14:textId="77777777" w:rsidR="003D616B" w:rsidRPr="003D616B" w:rsidRDefault="003D616B" w:rsidP="003D616B">
            <w:pPr>
              <w:suppressAutoHyphens/>
              <w:spacing w:after="0" w:line="240" w:lineRule="auto"/>
              <w:ind w:left="-142" w:firstLine="426"/>
              <w:jc w:val="center"/>
              <w:rPr>
                <w:rFonts w:ascii="Times New Roman" w:eastAsia="Calibri" w:hAnsi="Times New Roman" w:cs="Times New Roman"/>
                <w:b/>
                <w:sz w:val="24"/>
                <w:szCs w:val="24"/>
              </w:rPr>
            </w:pPr>
            <w:r w:rsidRPr="003D616B">
              <w:rPr>
                <w:rFonts w:ascii="Times New Roman" w:eastAsia="Calibri" w:hAnsi="Times New Roman" w:cs="Times New Roman"/>
                <w:b/>
                <w:sz w:val="24"/>
                <w:szCs w:val="24"/>
              </w:rPr>
              <w:t>Ценности научного познания</w:t>
            </w:r>
          </w:p>
        </w:tc>
      </w:tr>
      <w:tr w:rsidR="003D616B" w:rsidRPr="003D616B" w14:paraId="19FDDE22" w14:textId="77777777" w:rsidTr="003D616B">
        <w:trPr>
          <w:trHeight w:val="85"/>
        </w:trPr>
        <w:tc>
          <w:tcPr>
            <w:tcW w:w="5000" w:type="pct"/>
            <w:tcBorders>
              <w:top w:val="single" w:sz="4" w:space="0" w:color="000000"/>
              <w:left w:val="single" w:sz="4" w:space="0" w:color="000000"/>
              <w:bottom w:val="single" w:sz="4" w:space="0" w:color="000000"/>
              <w:right w:val="single" w:sz="4" w:space="0" w:color="000000"/>
            </w:tcBorders>
            <w:hideMark/>
          </w:tcPr>
          <w:p w14:paraId="415E0C67"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Деятельно </w:t>
            </w:r>
            <w:proofErr w:type="gramStart"/>
            <w:r w:rsidRPr="003D616B">
              <w:rPr>
                <w:rFonts w:ascii="Times New Roman" w:eastAsia="Calibri" w:hAnsi="Times New Roman" w:cs="Times New Roman"/>
                <w:sz w:val="24"/>
                <w:szCs w:val="24"/>
              </w:rPr>
              <w:t>выражающий</w:t>
            </w:r>
            <w:proofErr w:type="gramEnd"/>
            <w:r w:rsidRPr="003D616B">
              <w:rPr>
                <w:rFonts w:ascii="Times New Roman" w:eastAsia="Calibri" w:hAnsi="Times New Roman" w:cs="Times New Roman"/>
                <w:sz w:val="24"/>
                <w:szCs w:val="24"/>
              </w:rPr>
              <w:t xml:space="preserve"> познавательные интересы в разных предметных областях с учётом своих интересов, способностей, достижений.</w:t>
            </w:r>
          </w:p>
          <w:p w14:paraId="500E90A7"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r w:rsidRPr="003D616B">
              <w:rPr>
                <w:rFonts w:ascii="Times New Roman" w:eastAsia="Calibri" w:hAnsi="Times New Roman" w:cs="Times New Roman"/>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14:paraId="59D02A36" w14:textId="77777777" w:rsidR="003D616B" w:rsidRPr="003D616B" w:rsidRDefault="003D616B" w:rsidP="003D616B">
            <w:pPr>
              <w:suppressAutoHyphens/>
              <w:spacing w:after="0" w:line="240" w:lineRule="auto"/>
              <w:ind w:left="-142" w:firstLine="426"/>
              <w:rPr>
                <w:rFonts w:ascii="Times New Roman" w:eastAsia="Calibri" w:hAnsi="Times New Roman" w:cs="Times New Roman"/>
                <w:sz w:val="24"/>
                <w:szCs w:val="24"/>
              </w:rPr>
            </w:pPr>
            <w:proofErr w:type="gramStart"/>
            <w:r w:rsidRPr="003D616B">
              <w:rPr>
                <w:rFonts w:ascii="Times New Roman" w:eastAsia="Calibri" w:hAnsi="Times New Roman" w:cs="Times New Roman"/>
                <w:sz w:val="24"/>
                <w:szCs w:val="24"/>
              </w:rPr>
              <w:t>Демонстрирующий</w:t>
            </w:r>
            <w:proofErr w:type="gramEnd"/>
            <w:r w:rsidRPr="003D616B">
              <w:rPr>
                <w:rFonts w:ascii="Times New Roman" w:eastAsia="Calibri" w:hAnsi="Times New Roman" w:cs="Times New Roman"/>
                <w:sz w:val="24"/>
                <w:szCs w:val="24"/>
              </w:rPr>
              <w:t xml:space="preserve"> навыки критического мышления, определения достоверной научной информации и критики антинаучных представлений.</w:t>
            </w:r>
          </w:p>
          <w:p w14:paraId="21F047C4" w14:textId="77777777" w:rsidR="003D616B" w:rsidRPr="003D616B" w:rsidRDefault="003D616B" w:rsidP="003D616B">
            <w:pPr>
              <w:suppressAutoHyphens/>
              <w:spacing w:after="0" w:line="240" w:lineRule="auto"/>
              <w:ind w:left="-142" w:firstLine="426"/>
              <w:rPr>
                <w:rFonts w:ascii="Times New Roman" w:eastAsia="Calibri" w:hAnsi="Times New Roman" w:cs="Times New Roman"/>
                <w:b/>
                <w:sz w:val="24"/>
                <w:szCs w:val="24"/>
              </w:rPr>
            </w:pPr>
            <w:r w:rsidRPr="003D616B">
              <w:rPr>
                <w:rFonts w:ascii="Times New Roman" w:eastAsia="Calibri" w:hAnsi="Times New Roman" w:cs="Times New Roman"/>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3B3F6D1C" w14:textId="77777777" w:rsidR="003D616B" w:rsidRPr="003D616B" w:rsidRDefault="003D616B" w:rsidP="003D616B">
      <w:pPr>
        <w:suppressAutoHyphens/>
        <w:spacing w:after="0" w:line="240" w:lineRule="auto"/>
        <w:ind w:left="-142" w:firstLine="426"/>
        <w:jc w:val="center"/>
        <w:rPr>
          <w:rFonts w:ascii="Times New Roman" w:eastAsia="Calibri" w:hAnsi="Times New Roman" w:cs="Times New Roman"/>
          <w:b/>
          <w:color w:val="FF0000"/>
          <w:sz w:val="24"/>
          <w:szCs w:val="24"/>
        </w:rPr>
      </w:pPr>
    </w:p>
    <w:p w14:paraId="4E09F6BE" w14:textId="77777777" w:rsidR="00A7591F" w:rsidRDefault="00A7591F" w:rsidP="003D616B">
      <w:pPr>
        <w:suppressAutoHyphens/>
        <w:spacing w:after="0" w:line="240" w:lineRule="auto"/>
        <w:ind w:left="-142" w:firstLine="426"/>
        <w:jc w:val="center"/>
        <w:rPr>
          <w:rFonts w:ascii="Times New Roman" w:eastAsia="Calibri" w:hAnsi="Times New Roman" w:cs="Times New Roman"/>
          <w:b/>
          <w:sz w:val="24"/>
          <w:szCs w:val="24"/>
        </w:rPr>
      </w:pPr>
      <w:bookmarkStart w:id="18" w:name="_Toc139472137"/>
    </w:p>
    <w:p w14:paraId="6F4BB162" w14:textId="77777777" w:rsidR="00A7591F" w:rsidRDefault="00A7591F" w:rsidP="003D616B">
      <w:pPr>
        <w:suppressAutoHyphens/>
        <w:spacing w:after="0" w:line="240" w:lineRule="auto"/>
        <w:ind w:left="-142" w:firstLine="426"/>
        <w:jc w:val="center"/>
        <w:rPr>
          <w:rFonts w:ascii="Times New Roman" w:eastAsia="Calibri" w:hAnsi="Times New Roman" w:cs="Times New Roman"/>
          <w:b/>
          <w:sz w:val="24"/>
          <w:szCs w:val="24"/>
        </w:rPr>
      </w:pPr>
    </w:p>
    <w:p w14:paraId="0B498BD7" w14:textId="77777777" w:rsidR="003D616B" w:rsidRPr="003D616B" w:rsidRDefault="003D616B" w:rsidP="003D616B">
      <w:pPr>
        <w:suppressAutoHyphens/>
        <w:spacing w:after="0" w:line="240" w:lineRule="auto"/>
        <w:ind w:left="-142" w:firstLine="426"/>
        <w:jc w:val="center"/>
        <w:rPr>
          <w:rFonts w:ascii="Times New Roman" w:eastAsia="Calibri" w:hAnsi="Times New Roman" w:cs="Times New Roman"/>
          <w:b/>
          <w:color w:val="FF0000"/>
          <w:sz w:val="24"/>
          <w:szCs w:val="24"/>
        </w:rPr>
      </w:pPr>
      <w:r w:rsidRPr="003D616B">
        <w:rPr>
          <w:rFonts w:ascii="Times New Roman" w:eastAsia="Calibri" w:hAnsi="Times New Roman" w:cs="Times New Roman"/>
          <w:b/>
          <w:sz w:val="24"/>
          <w:szCs w:val="24"/>
        </w:rPr>
        <w:t>РАЗДЕЛ 2. СОДЕРЖАТЕЛЬНЫЙ</w:t>
      </w:r>
      <w:bookmarkEnd w:id="18"/>
    </w:p>
    <w:p w14:paraId="1F866138" w14:textId="77777777" w:rsidR="003D616B" w:rsidRPr="003D616B" w:rsidRDefault="003D616B" w:rsidP="003D616B">
      <w:pPr>
        <w:suppressAutoHyphens/>
        <w:spacing w:after="0" w:line="240" w:lineRule="auto"/>
        <w:ind w:left="-142" w:firstLine="426"/>
        <w:jc w:val="center"/>
        <w:rPr>
          <w:rFonts w:ascii="Times New Roman" w:eastAsia="Calibri" w:hAnsi="Times New Roman" w:cs="Times New Roman"/>
          <w:b/>
          <w:color w:val="FF0000"/>
          <w:sz w:val="24"/>
          <w:szCs w:val="24"/>
        </w:rPr>
      </w:pPr>
    </w:p>
    <w:p w14:paraId="014C57F8"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b/>
          <w:sz w:val="24"/>
          <w:szCs w:val="24"/>
        </w:rPr>
      </w:pPr>
      <w:bookmarkStart w:id="19" w:name="_Toc139472138"/>
      <w:r w:rsidRPr="003D616B">
        <w:rPr>
          <w:rFonts w:ascii="Times New Roman" w:eastAsia="Calibri" w:hAnsi="Times New Roman" w:cs="Times New Roman"/>
          <w:b/>
          <w:sz w:val="24"/>
          <w:szCs w:val="24"/>
        </w:rPr>
        <w:t>2.1 Уклад общеобразовательной организации</w:t>
      </w:r>
      <w:bookmarkEnd w:id="19"/>
    </w:p>
    <w:p w14:paraId="68D78887" w14:textId="45E0FF0D"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bookmarkStart w:id="20" w:name="_Hlk103786013"/>
      <w:r w:rsidRPr="003D616B">
        <w:rPr>
          <w:rFonts w:ascii="Times New Roman" w:eastAsia="Calibri" w:hAnsi="Times New Roman" w:cs="Times New Roman"/>
          <w:sz w:val="24"/>
          <w:szCs w:val="24"/>
        </w:rPr>
        <w:t>Муниципальное автономное общеобразовательное учреждение «Плехановская средняя общеобразовательная школа» располагается по адресу: 617410, Пермский кр</w:t>
      </w:r>
      <w:r w:rsidR="00A7591F">
        <w:rPr>
          <w:rFonts w:ascii="Times New Roman" w:eastAsia="Calibri" w:hAnsi="Times New Roman" w:cs="Times New Roman"/>
          <w:sz w:val="24"/>
          <w:szCs w:val="24"/>
        </w:rPr>
        <w:t>ай</w:t>
      </w:r>
      <w:r w:rsidRPr="003D616B">
        <w:rPr>
          <w:rFonts w:ascii="Times New Roman" w:eastAsia="Calibri" w:hAnsi="Times New Roman" w:cs="Times New Roman"/>
          <w:sz w:val="24"/>
          <w:szCs w:val="24"/>
        </w:rPr>
        <w:t xml:space="preserve">, Кунгурский МО, </w:t>
      </w:r>
      <w:proofErr w:type="spellStart"/>
      <w:r w:rsidRPr="003D616B">
        <w:rPr>
          <w:rFonts w:ascii="Times New Roman" w:eastAsia="Calibri" w:hAnsi="Times New Roman" w:cs="Times New Roman"/>
          <w:sz w:val="24"/>
          <w:szCs w:val="24"/>
        </w:rPr>
        <w:t>с</w:t>
      </w:r>
      <w:proofErr w:type="gramStart"/>
      <w:r w:rsidRPr="003D616B">
        <w:rPr>
          <w:rFonts w:ascii="Times New Roman" w:eastAsia="Calibri" w:hAnsi="Times New Roman" w:cs="Times New Roman"/>
          <w:sz w:val="24"/>
          <w:szCs w:val="24"/>
        </w:rPr>
        <w:t>.П</w:t>
      </w:r>
      <w:proofErr w:type="gramEnd"/>
      <w:r w:rsidRPr="003D616B">
        <w:rPr>
          <w:rFonts w:ascii="Times New Roman" w:eastAsia="Calibri" w:hAnsi="Times New Roman" w:cs="Times New Roman"/>
          <w:sz w:val="24"/>
          <w:szCs w:val="24"/>
        </w:rPr>
        <w:t>леханово</w:t>
      </w:r>
      <w:proofErr w:type="spellEnd"/>
      <w:r w:rsidRPr="003D616B">
        <w:rPr>
          <w:rFonts w:ascii="Times New Roman" w:eastAsia="Calibri" w:hAnsi="Times New Roman" w:cs="Times New Roman"/>
          <w:sz w:val="24"/>
          <w:szCs w:val="24"/>
        </w:rPr>
        <w:t xml:space="preserve">, ул. Мира, д.86. В состав школы входят два филиала (Зарубинский и </w:t>
      </w:r>
      <w:proofErr w:type="spellStart"/>
      <w:r w:rsidRPr="003D616B">
        <w:rPr>
          <w:rFonts w:ascii="Times New Roman" w:eastAsia="Calibri" w:hAnsi="Times New Roman" w:cs="Times New Roman"/>
          <w:sz w:val="24"/>
          <w:szCs w:val="24"/>
        </w:rPr>
        <w:t>Зуятский</w:t>
      </w:r>
      <w:proofErr w:type="spellEnd"/>
      <w:r w:rsidRPr="003D616B">
        <w:rPr>
          <w:rFonts w:ascii="Times New Roman" w:eastAsia="Calibri" w:hAnsi="Times New Roman" w:cs="Times New Roman"/>
          <w:sz w:val="24"/>
          <w:szCs w:val="24"/>
        </w:rPr>
        <w:t>) и три структурных подразделения для детей дошкольного возраста.</w:t>
      </w:r>
    </w:p>
    <w:p w14:paraId="2F9D8F2B"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Уклад школы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w:t>
      </w:r>
      <w:proofErr w:type="gramStart"/>
      <w:r w:rsidRPr="003D616B">
        <w:rPr>
          <w:rFonts w:ascii="Times New Roman" w:eastAsia="Calibri" w:hAnsi="Times New Roman" w:cs="Times New Roman"/>
          <w:sz w:val="24"/>
          <w:szCs w:val="24"/>
        </w:rPr>
        <w:t>ии и её</w:t>
      </w:r>
      <w:proofErr w:type="gramEnd"/>
      <w:r w:rsidRPr="003D616B">
        <w:rPr>
          <w:rFonts w:ascii="Times New Roman" w:eastAsia="Calibri" w:hAnsi="Times New Roman" w:cs="Times New Roman"/>
          <w:sz w:val="24"/>
          <w:szCs w:val="24"/>
        </w:rPr>
        <w:t xml:space="preserve"> репутацию в окружающем образовательном пространстве, социуме.</w:t>
      </w:r>
    </w:p>
    <w:p w14:paraId="4A8A27AE"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История Плехановской школы начинается с 1924 года, когда еще своего здания школа не имела, арендовались частные дома, где обучалось 30-35 человек. В 1941 году из двух крестьянских домов было построено здание начальной школы, в котором учились до 1970 года. В 1942 году школа была преобразована в </w:t>
      </w:r>
      <w:proofErr w:type="gramStart"/>
      <w:r w:rsidRPr="003D616B">
        <w:rPr>
          <w:rFonts w:ascii="Times New Roman" w:eastAsia="Calibri" w:hAnsi="Times New Roman" w:cs="Times New Roman"/>
          <w:sz w:val="24"/>
          <w:szCs w:val="24"/>
        </w:rPr>
        <w:t>семилетнюю</w:t>
      </w:r>
      <w:proofErr w:type="gramEnd"/>
      <w:r w:rsidRPr="003D616B">
        <w:rPr>
          <w:rFonts w:ascii="Times New Roman" w:eastAsia="Calibri" w:hAnsi="Times New Roman" w:cs="Times New Roman"/>
          <w:sz w:val="24"/>
          <w:szCs w:val="24"/>
        </w:rPr>
        <w:t xml:space="preserve">, а с 1959 года школа перешла на восьмилетнее обучение и располагалась в 5 отдельно стоящих зданиях, что вызывало немало неудобств.  В 1971 году школа становится десятилетней и </w:t>
      </w:r>
      <w:proofErr w:type="spellStart"/>
      <w:r w:rsidRPr="003D616B">
        <w:rPr>
          <w:rFonts w:ascii="Times New Roman" w:eastAsia="Calibri" w:hAnsi="Times New Roman" w:cs="Times New Roman"/>
          <w:sz w:val="24"/>
          <w:szCs w:val="24"/>
        </w:rPr>
        <w:t>перехала</w:t>
      </w:r>
      <w:proofErr w:type="spellEnd"/>
      <w:r w:rsidRPr="003D616B">
        <w:rPr>
          <w:rFonts w:ascii="Times New Roman" w:eastAsia="Calibri" w:hAnsi="Times New Roman" w:cs="Times New Roman"/>
          <w:sz w:val="24"/>
          <w:szCs w:val="24"/>
        </w:rPr>
        <w:t xml:space="preserve"> в новое двухэтажное здание, которое </w:t>
      </w:r>
      <w:proofErr w:type="gramStart"/>
      <w:r w:rsidRPr="003D616B">
        <w:rPr>
          <w:rFonts w:ascii="Times New Roman" w:eastAsia="Calibri" w:hAnsi="Times New Roman" w:cs="Times New Roman"/>
          <w:sz w:val="24"/>
          <w:szCs w:val="24"/>
        </w:rPr>
        <w:t>эксплуатируется и по сей</w:t>
      </w:r>
      <w:proofErr w:type="gramEnd"/>
      <w:r w:rsidRPr="003D616B">
        <w:rPr>
          <w:rFonts w:ascii="Times New Roman" w:eastAsia="Calibri" w:hAnsi="Times New Roman" w:cs="Times New Roman"/>
          <w:sz w:val="24"/>
          <w:szCs w:val="24"/>
        </w:rPr>
        <w:t xml:space="preserve"> день. В 2019 году в результате реорганизации в состав школы вошли два филиала и 3 структурных подразделения для детей дошкольного возраста.</w:t>
      </w:r>
    </w:p>
    <w:p w14:paraId="31212DDB"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С 1995 года школа занимается экологическим воспитанием и просвещением школьников.</w:t>
      </w:r>
    </w:p>
    <w:p w14:paraId="60E8F6C2"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С 2014 года ведущим направлением воспитательной работы становится патриотическое воспитание, открывается первый кадетский класс, начинается работа по развитию кадетского движения. </w:t>
      </w:r>
      <w:r w:rsidRPr="003D616B">
        <w:rPr>
          <w:rFonts w:ascii="Times New Roman" w:eastAsia="Calibri" w:hAnsi="Times New Roman" w:cs="Times New Roman"/>
          <w:sz w:val="24"/>
          <w:szCs w:val="24"/>
        </w:rPr>
        <w:tab/>
      </w:r>
    </w:p>
    <w:p w14:paraId="644F6643"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Сохранение и укрепление семейных ценностей нашло свое отражение в выстраивании тесных партнерских отношений между семьей и школой, в том числе через деятельность семейных клубов.</w:t>
      </w:r>
    </w:p>
    <w:p w14:paraId="551306DC"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С 2016 года школа является краевой инновационной площадкой АНО ДПО «Институт инновационной образовательной политики и прав «</w:t>
      </w:r>
      <w:proofErr w:type="gramStart"/>
      <w:r w:rsidRPr="003D616B">
        <w:rPr>
          <w:rFonts w:ascii="Times New Roman" w:eastAsia="Calibri" w:hAnsi="Times New Roman" w:cs="Times New Roman"/>
          <w:sz w:val="24"/>
          <w:szCs w:val="24"/>
        </w:rPr>
        <w:t>Эврика-Пермь</w:t>
      </w:r>
      <w:proofErr w:type="gramEnd"/>
      <w:r w:rsidRPr="003D616B">
        <w:rPr>
          <w:rFonts w:ascii="Times New Roman" w:eastAsia="Calibri" w:hAnsi="Times New Roman" w:cs="Times New Roman"/>
          <w:sz w:val="24"/>
          <w:szCs w:val="24"/>
        </w:rPr>
        <w:t>». Благодаря этому в школе успешно реализуются проекты «Школа – образовательный кластер», «Векторная модель развития школы», что послужило толчком к созданию и развитию системы  внеурочной деятельности и дополнительного образования, в рамках которой обучающиеся развиваются в различных направлениях с использованием инновационных подходов в работе.</w:t>
      </w:r>
    </w:p>
    <w:p w14:paraId="55FAFCB0"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На базе школы функционируют профильные отряды ЮИД и ДЮП, а также детско-взрослые сообщества - школьный спортивный клуб «СКИФ», экологический клуб «Адонис», клуб интеллектуального развития «Эрудит», военно-патриотический клуб «</w:t>
      </w:r>
      <w:proofErr w:type="spellStart"/>
      <w:r w:rsidRPr="003D616B">
        <w:rPr>
          <w:rFonts w:ascii="Times New Roman" w:eastAsia="Calibri" w:hAnsi="Times New Roman" w:cs="Times New Roman"/>
          <w:sz w:val="24"/>
          <w:szCs w:val="24"/>
        </w:rPr>
        <w:t>Юнрос</w:t>
      </w:r>
      <w:proofErr w:type="spellEnd"/>
      <w:r w:rsidRPr="003D616B">
        <w:rPr>
          <w:rFonts w:ascii="Times New Roman" w:eastAsia="Calibri" w:hAnsi="Times New Roman" w:cs="Times New Roman"/>
          <w:sz w:val="24"/>
          <w:szCs w:val="24"/>
        </w:rPr>
        <w:t xml:space="preserve">», семейный клуб «7Я». С 2022 года обучающиеся начальных классов присоединились к Всероссийскому движению «Орлята России», а в мае 2023 года в школе открыто первичное отделение РДДМ. </w:t>
      </w:r>
    </w:p>
    <w:p w14:paraId="18BCD2D1"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bCs/>
          <w:sz w:val="24"/>
          <w:szCs w:val="24"/>
        </w:rPr>
        <w:t xml:space="preserve">В соответствии с программой развития школы на 2021-2025 </w:t>
      </w:r>
      <w:proofErr w:type="spellStart"/>
      <w:r w:rsidRPr="003D616B">
        <w:rPr>
          <w:rFonts w:ascii="Times New Roman" w:eastAsia="Calibri" w:hAnsi="Times New Roman" w:cs="Times New Roman"/>
          <w:bCs/>
          <w:sz w:val="24"/>
          <w:szCs w:val="24"/>
        </w:rPr>
        <w:t>г.г</w:t>
      </w:r>
      <w:proofErr w:type="spellEnd"/>
      <w:r w:rsidRPr="003D616B">
        <w:rPr>
          <w:rFonts w:ascii="Times New Roman" w:eastAsia="Calibri" w:hAnsi="Times New Roman" w:cs="Times New Roman"/>
          <w:bCs/>
          <w:sz w:val="24"/>
          <w:szCs w:val="24"/>
        </w:rPr>
        <w:t xml:space="preserve">. миссией школы является: </w:t>
      </w:r>
      <w:r w:rsidRPr="003D616B">
        <w:rPr>
          <w:rFonts w:ascii="Times New Roman" w:eastAsia="Calibri" w:hAnsi="Times New Roman" w:cs="Times New Roman"/>
          <w:i/>
          <w:iCs/>
          <w:sz w:val="24"/>
          <w:szCs w:val="24"/>
        </w:rPr>
        <w:t xml:space="preserve">построение </w:t>
      </w:r>
      <w:r w:rsidRPr="003D616B">
        <w:rPr>
          <w:rFonts w:ascii="Times New Roman" w:eastAsia="Calibri" w:hAnsi="Times New Roman" w:cs="Times New Roman"/>
          <w:i/>
          <w:sz w:val="24"/>
          <w:szCs w:val="24"/>
        </w:rPr>
        <w:t xml:space="preserve">образовательного пространства школы как </w:t>
      </w:r>
      <w:r w:rsidRPr="003D616B">
        <w:rPr>
          <w:rFonts w:ascii="Times New Roman" w:eastAsia="Calibri" w:hAnsi="Times New Roman" w:cs="Times New Roman"/>
          <w:i/>
          <w:iCs/>
          <w:sz w:val="24"/>
          <w:szCs w:val="24"/>
        </w:rPr>
        <w:t xml:space="preserve">среды </w:t>
      </w:r>
      <w:r w:rsidRPr="003D616B">
        <w:rPr>
          <w:rFonts w:ascii="Times New Roman" w:eastAsia="Calibri" w:hAnsi="Times New Roman" w:cs="Times New Roman"/>
          <w:i/>
          <w:sz w:val="24"/>
          <w:szCs w:val="24"/>
        </w:rPr>
        <w:t xml:space="preserve">доступной для саморазвития, самоопределения каждого субъекта образовательного процесса, в которой согласуются цели, ценности, интересы детей, педагогов, родителей. </w:t>
      </w:r>
    </w:p>
    <w:p w14:paraId="1EF05E77"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ab/>
        <w:t>Процесс воспитания основывается на следующих принципах взаимодействия педагогов и школьников:</w:t>
      </w:r>
    </w:p>
    <w:p w14:paraId="0664BA19"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14:paraId="614413C4"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ориентир на создание психологически комфортной среды для каждого ребенка и взрослого;</w:t>
      </w:r>
    </w:p>
    <w:p w14:paraId="0BB7395F"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14:paraId="0F20ABF6"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организация основных совместных дел школьников и педагогов как предмета совместной заботы и взрослых, и детей;</w:t>
      </w:r>
    </w:p>
    <w:p w14:paraId="7371A38D"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 системность, целесообразность и </w:t>
      </w:r>
      <w:proofErr w:type="spellStart"/>
      <w:r w:rsidRPr="003D616B">
        <w:rPr>
          <w:rFonts w:ascii="Times New Roman" w:eastAsia="Calibri" w:hAnsi="Times New Roman" w:cs="Times New Roman"/>
          <w:sz w:val="24"/>
          <w:szCs w:val="24"/>
        </w:rPr>
        <w:t>нешаблонность</w:t>
      </w:r>
      <w:proofErr w:type="spellEnd"/>
      <w:r w:rsidRPr="003D616B">
        <w:rPr>
          <w:rFonts w:ascii="Times New Roman" w:eastAsia="Calibri" w:hAnsi="Times New Roman" w:cs="Times New Roman"/>
          <w:sz w:val="24"/>
          <w:szCs w:val="24"/>
        </w:rPr>
        <w:t xml:space="preserve"> воспитания как условия его эффективности.       </w:t>
      </w:r>
    </w:p>
    <w:p w14:paraId="699C5859"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Основными традициями воспитания в образовательной организации являются следующие:</w:t>
      </w:r>
    </w:p>
    <w:p w14:paraId="2DF63F8D"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-ключевые общешкольные дела;</w:t>
      </w:r>
    </w:p>
    <w:p w14:paraId="5AF0C94E"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roofErr w:type="gramStart"/>
      <w:r w:rsidRPr="003D616B">
        <w:rPr>
          <w:rFonts w:ascii="Times New Roman" w:eastAsia="Calibri" w:hAnsi="Times New Roman" w:cs="Times New Roman"/>
          <w:sz w:val="24"/>
          <w:szCs w:val="24"/>
        </w:rPr>
        <w:t>-коллективные разработка, планирование, проведение и анализ результатов ключевых дел и большинства используемых для воспитания других совместных дел педагогов и школьников;</w:t>
      </w:r>
      <w:proofErr w:type="gramEnd"/>
    </w:p>
    <w:p w14:paraId="6267A14E"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-создание таких условий, при которых по мере взросления ребенка увеличивается и его роль в совместных делах (от пассивного наблюдателя до организатора);</w:t>
      </w:r>
    </w:p>
    <w:p w14:paraId="3CA423B9"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-ориентирование педагогов школы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14:paraId="7FFB49BE"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-явление ключевой фигурой воспитания в школе классного руководителя, реализующего по отношению к детям защитную, личностно развивающую, организационную, посредническую функции.</w:t>
      </w:r>
    </w:p>
    <w:bookmarkEnd w:id="20"/>
    <w:p w14:paraId="6649008C"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19A6E4E3"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b/>
          <w:sz w:val="24"/>
          <w:szCs w:val="24"/>
        </w:rPr>
      </w:pPr>
      <w:bookmarkStart w:id="21" w:name="_Toc139472139"/>
      <w:r w:rsidRPr="003D616B">
        <w:rPr>
          <w:rFonts w:ascii="Times New Roman" w:eastAsia="Calibri" w:hAnsi="Times New Roman" w:cs="Times New Roman"/>
          <w:b/>
          <w:sz w:val="24"/>
          <w:szCs w:val="24"/>
        </w:rPr>
        <w:t>2.2 Виды, формы и содержание воспитательной деятельности</w:t>
      </w:r>
      <w:bookmarkEnd w:id="21"/>
    </w:p>
    <w:p w14:paraId="32A78CC4"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Практическая реализация цели и задач воспитания осуществляется в рамках</w:t>
      </w:r>
    </w:p>
    <w:p w14:paraId="60D00CCC"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следующих направлений воспитательной работы школы. Каждое из них</w:t>
      </w:r>
    </w:p>
    <w:p w14:paraId="2887E6E5"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представлено в соответствующем модуле:</w:t>
      </w:r>
    </w:p>
    <w:p w14:paraId="00B1B18B"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b/>
          <w:sz w:val="24"/>
          <w:szCs w:val="24"/>
        </w:rPr>
      </w:pPr>
      <w:r w:rsidRPr="003D616B">
        <w:rPr>
          <w:rFonts w:ascii="Times New Roman" w:eastAsia="Calibri" w:hAnsi="Times New Roman" w:cs="Times New Roman"/>
          <w:b/>
          <w:sz w:val="24"/>
          <w:szCs w:val="24"/>
        </w:rPr>
        <w:t>Модуль «Урочная деятельность»</w:t>
      </w:r>
    </w:p>
    <w:p w14:paraId="3BF4C683"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i/>
          <w:sz w:val="24"/>
          <w:szCs w:val="24"/>
        </w:rPr>
      </w:pPr>
      <w:r w:rsidRPr="003D616B">
        <w:rPr>
          <w:rFonts w:ascii="Times New Roman" w:eastAsia="Calibri" w:hAnsi="Times New Roman" w:cs="Times New Roman"/>
          <w:sz w:val="24"/>
          <w:szCs w:val="24"/>
        </w:rPr>
        <w:t>Реализация школьными педагогами воспитательного потенциала урока предполагает ориентацию на целевые приоритеты, связанные с возрастными особенностями их воспитанников, ведущую деятельность. Все это в процессе организации учебной деятельности обеспечивает:</w:t>
      </w:r>
    </w:p>
    <w:p w14:paraId="38705F17"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установление доверительных отношений между учителем и его учениками через уравнивание позиции «Ученик-учитель», способствующих позитивному восприятию учащимися требований и просьб учителя через живой диалог, привлечению их внимания к обсуждаемой на уроке информации, активизации их познавательной деятельности через использование занимательных элементов истории из жизни современников;</w:t>
      </w:r>
    </w:p>
    <w:p w14:paraId="49FCCFF2"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 xml:space="preserve">побуждение школьников соблюдать на уроке общепринятые нормы поведения, правила общения со старшими и сверстниками, принципы учебной дисциплины и самоорганизации через знакомство и последующее соблюдение  требований учителя к организации урока, самоконтроль и взаимоконтроль обучающихся; </w:t>
      </w:r>
    </w:p>
    <w:p w14:paraId="02C2418C"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 xml:space="preserve">привлечение внимания школьников </w:t>
      </w:r>
      <w:proofErr w:type="gramStart"/>
      <w:r w:rsidRPr="00A7591F">
        <w:rPr>
          <w:rFonts w:ascii="Times New Roman" w:eastAsia="Calibri" w:hAnsi="Times New Roman" w:cs="Times New Roman"/>
          <w:sz w:val="24"/>
          <w:szCs w:val="24"/>
        </w:rPr>
        <w:t>к ценностному аспекту изучаемых на уроках явлений через установление связи изучаемого предмета с его практическим применением в реальной жизни</w:t>
      </w:r>
      <w:proofErr w:type="gramEnd"/>
      <w:r w:rsidRPr="00A7591F">
        <w:rPr>
          <w:rFonts w:ascii="Times New Roman" w:eastAsia="Calibri" w:hAnsi="Times New Roman" w:cs="Times New Roman"/>
          <w:sz w:val="24"/>
          <w:szCs w:val="24"/>
        </w:rPr>
        <w:t xml:space="preserve">,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14:paraId="71594809"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proofErr w:type="gramStart"/>
      <w:r w:rsidRPr="00A7591F">
        <w:rPr>
          <w:rFonts w:ascii="Times New Roman" w:eastAsia="Calibri" w:hAnsi="Times New Roman" w:cs="Times New Roman"/>
          <w:iCs/>
          <w:sz w:val="24"/>
          <w:szCs w:val="24"/>
        </w:rPr>
        <w:t xml:space="preserve">использование </w:t>
      </w:r>
      <w:r w:rsidRPr="00A7591F">
        <w:rPr>
          <w:rFonts w:ascii="Times New Roman" w:eastAsia="Calibri" w:hAnsi="Times New Roman" w:cs="Times New Roman"/>
          <w:sz w:val="24"/>
          <w:szCs w:val="24"/>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перевод содержания с уровня знаний на уровень личностных смыслов, восприятие ценностей через подбор соответствующих текстов для чтения, задач для решения, проблемных ситуаций для обсуждения в классе, анализ поступков знакомых школьникам людей (кумиров, знаменитостей, жителей села, соседей и т.д.), истории судеб, комментарии к</w:t>
      </w:r>
      <w:proofErr w:type="gramEnd"/>
      <w:r w:rsidRPr="00A7591F">
        <w:rPr>
          <w:rFonts w:ascii="Times New Roman" w:eastAsia="Calibri" w:hAnsi="Times New Roman" w:cs="Times New Roman"/>
          <w:sz w:val="24"/>
          <w:szCs w:val="24"/>
        </w:rPr>
        <w:t xml:space="preserve"> происходящим в мире событиям (полит</w:t>
      </w:r>
      <w:proofErr w:type="gramStart"/>
      <w:r w:rsidRPr="00A7591F">
        <w:rPr>
          <w:rFonts w:ascii="Times New Roman" w:eastAsia="Calibri" w:hAnsi="Times New Roman" w:cs="Times New Roman"/>
          <w:sz w:val="24"/>
          <w:szCs w:val="24"/>
        </w:rPr>
        <w:t>.</w:t>
      </w:r>
      <w:proofErr w:type="gramEnd"/>
      <w:r w:rsidRPr="00A7591F">
        <w:rPr>
          <w:rFonts w:ascii="Times New Roman" w:eastAsia="Calibri" w:hAnsi="Times New Roman" w:cs="Times New Roman"/>
          <w:sz w:val="24"/>
          <w:szCs w:val="24"/>
        </w:rPr>
        <w:t xml:space="preserve"> </w:t>
      </w:r>
      <w:proofErr w:type="gramStart"/>
      <w:r w:rsidRPr="00A7591F">
        <w:rPr>
          <w:rFonts w:ascii="Times New Roman" w:eastAsia="Calibri" w:hAnsi="Times New Roman" w:cs="Times New Roman"/>
          <w:sz w:val="24"/>
          <w:szCs w:val="24"/>
        </w:rPr>
        <w:t>п</w:t>
      </w:r>
      <w:proofErr w:type="gramEnd"/>
      <w:r w:rsidRPr="00A7591F">
        <w:rPr>
          <w:rFonts w:ascii="Times New Roman" w:eastAsia="Calibri" w:hAnsi="Times New Roman" w:cs="Times New Roman"/>
          <w:sz w:val="24"/>
          <w:szCs w:val="24"/>
        </w:rPr>
        <w:t>ятиминутки), проведение Уроков Мужества;</w:t>
      </w:r>
    </w:p>
    <w:p w14:paraId="092D799C"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proofErr w:type="gramStart"/>
      <w:r w:rsidRPr="00A7591F">
        <w:rPr>
          <w:rFonts w:ascii="Times New Roman" w:eastAsia="Calibri" w:hAnsi="Times New Roman" w:cs="Times New Roman"/>
          <w:sz w:val="24"/>
          <w:szCs w:val="24"/>
        </w:rPr>
        <w:t>применение на уроке интерактивных форм работы учащихся: интеллектуальных игр, стимулирующих познавательную мотивацию школьников (</w:t>
      </w:r>
      <w:proofErr w:type="spellStart"/>
      <w:r w:rsidRPr="00A7591F">
        <w:rPr>
          <w:rFonts w:ascii="Times New Roman" w:eastAsia="Calibri" w:hAnsi="Times New Roman" w:cs="Times New Roman"/>
          <w:sz w:val="24"/>
          <w:szCs w:val="24"/>
        </w:rPr>
        <w:t>квиз</w:t>
      </w:r>
      <w:proofErr w:type="spellEnd"/>
      <w:r w:rsidRPr="00A7591F">
        <w:rPr>
          <w:rFonts w:ascii="Times New Roman" w:eastAsia="Calibri" w:hAnsi="Times New Roman" w:cs="Times New Roman"/>
          <w:sz w:val="24"/>
          <w:szCs w:val="24"/>
        </w:rPr>
        <w:t xml:space="preserve">-викторины, </w:t>
      </w:r>
      <w:proofErr w:type="spellStart"/>
      <w:r w:rsidRPr="00A7591F">
        <w:rPr>
          <w:rFonts w:ascii="Times New Roman" w:eastAsia="Calibri" w:hAnsi="Times New Roman" w:cs="Times New Roman"/>
          <w:sz w:val="24"/>
          <w:szCs w:val="24"/>
        </w:rPr>
        <w:t>квесты</w:t>
      </w:r>
      <w:proofErr w:type="spellEnd"/>
      <w:r w:rsidRPr="00A7591F">
        <w:rPr>
          <w:rFonts w:ascii="Times New Roman" w:eastAsia="Calibri" w:hAnsi="Times New Roman" w:cs="Times New Roman"/>
          <w:sz w:val="24"/>
          <w:szCs w:val="24"/>
        </w:rPr>
        <w:t xml:space="preserve">, игра-состязание, «Кто хочет стать отличником?», </w:t>
      </w:r>
      <w:proofErr w:type="spellStart"/>
      <w:r w:rsidRPr="00A7591F">
        <w:rPr>
          <w:rFonts w:ascii="Times New Roman" w:eastAsia="Calibri" w:hAnsi="Times New Roman" w:cs="Times New Roman"/>
          <w:sz w:val="24"/>
          <w:szCs w:val="24"/>
        </w:rPr>
        <w:t>мозго-батлы</w:t>
      </w:r>
      <w:proofErr w:type="spellEnd"/>
      <w:r w:rsidRPr="00A7591F">
        <w:rPr>
          <w:rFonts w:ascii="Times New Roman" w:eastAsia="Calibri" w:hAnsi="Times New Roman" w:cs="Times New Roman"/>
          <w:sz w:val="24"/>
          <w:szCs w:val="24"/>
        </w:rPr>
        <w:t xml:space="preserve">);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roofErr w:type="gramEnd"/>
    </w:p>
    <w:p w14:paraId="309F154A"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 xml:space="preserve">Уроки, проведенные вне стен школы «Класс на открытом воздухе», в окружающем социуме: в школьном дворе, на улицах села, на уличных спортивных сооружениях (каток, спортивная площадка, полоса </w:t>
      </w:r>
      <w:proofErr w:type="spellStart"/>
      <w:r w:rsidRPr="00A7591F">
        <w:rPr>
          <w:rFonts w:ascii="Times New Roman" w:eastAsia="Calibri" w:hAnsi="Times New Roman" w:cs="Times New Roman"/>
          <w:sz w:val="24"/>
          <w:szCs w:val="24"/>
        </w:rPr>
        <w:t>кардиотренажеров</w:t>
      </w:r>
      <w:proofErr w:type="spellEnd"/>
      <w:r w:rsidRPr="00A7591F">
        <w:rPr>
          <w:rFonts w:ascii="Times New Roman" w:eastAsia="Calibri" w:hAnsi="Times New Roman" w:cs="Times New Roman"/>
          <w:sz w:val="24"/>
          <w:szCs w:val="24"/>
        </w:rPr>
        <w:t xml:space="preserve">), в Центре досуга, сельской библиотеке, музеях </w:t>
      </w:r>
      <w:proofErr w:type="spellStart"/>
      <w:r w:rsidRPr="00A7591F">
        <w:rPr>
          <w:rFonts w:ascii="Times New Roman" w:eastAsia="Calibri" w:hAnsi="Times New Roman" w:cs="Times New Roman"/>
          <w:sz w:val="24"/>
          <w:szCs w:val="24"/>
        </w:rPr>
        <w:t>г</w:t>
      </w:r>
      <w:proofErr w:type="gramStart"/>
      <w:r w:rsidRPr="00A7591F">
        <w:rPr>
          <w:rFonts w:ascii="Times New Roman" w:eastAsia="Calibri" w:hAnsi="Times New Roman" w:cs="Times New Roman"/>
          <w:sz w:val="24"/>
          <w:szCs w:val="24"/>
        </w:rPr>
        <w:t>.К</w:t>
      </w:r>
      <w:proofErr w:type="gramEnd"/>
      <w:r w:rsidRPr="00A7591F">
        <w:rPr>
          <w:rFonts w:ascii="Times New Roman" w:eastAsia="Calibri" w:hAnsi="Times New Roman" w:cs="Times New Roman"/>
          <w:sz w:val="24"/>
          <w:szCs w:val="24"/>
        </w:rPr>
        <w:t>унгура</w:t>
      </w:r>
      <w:proofErr w:type="spellEnd"/>
      <w:r w:rsidRPr="00A7591F">
        <w:rPr>
          <w:rFonts w:ascii="Times New Roman" w:eastAsia="Calibri" w:hAnsi="Times New Roman" w:cs="Times New Roman"/>
          <w:sz w:val="24"/>
          <w:szCs w:val="24"/>
        </w:rPr>
        <w:t xml:space="preserve">, специализированных организациях (МЧС, правоохранительные органы, архив и пр.). Пространство окружающего социума становится пространством приобретения опыта самостоятельных социальных проб, реализации собственных инициатив, навыков самоорганизации. Здесь обучающиеся получают опыт сотрудничества, партнерских отношений друг с другом и </w:t>
      </w:r>
      <w:proofErr w:type="gramStart"/>
      <w:r w:rsidRPr="00A7591F">
        <w:rPr>
          <w:rFonts w:ascii="Times New Roman" w:eastAsia="Calibri" w:hAnsi="Times New Roman" w:cs="Times New Roman"/>
          <w:sz w:val="24"/>
          <w:szCs w:val="24"/>
        </w:rPr>
        <w:t>со</w:t>
      </w:r>
      <w:proofErr w:type="gramEnd"/>
      <w:r w:rsidRPr="00A7591F">
        <w:rPr>
          <w:rFonts w:ascii="Times New Roman" w:eastAsia="Calibri" w:hAnsi="Times New Roman" w:cs="Times New Roman"/>
          <w:sz w:val="24"/>
          <w:szCs w:val="24"/>
        </w:rPr>
        <w:t xml:space="preserve"> взрослыми.</w:t>
      </w:r>
    </w:p>
    <w:p w14:paraId="62007386"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Использование современных образовательных онлайн-платформ и других цифровых ресурсов (</w:t>
      </w:r>
      <w:r w:rsidRPr="00A7591F">
        <w:rPr>
          <w:rFonts w:ascii="Times New Roman" w:eastAsia="Calibri" w:hAnsi="Times New Roman" w:cs="Times New Roman"/>
          <w:sz w:val="24"/>
          <w:szCs w:val="24"/>
          <w:lang w:val="en-US"/>
        </w:rPr>
        <w:t>Learning</w:t>
      </w:r>
      <w:r w:rsidRPr="00A7591F">
        <w:rPr>
          <w:rFonts w:ascii="Times New Roman" w:eastAsia="Calibri" w:hAnsi="Times New Roman" w:cs="Times New Roman"/>
          <w:sz w:val="24"/>
          <w:szCs w:val="24"/>
        </w:rPr>
        <w:t xml:space="preserve"> </w:t>
      </w:r>
      <w:r w:rsidRPr="00A7591F">
        <w:rPr>
          <w:rFonts w:ascii="Times New Roman" w:eastAsia="Calibri" w:hAnsi="Times New Roman" w:cs="Times New Roman"/>
          <w:sz w:val="24"/>
          <w:szCs w:val="24"/>
          <w:lang w:val="en-US"/>
        </w:rPr>
        <w:t>Apps</w:t>
      </w:r>
      <w:r w:rsidRPr="00A7591F">
        <w:rPr>
          <w:rFonts w:ascii="Times New Roman" w:eastAsia="Calibri" w:hAnsi="Times New Roman" w:cs="Times New Roman"/>
          <w:sz w:val="24"/>
          <w:szCs w:val="24"/>
        </w:rPr>
        <w:t xml:space="preserve">,  Перевернутый класс, </w:t>
      </w:r>
      <w:proofErr w:type="spellStart"/>
      <w:r w:rsidRPr="00A7591F">
        <w:rPr>
          <w:rFonts w:ascii="Times New Roman" w:eastAsia="Calibri" w:hAnsi="Times New Roman" w:cs="Times New Roman"/>
          <w:sz w:val="24"/>
          <w:szCs w:val="24"/>
        </w:rPr>
        <w:t>ЯКласс</w:t>
      </w:r>
      <w:proofErr w:type="spellEnd"/>
      <w:r w:rsidRPr="00A7591F">
        <w:rPr>
          <w:rFonts w:ascii="Times New Roman" w:eastAsia="Calibri" w:hAnsi="Times New Roman" w:cs="Times New Roman"/>
          <w:sz w:val="24"/>
          <w:szCs w:val="24"/>
        </w:rPr>
        <w:t xml:space="preserve">, </w:t>
      </w:r>
      <w:proofErr w:type="spellStart"/>
      <w:r w:rsidRPr="00A7591F">
        <w:rPr>
          <w:rFonts w:ascii="Times New Roman" w:eastAsia="Calibri" w:hAnsi="Times New Roman" w:cs="Times New Roman"/>
          <w:sz w:val="24"/>
          <w:szCs w:val="24"/>
          <w:lang w:val="en-US"/>
        </w:rPr>
        <w:t>ClassDojo</w:t>
      </w:r>
      <w:proofErr w:type="spellEnd"/>
      <w:r w:rsidRPr="00A7591F">
        <w:rPr>
          <w:rFonts w:ascii="Times New Roman" w:eastAsia="Calibri" w:hAnsi="Times New Roman" w:cs="Times New Roman"/>
          <w:sz w:val="24"/>
          <w:szCs w:val="24"/>
        </w:rPr>
        <w:t xml:space="preserve">, </w:t>
      </w:r>
      <w:proofErr w:type="spellStart"/>
      <w:r w:rsidRPr="00A7591F">
        <w:rPr>
          <w:rFonts w:ascii="Times New Roman" w:eastAsia="Calibri" w:hAnsi="Times New Roman" w:cs="Times New Roman"/>
          <w:sz w:val="24"/>
          <w:szCs w:val="24"/>
        </w:rPr>
        <w:t>Учи</w:t>
      </w:r>
      <w:proofErr w:type="gramStart"/>
      <w:r w:rsidRPr="00A7591F">
        <w:rPr>
          <w:rFonts w:ascii="Times New Roman" w:eastAsia="Calibri" w:hAnsi="Times New Roman" w:cs="Times New Roman"/>
          <w:sz w:val="24"/>
          <w:szCs w:val="24"/>
        </w:rPr>
        <w:t>.р</w:t>
      </w:r>
      <w:proofErr w:type="gramEnd"/>
      <w:r w:rsidRPr="00A7591F">
        <w:rPr>
          <w:rFonts w:ascii="Times New Roman" w:eastAsia="Calibri" w:hAnsi="Times New Roman" w:cs="Times New Roman"/>
          <w:sz w:val="24"/>
          <w:szCs w:val="24"/>
        </w:rPr>
        <w:t>у</w:t>
      </w:r>
      <w:proofErr w:type="spellEnd"/>
      <w:r w:rsidRPr="00A7591F">
        <w:rPr>
          <w:rFonts w:ascii="Times New Roman" w:eastAsia="Calibri" w:hAnsi="Times New Roman" w:cs="Times New Roman"/>
          <w:sz w:val="24"/>
          <w:szCs w:val="24"/>
        </w:rPr>
        <w:t xml:space="preserve">, </w:t>
      </w:r>
      <w:proofErr w:type="spellStart"/>
      <w:r w:rsidRPr="00A7591F">
        <w:rPr>
          <w:rFonts w:ascii="Times New Roman" w:eastAsia="Calibri" w:hAnsi="Times New Roman" w:cs="Times New Roman"/>
          <w:sz w:val="24"/>
          <w:szCs w:val="24"/>
        </w:rPr>
        <w:t>Фоксфорд</w:t>
      </w:r>
      <w:proofErr w:type="spellEnd"/>
      <w:r w:rsidRPr="00A7591F">
        <w:rPr>
          <w:rFonts w:ascii="Times New Roman" w:eastAsia="Calibri" w:hAnsi="Times New Roman" w:cs="Times New Roman"/>
          <w:sz w:val="24"/>
          <w:szCs w:val="24"/>
        </w:rPr>
        <w:t>, Урок цифры и др.) для повышения мотивации к обучению, ведения совместной работы, совершенствования коммуникаций, применения новых методик обучения – смешанного и перевёрнутого.</w:t>
      </w:r>
    </w:p>
    <w:p w14:paraId="465CCBFF"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proofErr w:type="gramStart"/>
      <w:r w:rsidRPr="00A7591F">
        <w:rPr>
          <w:rFonts w:ascii="Times New Roman" w:eastAsia="Calibri" w:hAnsi="Times New Roman" w:cs="Times New Roman"/>
          <w:sz w:val="24"/>
          <w:szCs w:val="24"/>
        </w:rPr>
        <w:t>Технология развивающего обучения и используемые нами механизмы организации учебной деятельности способствуют развитию и оформлению проблемных вопросов, возникающих в рамках урока, в самостоятельные индивидуальные и групповые (в том числе разновозрастные) исследовательские проекты и далее в индивидуальные образовательные программы, что дает обучающимся возможность приобрести умения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w:t>
      </w:r>
      <w:proofErr w:type="gramEnd"/>
      <w:r w:rsidRPr="00A7591F">
        <w:rPr>
          <w:rFonts w:ascii="Times New Roman" w:eastAsia="Calibri" w:hAnsi="Times New Roman" w:cs="Times New Roman"/>
          <w:sz w:val="24"/>
          <w:szCs w:val="24"/>
        </w:rPr>
        <w:t xml:space="preserve"> других исследователей, навык публичного выступления перед аудиторией, аргументирования и отстаивания своей точки зрения.</w:t>
      </w:r>
    </w:p>
    <w:p w14:paraId="710ADA30"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48615A80"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59D9AC1A"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b/>
          <w:sz w:val="24"/>
          <w:szCs w:val="24"/>
        </w:rPr>
      </w:pPr>
      <w:r w:rsidRPr="003D616B">
        <w:rPr>
          <w:rFonts w:ascii="Times New Roman" w:eastAsia="Calibri" w:hAnsi="Times New Roman" w:cs="Times New Roman"/>
          <w:b/>
          <w:sz w:val="24"/>
          <w:szCs w:val="24"/>
        </w:rPr>
        <w:t>Модуль «Внеурочная деятельность»</w:t>
      </w:r>
    </w:p>
    <w:p w14:paraId="0EAC45DA"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Воспитание на занятиях школьных курсов внеурочной деятельности осуществляется преимущественно </w:t>
      </w:r>
      <w:proofErr w:type="gramStart"/>
      <w:r w:rsidRPr="003D616B">
        <w:rPr>
          <w:rFonts w:ascii="Times New Roman" w:eastAsia="Calibri" w:hAnsi="Times New Roman" w:cs="Times New Roman"/>
          <w:sz w:val="24"/>
          <w:szCs w:val="24"/>
        </w:rPr>
        <w:t>через</w:t>
      </w:r>
      <w:proofErr w:type="gramEnd"/>
      <w:r w:rsidRPr="003D616B">
        <w:rPr>
          <w:rFonts w:ascii="Times New Roman" w:eastAsia="Calibri" w:hAnsi="Times New Roman" w:cs="Times New Roman"/>
          <w:sz w:val="24"/>
          <w:szCs w:val="24"/>
        </w:rPr>
        <w:t xml:space="preserve">: </w:t>
      </w:r>
    </w:p>
    <w:p w14:paraId="02007EF6"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 вовлечение школьников в интересную и полезную для них деятельность, которая предоставит им возможность </w:t>
      </w:r>
      <w:proofErr w:type="spellStart"/>
      <w:r w:rsidRPr="003D616B">
        <w:rPr>
          <w:rFonts w:ascii="Times New Roman" w:eastAsia="Calibri" w:hAnsi="Times New Roman" w:cs="Times New Roman"/>
          <w:sz w:val="24"/>
          <w:szCs w:val="24"/>
        </w:rPr>
        <w:t>самореализоваться</w:t>
      </w:r>
      <w:proofErr w:type="spellEnd"/>
      <w:r w:rsidRPr="003D616B">
        <w:rPr>
          <w:rFonts w:ascii="Times New Roman" w:eastAsia="Calibri" w:hAnsi="Times New Roman" w:cs="Times New Roman"/>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681350C6"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14:paraId="480E989E"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создание в детских объединениях традиций, задающих их членам определенные социально значимые формы поведения;</w:t>
      </w:r>
    </w:p>
    <w:p w14:paraId="7301CA53"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14:paraId="26BBC5B2"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 поощрение педагогами детских инициатив и детского самоуправления. </w:t>
      </w:r>
    </w:p>
    <w:p w14:paraId="0C9BF4BD"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i/>
          <w:sz w:val="24"/>
          <w:szCs w:val="24"/>
        </w:rPr>
      </w:pPr>
      <w:r w:rsidRPr="003D616B">
        <w:rPr>
          <w:rFonts w:ascii="Times New Roman" w:eastAsia="Calibri" w:hAnsi="Times New Roman" w:cs="Times New Roman"/>
          <w:sz w:val="24"/>
          <w:szCs w:val="24"/>
        </w:rPr>
        <w:t xml:space="preserve">Реализация воспитательного потенциала курсов внеурочной деятельности происходит в рамках следующих выбранных школьниками ее видов. </w:t>
      </w:r>
    </w:p>
    <w:p w14:paraId="5608BD8B"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Познавательная деятельность. 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Например, «Мир вокруг нас», «Я – исследователь», «Основы проектной деятельности», «</w:t>
      </w:r>
      <w:proofErr w:type="gramStart"/>
      <w:r w:rsidRPr="00A7591F">
        <w:rPr>
          <w:rFonts w:ascii="Times New Roman" w:eastAsia="Calibri" w:hAnsi="Times New Roman" w:cs="Times New Roman"/>
          <w:sz w:val="24"/>
          <w:szCs w:val="24"/>
        </w:rPr>
        <w:t>Учимся</w:t>
      </w:r>
      <w:proofErr w:type="gramEnd"/>
      <w:r w:rsidRPr="00A7591F">
        <w:rPr>
          <w:rFonts w:ascii="Times New Roman" w:eastAsia="Calibri" w:hAnsi="Times New Roman" w:cs="Times New Roman"/>
          <w:sz w:val="24"/>
          <w:szCs w:val="24"/>
        </w:rPr>
        <w:t xml:space="preserve"> играя», «Ментальная арифметика», «IT-лаборатория», конструкторское бюро «</w:t>
      </w:r>
      <w:proofErr w:type="spellStart"/>
      <w:r w:rsidRPr="00A7591F">
        <w:rPr>
          <w:rFonts w:ascii="Times New Roman" w:eastAsia="Calibri" w:hAnsi="Times New Roman" w:cs="Times New Roman"/>
          <w:sz w:val="24"/>
          <w:szCs w:val="24"/>
        </w:rPr>
        <w:t>Легодети</w:t>
      </w:r>
      <w:proofErr w:type="spellEnd"/>
      <w:r w:rsidRPr="00A7591F">
        <w:rPr>
          <w:rFonts w:ascii="Times New Roman" w:eastAsia="Calibri" w:hAnsi="Times New Roman" w:cs="Times New Roman"/>
          <w:sz w:val="24"/>
          <w:szCs w:val="24"/>
        </w:rPr>
        <w:t>», медиа-лаборатория «Книга в кадре» и т.д.</w:t>
      </w:r>
    </w:p>
    <w:p w14:paraId="285C50E5"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u w:val="single"/>
        </w:rPr>
        <w:t>Проблемно-ценностное общение</w:t>
      </w:r>
      <w:r w:rsidRPr="00A7591F">
        <w:rPr>
          <w:rFonts w:ascii="Times New Roman" w:eastAsia="Calibri" w:hAnsi="Times New Roman" w:cs="Times New Roman"/>
          <w:sz w:val="24"/>
          <w:szCs w:val="24"/>
        </w:rPr>
        <w:t>. 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такие как «Азбука нравственности», «Мой мир», «РОСТ» (развитие, общение, социализация, творчество), «Этикет».</w:t>
      </w:r>
    </w:p>
    <w:p w14:paraId="78981B08"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 xml:space="preserve">Туристско-краеведческая деятельность. Курсы внеурочной 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sidRPr="00A7591F">
        <w:rPr>
          <w:rFonts w:ascii="Times New Roman" w:eastAsia="Calibri" w:hAnsi="Times New Roman" w:cs="Times New Roman"/>
          <w:sz w:val="24"/>
          <w:szCs w:val="24"/>
        </w:rPr>
        <w:t>самообслуживающего</w:t>
      </w:r>
      <w:proofErr w:type="spellEnd"/>
      <w:r w:rsidRPr="00A7591F">
        <w:rPr>
          <w:rFonts w:ascii="Times New Roman" w:eastAsia="Calibri" w:hAnsi="Times New Roman" w:cs="Times New Roman"/>
          <w:sz w:val="24"/>
          <w:szCs w:val="24"/>
        </w:rPr>
        <w:t xml:space="preserve"> труда: «Мой Пермский край»,  «Неизведанная Россия».</w:t>
      </w:r>
    </w:p>
    <w:p w14:paraId="7E520ACC"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Спортивно-оздоровительная деятельность. 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«Спортивные игры», «ГТО», «</w:t>
      </w:r>
      <w:proofErr w:type="spellStart"/>
      <w:r w:rsidRPr="00A7591F">
        <w:rPr>
          <w:rFonts w:ascii="Times New Roman" w:eastAsia="Calibri" w:hAnsi="Times New Roman" w:cs="Times New Roman"/>
          <w:sz w:val="24"/>
          <w:szCs w:val="24"/>
        </w:rPr>
        <w:t>Полиатлон</w:t>
      </w:r>
      <w:proofErr w:type="spellEnd"/>
      <w:r w:rsidRPr="00A7591F">
        <w:rPr>
          <w:rFonts w:ascii="Times New Roman" w:eastAsia="Calibri" w:hAnsi="Times New Roman" w:cs="Times New Roman"/>
          <w:sz w:val="24"/>
          <w:szCs w:val="24"/>
        </w:rPr>
        <w:t xml:space="preserve">», «ОФП», «Основы медицинских знаний». </w:t>
      </w:r>
    </w:p>
    <w:p w14:paraId="2C752EEB"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Игровая деятельность. 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комплексно-целевая программа «Игры разума».</w:t>
      </w:r>
      <w:r w:rsidRPr="00A7591F">
        <w:rPr>
          <w:rFonts w:ascii="Times New Roman" w:eastAsia="Calibri" w:hAnsi="Times New Roman" w:cs="Times New Roman"/>
          <w:sz w:val="24"/>
          <w:szCs w:val="24"/>
          <w:vertAlign w:val="superscript"/>
        </w:rPr>
        <w:t xml:space="preserve"> </w:t>
      </w:r>
    </w:p>
    <w:p w14:paraId="2695BC1F"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u w:val="single"/>
        </w:rPr>
        <w:t>Художественное творчество</w:t>
      </w:r>
      <w:r w:rsidRPr="00A7591F">
        <w:rPr>
          <w:rFonts w:ascii="Times New Roman" w:eastAsia="Calibri" w:hAnsi="Times New Roman" w:cs="Times New Roman"/>
          <w:sz w:val="24"/>
          <w:szCs w:val="24"/>
        </w:rPr>
        <w:t xml:space="preserve">. Курсы внеурочной деятельности и дополнительного образования, создающие благоприятные условия для </w:t>
      </w:r>
      <w:proofErr w:type="spellStart"/>
      <w:r w:rsidRPr="00A7591F">
        <w:rPr>
          <w:rFonts w:ascii="Times New Roman" w:eastAsia="Calibri" w:hAnsi="Times New Roman" w:cs="Times New Roman"/>
          <w:sz w:val="24"/>
          <w:szCs w:val="24"/>
        </w:rPr>
        <w:t>просоциальной</w:t>
      </w:r>
      <w:proofErr w:type="spellEnd"/>
      <w:r w:rsidRPr="00A7591F">
        <w:rPr>
          <w:rFonts w:ascii="Times New Roman" w:eastAsia="Calibri" w:hAnsi="Times New Roman" w:cs="Times New Roman"/>
          <w:sz w:val="24"/>
          <w:szCs w:val="24"/>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w:t>
      </w:r>
      <w:proofErr w:type="gramStart"/>
      <w:r w:rsidRPr="00A7591F">
        <w:rPr>
          <w:rFonts w:ascii="Times New Roman" w:eastAsia="Calibri" w:hAnsi="Times New Roman" w:cs="Times New Roman"/>
          <w:sz w:val="24"/>
          <w:szCs w:val="24"/>
        </w:rPr>
        <w:t>«Пластилиновая фантазия», кукольный театр «Веселые ладошки», «Танцы», дизайн-студия «Модерн», «Музыкальный театр» и др.</w:t>
      </w:r>
      <w:proofErr w:type="gramEnd"/>
    </w:p>
    <w:p w14:paraId="595EC76E"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24159C75"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b/>
          <w:bCs/>
          <w:iCs/>
          <w:sz w:val="24"/>
          <w:szCs w:val="24"/>
        </w:rPr>
      </w:pPr>
      <w:r w:rsidRPr="00A7591F">
        <w:rPr>
          <w:rFonts w:ascii="Times New Roman" w:eastAsia="Calibri" w:hAnsi="Times New Roman" w:cs="Times New Roman"/>
          <w:b/>
          <w:iCs/>
          <w:sz w:val="24"/>
          <w:szCs w:val="24"/>
        </w:rPr>
        <w:t>Модуль «Классное руководство»</w:t>
      </w:r>
    </w:p>
    <w:p w14:paraId="6C1FF1A5"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bCs/>
          <w:iCs/>
          <w:sz w:val="24"/>
          <w:szCs w:val="24"/>
        </w:rPr>
      </w:pPr>
      <w:r w:rsidRPr="00A7591F">
        <w:rPr>
          <w:rFonts w:ascii="Times New Roman" w:eastAsia="Calibri" w:hAnsi="Times New Roman" w:cs="Times New Roman"/>
          <w:bCs/>
          <w:iCs/>
          <w:sz w:val="24"/>
          <w:szCs w:val="24"/>
        </w:rPr>
        <w:t>Работа с классным коллективом:</w:t>
      </w:r>
    </w:p>
    <w:p w14:paraId="2086292D"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14:paraId="55E65BEB"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 xml:space="preserve">- организация шефской помощи, акции «Спешите делать добрые дела», работа в зонах «Милосердия»; </w:t>
      </w:r>
    </w:p>
    <w:p w14:paraId="01612589"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 общешкольные события «Туристический слет», «Неделя здоровья», марафон школьных дел «Праздник к нам приходит» и т.д.;</w:t>
      </w:r>
    </w:p>
    <w:p w14:paraId="06E9A01C"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 xml:space="preserve"> Организация совместных интересных и полезных дел для личностного развития ребенка:</w:t>
      </w:r>
    </w:p>
    <w:p w14:paraId="4BB01383"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proofErr w:type="gramStart"/>
      <w:r w:rsidRPr="00A7591F">
        <w:rPr>
          <w:rFonts w:ascii="Times New Roman" w:eastAsia="Calibri" w:hAnsi="Times New Roman" w:cs="Times New Roman"/>
          <w:sz w:val="24"/>
          <w:szCs w:val="24"/>
        </w:rPr>
        <w:t>- Классные часы: тематические, посвященные юбилейным датам, Дням воинской славы, календарным праздникам, способствующие расширению кругозора детей, формированию эстетического вкуса, позволяющие лучше узнать и полюбить свою Родину;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подготовкой класса к общему делу;</w:t>
      </w:r>
      <w:proofErr w:type="gramEnd"/>
      <w:r w:rsidRPr="00A7591F">
        <w:rPr>
          <w:rFonts w:ascii="Times New Roman" w:eastAsia="Calibri" w:hAnsi="Times New Roman" w:cs="Times New Roman"/>
          <w:sz w:val="24"/>
          <w:szCs w:val="24"/>
        </w:rPr>
        <w:t xml:space="preserve"> </w:t>
      </w:r>
      <w:proofErr w:type="spellStart"/>
      <w:r w:rsidRPr="00A7591F">
        <w:rPr>
          <w:rFonts w:ascii="Times New Roman" w:eastAsia="Calibri" w:hAnsi="Times New Roman" w:cs="Times New Roman"/>
          <w:sz w:val="24"/>
          <w:szCs w:val="24"/>
        </w:rPr>
        <w:t>здоровьесберегающие</w:t>
      </w:r>
      <w:proofErr w:type="spellEnd"/>
      <w:r w:rsidRPr="00A7591F">
        <w:rPr>
          <w:rFonts w:ascii="Times New Roman" w:eastAsia="Calibri" w:hAnsi="Times New Roman" w:cs="Times New Roman"/>
          <w:sz w:val="24"/>
          <w:szCs w:val="24"/>
        </w:rPr>
        <w:t>, позволяющие получить опыт безопасного поведения в социуме, ведения здорового образа жизни и заботы о здоровье других людей.</w:t>
      </w:r>
    </w:p>
    <w:p w14:paraId="3CE9568E"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 Банк идей «Классная жизнь классного коллектива». Коллективное планирование жизнедеятельности класса по разным направлениям на предстоящий учебный год;</w:t>
      </w:r>
    </w:p>
    <w:p w14:paraId="5EAA4C2B"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 Формирование традиций в классном коллективе («День именинника», «Идем в поход», тематические поездки «Здесь мы еще не были» и т.д.)</w:t>
      </w:r>
    </w:p>
    <w:p w14:paraId="4638EB82"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 Операция «</w:t>
      </w:r>
      <w:proofErr w:type="spellStart"/>
      <w:r w:rsidRPr="00A7591F">
        <w:rPr>
          <w:rFonts w:ascii="Times New Roman" w:eastAsia="Calibri" w:hAnsi="Times New Roman" w:cs="Times New Roman"/>
          <w:sz w:val="24"/>
          <w:szCs w:val="24"/>
        </w:rPr>
        <w:t>ПоздравОК</w:t>
      </w:r>
      <w:proofErr w:type="spellEnd"/>
      <w:r w:rsidRPr="00A7591F">
        <w:rPr>
          <w:rFonts w:ascii="Times New Roman" w:eastAsia="Calibri" w:hAnsi="Times New Roman" w:cs="Times New Roman"/>
          <w:sz w:val="24"/>
          <w:szCs w:val="24"/>
        </w:rPr>
        <w:t>». Дело, организованное одной из групп одноклассников (5-7 человек) к Новому году, Дню защитника Отечества, Международному женскому дню, окончанию учебного года.</w:t>
      </w:r>
    </w:p>
    <w:p w14:paraId="10AFA48F" w14:textId="77777777" w:rsidR="003D616B" w:rsidRPr="00A7591F" w:rsidRDefault="003D616B" w:rsidP="003D616B">
      <w:pPr>
        <w:numPr>
          <w:ilvl w:val="0"/>
          <w:numId w:val="8"/>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Формирование и развитие коллектива класса:</w:t>
      </w:r>
    </w:p>
    <w:p w14:paraId="3D48BC9E"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 xml:space="preserve">- сплочение коллектива класса через игры и тренинги на сплочение и </w:t>
      </w:r>
      <w:proofErr w:type="spellStart"/>
      <w:r w:rsidRPr="00A7591F">
        <w:rPr>
          <w:rFonts w:ascii="Times New Roman" w:eastAsia="Calibri" w:hAnsi="Times New Roman" w:cs="Times New Roman"/>
          <w:sz w:val="24"/>
          <w:szCs w:val="24"/>
        </w:rPr>
        <w:t>командообразование</w:t>
      </w:r>
      <w:proofErr w:type="spellEnd"/>
      <w:r w:rsidRPr="00A7591F">
        <w:rPr>
          <w:rFonts w:ascii="Times New Roman" w:eastAsia="Calibri" w:hAnsi="Times New Roman" w:cs="Times New Roman"/>
          <w:sz w:val="24"/>
          <w:szCs w:val="24"/>
        </w:rPr>
        <w:t xml:space="preserve">; </w:t>
      </w:r>
    </w:p>
    <w:p w14:paraId="2A78DBDB"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 выработка законов класса;</w:t>
      </w:r>
    </w:p>
    <w:p w14:paraId="79972DF5"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 выборы актива класса;</w:t>
      </w:r>
    </w:p>
    <w:p w14:paraId="37CB0232"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 оформление классного уголка.</w:t>
      </w:r>
    </w:p>
    <w:p w14:paraId="02200B1D"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bCs/>
          <w:iCs/>
          <w:sz w:val="24"/>
          <w:szCs w:val="24"/>
        </w:rPr>
      </w:pPr>
      <w:r w:rsidRPr="00A7591F">
        <w:rPr>
          <w:rFonts w:ascii="Times New Roman" w:eastAsia="Calibri" w:hAnsi="Times New Roman" w:cs="Times New Roman"/>
          <w:bCs/>
          <w:iCs/>
          <w:sz w:val="24"/>
          <w:szCs w:val="24"/>
        </w:rPr>
        <w:t>Индивидуальная работа с учащимися:</w:t>
      </w:r>
    </w:p>
    <w:p w14:paraId="22570DEF" w14:textId="77777777" w:rsidR="003D616B" w:rsidRPr="00A7591F" w:rsidRDefault="003D616B" w:rsidP="003D616B">
      <w:pPr>
        <w:numPr>
          <w:ilvl w:val="0"/>
          <w:numId w:val="8"/>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 xml:space="preserve">Изучение особенностей личностного развития учащихся класса: </w:t>
      </w:r>
    </w:p>
    <w:p w14:paraId="00BE5EB9"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 наблюдение за поведением школьников в их повседневной жизни;</w:t>
      </w:r>
    </w:p>
    <w:p w14:paraId="2244A1F8"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 анкетирование, тестирование;</w:t>
      </w:r>
    </w:p>
    <w:p w14:paraId="3E067ADD"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тренинги, игры, педагогические ситуации;</w:t>
      </w:r>
    </w:p>
    <w:p w14:paraId="19A4587A"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индивидуальные или групповые беседы;</w:t>
      </w:r>
    </w:p>
    <w:p w14:paraId="50E2F691"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мотивирование на организацию дополнительной занятости ребенка, с целью определения возможного дальнейшего профессионального самоопределения;</w:t>
      </w:r>
    </w:p>
    <w:p w14:paraId="2E1A05FF" w14:textId="77777777" w:rsidR="003D616B" w:rsidRPr="003D616B" w:rsidRDefault="003D616B" w:rsidP="003D616B">
      <w:pPr>
        <w:numPr>
          <w:ilvl w:val="0"/>
          <w:numId w:val="8"/>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Поддержка ребенка в решении важных для него жизненных проблем</w:t>
      </w:r>
    </w:p>
    <w:p w14:paraId="3764E200"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 налаживание взаимоотношений с одноклассниками или учителями, </w:t>
      </w:r>
    </w:p>
    <w:p w14:paraId="343EF617"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 выбор профессии, вуза и дальнейшего трудоустройства, </w:t>
      </w:r>
    </w:p>
    <w:p w14:paraId="6E738CE5"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 успеваемость и т.п. </w:t>
      </w:r>
    </w:p>
    <w:p w14:paraId="61F12467"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 xml:space="preserve">Ведение </w:t>
      </w:r>
      <w:proofErr w:type="gramStart"/>
      <w:r w:rsidRPr="00A7591F">
        <w:rPr>
          <w:rFonts w:ascii="Times New Roman" w:eastAsia="Calibri" w:hAnsi="Times New Roman" w:cs="Times New Roman"/>
          <w:sz w:val="24"/>
          <w:szCs w:val="24"/>
        </w:rPr>
        <w:t>обучающимися</w:t>
      </w:r>
      <w:proofErr w:type="gramEnd"/>
      <w:r w:rsidRPr="00A7591F">
        <w:rPr>
          <w:rFonts w:ascii="Times New Roman" w:eastAsia="Calibri" w:hAnsi="Times New Roman" w:cs="Times New Roman"/>
          <w:sz w:val="24"/>
          <w:szCs w:val="24"/>
        </w:rPr>
        <w:t xml:space="preserve"> личных портфолио. </w:t>
      </w:r>
    </w:p>
    <w:p w14:paraId="7B0E5CF4"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Коррекция поведения ребенка:</w:t>
      </w:r>
    </w:p>
    <w:p w14:paraId="7110FF2A"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 беседы с ним, его родителями или законными представителями, с другими учащимися класса, педагогами-предметниками;</w:t>
      </w:r>
    </w:p>
    <w:p w14:paraId="3419D848"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 xml:space="preserve">- ведение «Дневника наблюдений» за </w:t>
      </w:r>
      <w:proofErr w:type="gramStart"/>
      <w:r w:rsidRPr="00A7591F">
        <w:rPr>
          <w:rFonts w:ascii="Times New Roman" w:eastAsia="Calibri" w:hAnsi="Times New Roman" w:cs="Times New Roman"/>
          <w:sz w:val="24"/>
          <w:szCs w:val="24"/>
        </w:rPr>
        <w:t>обучающимся</w:t>
      </w:r>
      <w:proofErr w:type="gramEnd"/>
      <w:r w:rsidRPr="00A7591F">
        <w:rPr>
          <w:rFonts w:ascii="Times New Roman" w:eastAsia="Calibri" w:hAnsi="Times New Roman" w:cs="Times New Roman"/>
          <w:sz w:val="24"/>
          <w:szCs w:val="24"/>
        </w:rPr>
        <w:t>;</w:t>
      </w:r>
    </w:p>
    <w:p w14:paraId="5E8B1CE5"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 сотрудничество с психологом и социальным педагогом школы.</w:t>
      </w:r>
    </w:p>
    <w:p w14:paraId="19E055C2"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bCs/>
          <w:iCs/>
          <w:sz w:val="24"/>
          <w:szCs w:val="24"/>
        </w:rPr>
      </w:pPr>
      <w:r w:rsidRPr="00A7591F">
        <w:rPr>
          <w:rFonts w:ascii="Times New Roman" w:eastAsia="Calibri" w:hAnsi="Times New Roman" w:cs="Times New Roman"/>
          <w:bCs/>
          <w:iCs/>
          <w:sz w:val="24"/>
          <w:szCs w:val="24"/>
        </w:rPr>
        <w:t>Работа с учителями, преподающими в классе:</w:t>
      </w:r>
    </w:p>
    <w:p w14:paraId="4E46C1C7"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14:paraId="0B84C204"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Проведение мини-педсоветов («Адаптация 1,5,10 классов», «Подготовка к ГИА»);</w:t>
      </w:r>
    </w:p>
    <w:p w14:paraId="7F13DB4E"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Выстраивание работы педагогов-предметников с отдельными группами учащихся (одаренные дети, слабоуспевающие дети, дети ОВЗ, дети «группы риска»);</w:t>
      </w:r>
    </w:p>
    <w:p w14:paraId="37D146F5"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 xml:space="preserve">Привлечение учителей к участию во </w:t>
      </w:r>
      <w:proofErr w:type="spellStart"/>
      <w:r w:rsidRPr="00A7591F">
        <w:rPr>
          <w:rFonts w:ascii="Times New Roman" w:eastAsia="Calibri" w:hAnsi="Times New Roman" w:cs="Times New Roman"/>
          <w:sz w:val="24"/>
          <w:szCs w:val="24"/>
        </w:rPr>
        <w:t>внутриклассных</w:t>
      </w:r>
      <w:proofErr w:type="spellEnd"/>
      <w:r w:rsidRPr="00A7591F">
        <w:rPr>
          <w:rFonts w:ascii="Times New Roman" w:eastAsia="Calibri" w:hAnsi="Times New Roman" w:cs="Times New Roman"/>
          <w:sz w:val="24"/>
          <w:szCs w:val="24"/>
        </w:rPr>
        <w:t xml:space="preserve"> делах;</w:t>
      </w:r>
    </w:p>
    <w:p w14:paraId="729BF626"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Привлечение учителей к участию в родительских собраниях класса.</w:t>
      </w:r>
    </w:p>
    <w:p w14:paraId="643F0524"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bCs/>
          <w:iCs/>
          <w:sz w:val="24"/>
          <w:szCs w:val="24"/>
        </w:rPr>
      </w:pPr>
      <w:r w:rsidRPr="00A7591F">
        <w:rPr>
          <w:rFonts w:ascii="Times New Roman" w:eastAsia="Calibri" w:hAnsi="Times New Roman" w:cs="Times New Roman"/>
          <w:bCs/>
          <w:iCs/>
          <w:sz w:val="24"/>
          <w:szCs w:val="24"/>
        </w:rPr>
        <w:tab/>
        <w:t>Работа с родителями учащихся или их законными представителями:</w:t>
      </w:r>
    </w:p>
    <w:p w14:paraId="60B5214D"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Регулярное информирование родителей о школьных успехах и проблемах их детей, о жизни класса в целом;</w:t>
      </w:r>
    </w:p>
    <w:p w14:paraId="1FCB5E0B"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 xml:space="preserve">Помощь родителям (законным представителям) школьников в регулировании отношений между ними, администрацией школы и учителями-предметниками; </w:t>
      </w:r>
    </w:p>
    <w:p w14:paraId="57E38205"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Организация родительских собраний (тематических, организационных, аналитических, итоговых, комбинированных, совместно с учителями-предметниками, совместно с детьми), проводимых в режиме обсуждения наиболее острых проблем обучения и воспитания школьников;</w:t>
      </w:r>
    </w:p>
    <w:p w14:paraId="4DFFD23B"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Создание и организация работы родительских комитетов классов, участвующих в управлении Школой и решении вопросов воспитания и обучения детей;</w:t>
      </w:r>
    </w:p>
    <w:p w14:paraId="6A310828"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 xml:space="preserve"> Привлечение родителей (законных представителей) к просмотру </w:t>
      </w:r>
      <w:proofErr w:type="spellStart"/>
      <w:r w:rsidRPr="00A7591F">
        <w:rPr>
          <w:rFonts w:ascii="Times New Roman" w:eastAsia="Calibri" w:hAnsi="Times New Roman" w:cs="Times New Roman"/>
          <w:sz w:val="24"/>
          <w:szCs w:val="24"/>
        </w:rPr>
        <w:t>вебинаров</w:t>
      </w:r>
      <w:proofErr w:type="spellEnd"/>
      <w:r w:rsidRPr="00A7591F">
        <w:rPr>
          <w:rFonts w:ascii="Times New Roman" w:eastAsia="Calibri" w:hAnsi="Times New Roman" w:cs="Times New Roman"/>
          <w:sz w:val="24"/>
          <w:szCs w:val="24"/>
        </w:rPr>
        <w:t xml:space="preserve"> воспитательной направленности, Всероссийского родительского собрания;</w:t>
      </w:r>
    </w:p>
    <w:p w14:paraId="7612E7DB"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Привлечение членов семей школьников к организации и проведению дел класса;</w:t>
      </w:r>
    </w:p>
    <w:p w14:paraId="4E55AA07"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Организация на базе класса семейных праздников, конкурсов, соревнований, направленных на сплочение семьи и школы;</w:t>
      </w:r>
    </w:p>
    <w:p w14:paraId="4768B6EB"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Организация работы семейного клуба.</w:t>
      </w:r>
    </w:p>
    <w:p w14:paraId="173E3030"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47CB5A9C"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5F5FDCD9"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b/>
          <w:sz w:val="24"/>
          <w:szCs w:val="24"/>
        </w:rPr>
      </w:pPr>
      <w:r w:rsidRPr="00A7591F">
        <w:rPr>
          <w:rFonts w:ascii="Times New Roman" w:eastAsia="Calibri" w:hAnsi="Times New Roman" w:cs="Times New Roman"/>
          <w:b/>
          <w:sz w:val="24"/>
          <w:szCs w:val="24"/>
        </w:rPr>
        <w:t>Модуль «Основные школьные дела»</w:t>
      </w:r>
    </w:p>
    <w:p w14:paraId="7BA86A4A" w14:textId="4F7EE49C"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 xml:space="preserve">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Основные школьные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A7591F">
        <w:rPr>
          <w:rFonts w:ascii="Times New Roman" w:eastAsia="Calibri" w:hAnsi="Times New Roman" w:cs="Times New Roman"/>
          <w:sz w:val="24"/>
          <w:szCs w:val="24"/>
        </w:rPr>
        <w:t>мероприятийный</w:t>
      </w:r>
      <w:proofErr w:type="spellEnd"/>
      <w:r w:rsidRPr="00A7591F">
        <w:rPr>
          <w:rFonts w:ascii="Times New Roman" w:eastAsia="Calibri" w:hAnsi="Times New Roman" w:cs="Times New Roman"/>
          <w:sz w:val="24"/>
          <w:szCs w:val="24"/>
        </w:rPr>
        <w:t xml:space="preserve"> характер воспитания, сводящийся к набору мероприятий, организуемых педагогами для детей. </w:t>
      </w:r>
    </w:p>
    <w:p w14:paraId="07028396"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Для этого в образовательной организации используются следующие формы работы:</w:t>
      </w:r>
    </w:p>
    <w:p w14:paraId="067EB7C9"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465D4687"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bCs/>
          <w:iCs/>
          <w:sz w:val="24"/>
          <w:szCs w:val="24"/>
        </w:rPr>
      </w:pPr>
      <w:r w:rsidRPr="00A7591F">
        <w:rPr>
          <w:rFonts w:ascii="Times New Roman" w:eastAsia="Calibri" w:hAnsi="Times New Roman" w:cs="Times New Roman"/>
          <w:bCs/>
          <w:iCs/>
          <w:sz w:val="24"/>
          <w:szCs w:val="24"/>
        </w:rPr>
        <w:t>На внешкольном уровне:</w:t>
      </w:r>
    </w:p>
    <w:p w14:paraId="03677ED7"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 xml:space="preserve">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проект «Зеленое село» (посадка деревьев, разбивка цветников и клумб на территории поселения), «Фестиваль снежных фигур».</w:t>
      </w:r>
    </w:p>
    <w:p w14:paraId="3479B0C2"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proofErr w:type="gramStart"/>
      <w:r w:rsidRPr="00A7591F">
        <w:rPr>
          <w:rFonts w:ascii="Times New Roman" w:eastAsia="Calibri" w:hAnsi="Times New Roman" w:cs="Times New Roman"/>
          <w:sz w:val="24"/>
          <w:szCs w:val="24"/>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roofErr w:type="gramEnd"/>
      <w:r w:rsidRPr="00A7591F">
        <w:rPr>
          <w:rFonts w:ascii="Times New Roman" w:eastAsia="Calibri" w:hAnsi="Times New Roman" w:cs="Times New Roman"/>
          <w:sz w:val="24"/>
          <w:szCs w:val="24"/>
        </w:rPr>
        <w:t xml:space="preserve"> Парламентские уроки, Уроки мужества.</w:t>
      </w:r>
    </w:p>
    <w:p w14:paraId="3B7ED439"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 xml:space="preserve">проводимые для жителей села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Благотворительный марафон «Твори добро» (организация благотворительного концерта; ярмарок милосердия; благотворительных акций «Подари книгу», «От сердца к сердцу» и </w:t>
      </w:r>
      <w:proofErr w:type="spellStart"/>
      <w:proofErr w:type="gramStart"/>
      <w:r w:rsidRPr="00A7591F">
        <w:rPr>
          <w:rFonts w:ascii="Times New Roman" w:eastAsia="Calibri" w:hAnsi="Times New Roman" w:cs="Times New Roman"/>
          <w:sz w:val="24"/>
          <w:szCs w:val="24"/>
        </w:rPr>
        <w:t>др</w:t>
      </w:r>
      <w:proofErr w:type="spellEnd"/>
      <w:proofErr w:type="gramEnd"/>
      <w:r w:rsidRPr="00A7591F">
        <w:rPr>
          <w:rFonts w:ascii="Times New Roman" w:eastAsia="Calibri" w:hAnsi="Times New Roman" w:cs="Times New Roman"/>
          <w:sz w:val="24"/>
          <w:szCs w:val="24"/>
        </w:rPr>
        <w:t xml:space="preserve">; </w:t>
      </w:r>
      <w:proofErr w:type="gramStart"/>
      <w:r w:rsidRPr="00A7591F">
        <w:rPr>
          <w:rFonts w:ascii="Times New Roman" w:eastAsia="Calibri" w:hAnsi="Times New Roman" w:cs="Times New Roman"/>
          <w:sz w:val="24"/>
          <w:szCs w:val="24"/>
        </w:rPr>
        <w:t>оказание адресной помощи пожилым жителям села и ветеранам педагогического труда и т.д.), Фестиваль по военно-прикладным видам спорта для жителей поселения, День села (уборка территории, работа интерактивных площадок, спортивных соревнований, фотовыставок, участие в концертной программе), Вахта памяти (участие в митинговых мероприятиях, акция «Бессмертный полк», участие в праздничном концерте), Вечер встречи выпускников.</w:t>
      </w:r>
      <w:proofErr w:type="gramEnd"/>
    </w:p>
    <w:p w14:paraId="0BA06F11"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участие во всероссийских акциях, посвященных значимым отечественным и международным событиям: акция «Георгиевская ленточка», «Блокадный хлеб», «Бессмертный полк», «Окна Победы», «Окна России»</w:t>
      </w:r>
    </w:p>
    <w:p w14:paraId="24D1A948"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bCs/>
          <w:iCs/>
          <w:sz w:val="24"/>
          <w:szCs w:val="24"/>
        </w:rPr>
      </w:pPr>
      <w:r w:rsidRPr="00A7591F">
        <w:rPr>
          <w:rFonts w:ascii="Times New Roman" w:eastAsia="Calibri" w:hAnsi="Times New Roman" w:cs="Times New Roman"/>
          <w:bCs/>
          <w:iCs/>
          <w:sz w:val="24"/>
          <w:szCs w:val="24"/>
        </w:rPr>
        <w:tab/>
        <w:t>На школьном уровне:</w:t>
      </w:r>
    </w:p>
    <w:p w14:paraId="1A57FB49"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sz w:val="24"/>
          <w:szCs w:val="24"/>
        </w:rPr>
      </w:pPr>
      <w:proofErr w:type="gramStart"/>
      <w:r w:rsidRPr="00A7591F">
        <w:rPr>
          <w:rFonts w:ascii="Times New Roman" w:eastAsia="Calibri" w:hAnsi="Times New Roman" w:cs="Times New Roman"/>
          <w:sz w:val="24"/>
          <w:szCs w:val="24"/>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roofErr w:type="gramEnd"/>
      <w:r w:rsidRPr="00A7591F">
        <w:rPr>
          <w:rFonts w:ascii="Times New Roman" w:eastAsia="Calibri" w:hAnsi="Times New Roman" w:cs="Times New Roman"/>
          <w:sz w:val="24"/>
          <w:szCs w:val="24"/>
        </w:rPr>
        <w:t xml:space="preserve"> </w:t>
      </w:r>
      <w:proofErr w:type="gramStart"/>
      <w:r w:rsidRPr="00A7591F">
        <w:rPr>
          <w:rFonts w:ascii="Times New Roman" w:eastAsia="Calibri" w:hAnsi="Times New Roman" w:cs="Times New Roman"/>
          <w:sz w:val="24"/>
          <w:szCs w:val="24"/>
        </w:rPr>
        <w:t>День  знаний, общешкольный туристический слет, День Учителя, День Матери, Новый год, День защитника Отечества, Смотр строя и песни, Международный женский день, Танцевальный марафон, Битва хоров, Последний звонок, День рождения школы.</w:t>
      </w:r>
      <w:proofErr w:type="gramEnd"/>
    </w:p>
    <w:p w14:paraId="3C4FE7FA"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ab/>
        <w:t>Смотры-конкурсы «Самый классный класс», «Ученик года», «Спортсмен года» - комплекс мероприятий, направленных на выявление лучших классных коллективов, обучающихся школы в разных направлениях деятельности в течение года.</w:t>
      </w:r>
    </w:p>
    <w:p w14:paraId="60832E18"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ab/>
        <w:t>Проект «Зеленое ожерелье школы» - благоустройство пришкольной территории. Каждый классный коллектив разрабатывает и реализует собственный дизайнерский проект цветника в соответствие с объявленной тематикой.</w:t>
      </w:r>
    </w:p>
    <w:p w14:paraId="238C4B7A"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ab/>
        <w:t>Спартакиада школьников – комплекс спортивных соревнований, проводимых в течение учебного года и направленный на общее физическое развитие, пропаганду здорового образа жизни.</w:t>
      </w:r>
    </w:p>
    <w:p w14:paraId="58384B5B"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ab/>
        <w:t>День открытых дверей в школе – это масштабное событие, в рамках которого родители и общественность могут ознакомиться с самыми важными аспектами жизни школы (посещение уроков и внеклассных занятий, ознакомление с коллективами дополнительного образования и общественными объединениями, дегустация блюд школьной столовой, консультации с администрацией и  специалистами школы)</w:t>
      </w:r>
    </w:p>
    <w:p w14:paraId="02AFB934"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ab/>
        <w:t>Фестиваль «Семейный клуб года» - состязание семейных клубов классов в  интеллектуальных турнирах, творческих делах, спортивных соревнованиях.</w:t>
      </w:r>
    </w:p>
    <w:p w14:paraId="2A60BCE2"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ab/>
        <w:t>Бунт (Большая Уборка</w:t>
      </w:r>
      <w:proofErr w:type="gramStart"/>
      <w:r w:rsidRPr="00A7591F">
        <w:rPr>
          <w:rFonts w:ascii="Times New Roman" w:eastAsia="Calibri" w:hAnsi="Times New Roman" w:cs="Times New Roman"/>
          <w:sz w:val="24"/>
          <w:szCs w:val="24"/>
        </w:rPr>
        <w:t xml:space="preserve"> Н</w:t>
      </w:r>
      <w:proofErr w:type="gramEnd"/>
      <w:r w:rsidRPr="00A7591F">
        <w:rPr>
          <w:rFonts w:ascii="Times New Roman" w:eastAsia="Calibri" w:hAnsi="Times New Roman" w:cs="Times New Roman"/>
          <w:sz w:val="24"/>
          <w:szCs w:val="24"/>
        </w:rPr>
        <w:t>ашей Территории) – общешкольная акция, направленная на благоустройство и уборку территории школы и села.</w:t>
      </w:r>
    </w:p>
    <w:p w14:paraId="5C3AFE66"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ab/>
        <w:t xml:space="preserve">Проект «Твоя жизнь - твой выбор» - </w:t>
      </w:r>
      <w:proofErr w:type="gramStart"/>
      <w:r w:rsidRPr="00A7591F">
        <w:rPr>
          <w:rFonts w:ascii="Times New Roman" w:eastAsia="Calibri" w:hAnsi="Times New Roman" w:cs="Times New Roman"/>
          <w:sz w:val="24"/>
          <w:szCs w:val="24"/>
        </w:rPr>
        <w:t>проект</w:t>
      </w:r>
      <w:proofErr w:type="gramEnd"/>
      <w:r w:rsidRPr="00A7591F">
        <w:rPr>
          <w:rFonts w:ascii="Times New Roman" w:eastAsia="Calibri" w:hAnsi="Times New Roman" w:cs="Times New Roman"/>
          <w:sz w:val="24"/>
          <w:szCs w:val="24"/>
        </w:rPr>
        <w:t xml:space="preserve"> направленный на профилактику </w:t>
      </w:r>
      <w:proofErr w:type="spellStart"/>
      <w:r w:rsidRPr="00A7591F">
        <w:rPr>
          <w:rFonts w:ascii="Times New Roman" w:eastAsia="Calibri" w:hAnsi="Times New Roman" w:cs="Times New Roman"/>
          <w:sz w:val="24"/>
          <w:szCs w:val="24"/>
        </w:rPr>
        <w:t>девиантного</w:t>
      </w:r>
      <w:proofErr w:type="spellEnd"/>
      <w:r w:rsidRPr="00A7591F">
        <w:rPr>
          <w:rFonts w:ascii="Times New Roman" w:eastAsia="Calibri" w:hAnsi="Times New Roman" w:cs="Times New Roman"/>
          <w:sz w:val="24"/>
          <w:szCs w:val="24"/>
        </w:rPr>
        <w:t xml:space="preserve"> поведения школьников и семейного неблагополучия.</w:t>
      </w:r>
    </w:p>
    <w:p w14:paraId="5E3E66CB" w14:textId="77777777" w:rsidR="003D616B" w:rsidRPr="00A7591F" w:rsidRDefault="003D616B" w:rsidP="003D616B">
      <w:pPr>
        <w:numPr>
          <w:ilvl w:val="0"/>
          <w:numId w:val="7"/>
        </w:numPr>
        <w:suppressAutoHyphens/>
        <w:spacing w:after="0" w:line="240" w:lineRule="auto"/>
        <w:jc w:val="both"/>
        <w:rPr>
          <w:rFonts w:ascii="Times New Roman" w:eastAsia="Calibri" w:hAnsi="Times New Roman" w:cs="Times New Roman"/>
          <w:bCs/>
          <w:sz w:val="24"/>
          <w:szCs w:val="24"/>
        </w:rPr>
      </w:pPr>
      <w:r w:rsidRPr="00A7591F">
        <w:rPr>
          <w:rFonts w:ascii="Times New Roman" w:eastAsia="Calibri" w:hAnsi="Times New Roman" w:cs="Times New Roman"/>
          <w:sz w:val="24"/>
          <w:szCs w:val="24"/>
        </w:rPr>
        <w:t>торжественные р</w:t>
      </w:r>
      <w:r w:rsidRPr="00A7591F">
        <w:rPr>
          <w:rFonts w:ascii="Times New Roman" w:eastAsia="Calibri" w:hAnsi="Times New Roman" w:cs="Times New Roman"/>
          <w:bCs/>
          <w:sz w:val="24"/>
          <w:szCs w:val="24"/>
        </w:rPr>
        <w:t xml:space="preserve">итуалы посвящения, связанные с переходом учащихся на </w:t>
      </w:r>
      <w:r w:rsidRPr="00A7591F">
        <w:rPr>
          <w:rFonts w:ascii="Times New Roman" w:eastAsia="Calibri" w:hAnsi="Times New Roman" w:cs="Times New Roman"/>
          <w:iCs/>
          <w:sz w:val="24"/>
          <w:szCs w:val="24"/>
        </w:rPr>
        <w:t>следующую</w:t>
      </w:r>
      <w:r w:rsidRPr="00A7591F">
        <w:rPr>
          <w:rFonts w:ascii="Times New Roman" w:eastAsia="Calibri" w:hAnsi="Times New Roman" w:cs="Times New Roman"/>
          <w:bCs/>
          <w:sz w:val="24"/>
          <w:szCs w:val="24"/>
        </w:rPr>
        <w:t xml:space="preserve"> ступень образования, символизирующие приобретение ими новых социальных статусов в школе и р</w:t>
      </w:r>
      <w:r w:rsidRPr="00A7591F">
        <w:rPr>
          <w:rFonts w:ascii="Times New Roman" w:eastAsia="Calibri" w:hAnsi="Times New Roman" w:cs="Times New Roman"/>
          <w:sz w:val="24"/>
          <w:szCs w:val="24"/>
        </w:rPr>
        <w:t>азвивающие школьную идентичность детей: «Посвящение в кадеты», «Посвящение в первоклассники», День российского кадета</w:t>
      </w:r>
    </w:p>
    <w:p w14:paraId="1AFA6E7D" w14:textId="77777777" w:rsidR="003D616B" w:rsidRPr="00A7591F" w:rsidRDefault="003D616B" w:rsidP="003D616B">
      <w:pPr>
        <w:numPr>
          <w:ilvl w:val="0"/>
          <w:numId w:val="9"/>
        </w:numPr>
        <w:suppressAutoHyphens/>
        <w:spacing w:after="0" w:line="240" w:lineRule="auto"/>
        <w:jc w:val="both"/>
        <w:rPr>
          <w:rFonts w:ascii="Times New Roman" w:eastAsia="Calibri" w:hAnsi="Times New Roman" w:cs="Times New Roman"/>
          <w:bCs/>
          <w:iCs/>
          <w:sz w:val="24"/>
          <w:szCs w:val="24"/>
          <w:u w:val="single"/>
        </w:rPr>
      </w:pPr>
      <w:r w:rsidRPr="00A7591F">
        <w:rPr>
          <w:rFonts w:ascii="Times New Roman" w:eastAsia="Calibri" w:hAnsi="Times New Roman" w:cs="Times New Roman"/>
          <w:bCs/>
          <w:sz w:val="24"/>
          <w:szCs w:val="24"/>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Фестиваль клубных объединений, Торжественный прием директора школы, Итоговая линейка «Здравствуй, лето!».</w:t>
      </w:r>
    </w:p>
    <w:p w14:paraId="146D64BD"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bCs/>
          <w:iCs/>
          <w:sz w:val="24"/>
          <w:szCs w:val="24"/>
        </w:rPr>
      </w:pPr>
      <w:r w:rsidRPr="00A7591F">
        <w:rPr>
          <w:rFonts w:ascii="Times New Roman" w:eastAsia="Calibri" w:hAnsi="Times New Roman" w:cs="Times New Roman"/>
          <w:bCs/>
          <w:iCs/>
          <w:sz w:val="24"/>
          <w:szCs w:val="24"/>
        </w:rPr>
        <w:t xml:space="preserve">На уровне классов: </w:t>
      </w:r>
    </w:p>
    <w:p w14:paraId="43BE6A65" w14:textId="77777777" w:rsidR="003D616B" w:rsidRPr="00A7591F" w:rsidRDefault="003D616B" w:rsidP="003D616B">
      <w:pPr>
        <w:numPr>
          <w:ilvl w:val="0"/>
          <w:numId w:val="9"/>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bCs/>
          <w:sz w:val="24"/>
          <w:szCs w:val="24"/>
        </w:rPr>
        <w:t>выбор и делегирование представителей классов в общешкольные советы</w:t>
      </w:r>
      <w:r w:rsidRPr="00A7591F">
        <w:rPr>
          <w:rFonts w:ascii="Times New Roman" w:eastAsia="Calibri" w:hAnsi="Times New Roman" w:cs="Times New Roman"/>
          <w:sz w:val="24"/>
          <w:szCs w:val="24"/>
        </w:rPr>
        <w:t xml:space="preserve"> дел, ответственных за подготовку общешкольных ключевых дел;  </w:t>
      </w:r>
    </w:p>
    <w:p w14:paraId="7B048652" w14:textId="77777777" w:rsidR="003D616B" w:rsidRPr="00A7591F" w:rsidRDefault="003D616B" w:rsidP="003D616B">
      <w:pPr>
        <w:numPr>
          <w:ilvl w:val="0"/>
          <w:numId w:val="9"/>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 xml:space="preserve">участие школьных классов в реализации общешкольных ключевых дел; </w:t>
      </w:r>
    </w:p>
    <w:p w14:paraId="77A1EBA0" w14:textId="77777777" w:rsidR="003D616B" w:rsidRPr="00A7591F" w:rsidRDefault="003D616B" w:rsidP="003D616B">
      <w:pPr>
        <w:numPr>
          <w:ilvl w:val="0"/>
          <w:numId w:val="9"/>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14:paraId="19D95270"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bCs/>
          <w:iCs/>
          <w:sz w:val="24"/>
          <w:szCs w:val="24"/>
        </w:rPr>
      </w:pPr>
      <w:r w:rsidRPr="00A7591F">
        <w:rPr>
          <w:rFonts w:ascii="Times New Roman" w:eastAsia="Calibri" w:hAnsi="Times New Roman" w:cs="Times New Roman"/>
          <w:bCs/>
          <w:iCs/>
          <w:sz w:val="24"/>
          <w:szCs w:val="24"/>
        </w:rPr>
        <w:t xml:space="preserve">На индивидуальном уровне: </w:t>
      </w:r>
    </w:p>
    <w:p w14:paraId="413C4929" w14:textId="77777777" w:rsidR="003D616B" w:rsidRPr="00A7591F" w:rsidRDefault="003D616B" w:rsidP="003D616B">
      <w:pPr>
        <w:numPr>
          <w:ilvl w:val="0"/>
          <w:numId w:val="9"/>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iCs/>
          <w:sz w:val="24"/>
          <w:szCs w:val="24"/>
        </w:rPr>
        <w:t xml:space="preserve">вовлечение </w:t>
      </w:r>
      <w:proofErr w:type="gramStart"/>
      <w:r w:rsidRPr="00A7591F">
        <w:rPr>
          <w:rFonts w:ascii="Times New Roman" w:eastAsia="Calibri" w:hAnsi="Times New Roman" w:cs="Times New Roman"/>
          <w:iCs/>
          <w:sz w:val="24"/>
          <w:szCs w:val="24"/>
        </w:rPr>
        <w:t>по возможности</w:t>
      </w:r>
      <w:r w:rsidRPr="00A7591F">
        <w:rPr>
          <w:rFonts w:ascii="Times New Roman" w:eastAsia="Calibri" w:hAnsi="Times New Roman" w:cs="Times New Roman"/>
          <w:sz w:val="24"/>
          <w:szCs w:val="24"/>
        </w:rPr>
        <w:t xml:space="preserve"> каждого ребенка в ключевые дела школы в одной из возможных для них ролей</w:t>
      </w:r>
      <w:proofErr w:type="gramEnd"/>
      <w:r w:rsidRPr="00A7591F">
        <w:rPr>
          <w:rFonts w:ascii="Times New Roman" w:eastAsia="Calibri" w:hAnsi="Times New Roman" w:cs="Times New Roman"/>
          <w:sz w:val="24"/>
          <w:szCs w:val="24"/>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40CF85C2" w14:textId="77777777" w:rsidR="003D616B" w:rsidRPr="00A7591F" w:rsidRDefault="003D616B" w:rsidP="003D616B">
      <w:pPr>
        <w:numPr>
          <w:ilvl w:val="0"/>
          <w:numId w:val="9"/>
        </w:numPr>
        <w:suppressAutoHyphens/>
        <w:spacing w:after="0" w:line="240" w:lineRule="auto"/>
        <w:jc w:val="both"/>
        <w:rPr>
          <w:rFonts w:ascii="Times New Roman" w:eastAsia="Calibri" w:hAnsi="Times New Roman" w:cs="Times New Roman"/>
          <w:iCs/>
          <w:sz w:val="24"/>
          <w:szCs w:val="24"/>
        </w:rPr>
      </w:pPr>
      <w:r w:rsidRPr="00A7591F">
        <w:rPr>
          <w:rFonts w:ascii="Times New Roman" w:eastAsia="Calibri" w:hAnsi="Times New Roman" w:cs="Times New Roman"/>
          <w:sz w:val="24"/>
          <w:szCs w:val="24"/>
        </w:rPr>
        <w:t>индивидуальная помощь ребенку (</w:t>
      </w:r>
      <w:r w:rsidRPr="00A7591F">
        <w:rPr>
          <w:rFonts w:ascii="Times New Roman" w:eastAsia="Calibri" w:hAnsi="Times New Roman" w:cs="Times New Roman"/>
          <w:iCs/>
          <w:sz w:val="24"/>
          <w:szCs w:val="24"/>
        </w:rPr>
        <w:t xml:space="preserve">при необходимости) в освоении навыков </w:t>
      </w:r>
      <w:r w:rsidRPr="00A7591F">
        <w:rPr>
          <w:rFonts w:ascii="Times New Roman" w:eastAsia="Calibri" w:hAnsi="Times New Roman" w:cs="Times New Roman"/>
          <w:sz w:val="24"/>
          <w:szCs w:val="24"/>
        </w:rPr>
        <w:t>подготовки, проведения и анализа ключевых дел;</w:t>
      </w:r>
    </w:p>
    <w:p w14:paraId="744B3179"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r w:rsidRPr="00A7591F">
        <w:rPr>
          <w:rFonts w:ascii="Times New Roman" w:eastAsia="Calibri" w:hAnsi="Times New Roman" w:cs="Times New Roman"/>
          <w:bCs/>
          <w:iCs/>
          <w:sz w:val="24"/>
          <w:szCs w:val="24"/>
        </w:rPr>
        <w:t xml:space="preserve"> </w:t>
      </w:r>
      <w:r w:rsidRPr="00A7591F">
        <w:rPr>
          <w:rFonts w:ascii="Times New Roman" w:eastAsia="Calibri" w:hAnsi="Times New Roman" w:cs="Times New Roman"/>
          <w:sz w:val="24"/>
          <w:szCs w:val="24"/>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14:paraId="03B5F289"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762623BE"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30363625"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b/>
          <w:sz w:val="24"/>
          <w:szCs w:val="24"/>
        </w:rPr>
      </w:pPr>
      <w:r w:rsidRPr="00A7591F">
        <w:rPr>
          <w:rFonts w:ascii="Times New Roman" w:eastAsia="Calibri" w:hAnsi="Times New Roman" w:cs="Times New Roman"/>
          <w:b/>
          <w:sz w:val="24"/>
          <w:szCs w:val="24"/>
        </w:rPr>
        <w:t>Модуль «Внешкольные мероприятия»</w:t>
      </w:r>
    </w:p>
    <w:p w14:paraId="2AC808AD" w14:textId="77777777" w:rsidR="003D616B" w:rsidRPr="00A7591F"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Реализация воспитательного потенциала внешкольных мероприятий предусматривает:</w:t>
      </w:r>
    </w:p>
    <w:p w14:paraId="5701A984" w14:textId="77777777" w:rsidR="003D616B" w:rsidRPr="00A7591F" w:rsidRDefault="003D616B" w:rsidP="003D616B">
      <w:pPr>
        <w:numPr>
          <w:ilvl w:val="0"/>
          <w:numId w:val="10"/>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общие внешкольные мероприятия, в том числе организуемые совместно с социальными партнёрами;</w:t>
      </w:r>
    </w:p>
    <w:p w14:paraId="75D11088" w14:textId="77777777" w:rsidR="003D616B" w:rsidRPr="00A7591F" w:rsidRDefault="003D616B" w:rsidP="003D616B">
      <w:pPr>
        <w:numPr>
          <w:ilvl w:val="0"/>
          <w:numId w:val="10"/>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внешкольные тематические мероприятия воспитательной направленности, организуемые педагогами по изучаемым учебным предметам, курсам, модулям;</w:t>
      </w:r>
    </w:p>
    <w:p w14:paraId="70741A9A" w14:textId="77777777" w:rsidR="003D616B" w:rsidRPr="00A7591F" w:rsidRDefault="003D616B" w:rsidP="003D616B">
      <w:pPr>
        <w:numPr>
          <w:ilvl w:val="0"/>
          <w:numId w:val="10"/>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экскурсии, походы выходного дня (в музеи, театры,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312D870C" w14:textId="77777777" w:rsidR="003D616B" w:rsidRPr="00A7591F" w:rsidRDefault="003D616B" w:rsidP="003D616B">
      <w:pPr>
        <w:numPr>
          <w:ilvl w:val="0"/>
          <w:numId w:val="10"/>
        </w:numPr>
        <w:suppressAutoHyphens/>
        <w:spacing w:after="0" w:line="240" w:lineRule="auto"/>
        <w:jc w:val="both"/>
        <w:rPr>
          <w:rFonts w:ascii="Times New Roman" w:eastAsia="Calibri" w:hAnsi="Times New Roman" w:cs="Times New Roman"/>
          <w:sz w:val="24"/>
          <w:szCs w:val="24"/>
        </w:rPr>
      </w:pPr>
      <w:r w:rsidRPr="00A7591F">
        <w:rPr>
          <w:rFonts w:ascii="Times New Roman" w:eastAsia="Calibri" w:hAnsi="Times New Roman" w:cs="Times New Roman"/>
          <w:sz w:val="24"/>
          <w:szCs w:val="24"/>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3AA2B000" w14:textId="77777777" w:rsidR="003D616B" w:rsidRPr="003D616B" w:rsidRDefault="003D616B" w:rsidP="003D616B">
      <w:pPr>
        <w:numPr>
          <w:ilvl w:val="0"/>
          <w:numId w:val="10"/>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0E46C546"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520E865A"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b/>
          <w:sz w:val="24"/>
          <w:szCs w:val="24"/>
        </w:rPr>
      </w:pPr>
      <w:r w:rsidRPr="003D616B">
        <w:rPr>
          <w:rFonts w:ascii="Times New Roman" w:eastAsia="Calibri" w:hAnsi="Times New Roman" w:cs="Times New Roman"/>
          <w:b/>
          <w:sz w:val="24"/>
          <w:szCs w:val="24"/>
        </w:rPr>
        <w:t>Модуль «Организация предметно-пространственной среды»</w:t>
      </w:r>
    </w:p>
    <w:p w14:paraId="1245086F"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7D6146B7" w14:textId="77777777" w:rsidR="003D616B" w:rsidRPr="003D616B" w:rsidRDefault="003D616B" w:rsidP="003D616B">
      <w:pPr>
        <w:numPr>
          <w:ilvl w:val="0"/>
          <w:numId w:val="11"/>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оформление внешнего вида здания, фасада, холла при входе в школу государственной символикой Российской Федерации, Пермского края, Кунгурского муниципального округа;</w:t>
      </w:r>
    </w:p>
    <w:p w14:paraId="17E2C3C2" w14:textId="77777777" w:rsidR="003D616B" w:rsidRPr="003D616B" w:rsidRDefault="003D616B" w:rsidP="003D616B">
      <w:pPr>
        <w:numPr>
          <w:ilvl w:val="0"/>
          <w:numId w:val="11"/>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организацию и проведение церемоний поднятия (спуска) государственного флага Российской Федерации;</w:t>
      </w:r>
    </w:p>
    <w:p w14:paraId="717CA4E4" w14:textId="77777777" w:rsidR="003D616B" w:rsidRPr="003D616B" w:rsidRDefault="003D616B" w:rsidP="003D616B">
      <w:pPr>
        <w:numPr>
          <w:ilvl w:val="0"/>
          <w:numId w:val="11"/>
        </w:numPr>
        <w:suppressAutoHyphens/>
        <w:spacing w:after="0" w:line="240" w:lineRule="auto"/>
        <w:jc w:val="both"/>
        <w:rPr>
          <w:rFonts w:ascii="Times New Roman" w:eastAsia="Calibri" w:hAnsi="Times New Roman" w:cs="Times New Roman"/>
          <w:sz w:val="24"/>
          <w:szCs w:val="24"/>
        </w:rPr>
      </w:pPr>
      <w:proofErr w:type="gramStart"/>
      <w:r w:rsidRPr="003D616B">
        <w:rPr>
          <w:rFonts w:ascii="Times New Roman" w:eastAsia="Calibri" w:hAnsi="Times New Roman" w:cs="Times New Roman"/>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roofErr w:type="gramEnd"/>
    </w:p>
    <w:p w14:paraId="55CEC09A" w14:textId="77777777" w:rsidR="003D616B" w:rsidRPr="003D616B" w:rsidRDefault="003D616B" w:rsidP="003D616B">
      <w:pPr>
        <w:numPr>
          <w:ilvl w:val="0"/>
          <w:numId w:val="11"/>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организацию звукового пространства позитивной духовно-нравственной, гражданско-патриотической воспитательной направленности, исполнение гимна Российской Федерации;</w:t>
      </w:r>
    </w:p>
    <w:p w14:paraId="77BFC4DC" w14:textId="77777777" w:rsidR="003D616B" w:rsidRPr="003D616B" w:rsidRDefault="003D616B" w:rsidP="003D616B">
      <w:pPr>
        <w:numPr>
          <w:ilvl w:val="0"/>
          <w:numId w:val="11"/>
        </w:numPr>
        <w:suppressAutoHyphens/>
        <w:spacing w:after="0" w:line="240" w:lineRule="auto"/>
        <w:jc w:val="both"/>
        <w:rPr>
          <w:rFonts w:ascii="Times New Roman" w:eastAsia="Calibri" w:hAnsi="Times New Roman" w:cs="Times New Roman"/>
          <w:sz w:val="24"/>
          <w:szCs w:val="24"/>
        </w:rPr>
      </w:pPr>
      <w:proofErr w:type="gramStart"/>
      <w:r w:rsidRPr="003D616B">
        <w:rPr>
          <w:rFonts w:ascii="Times New Roman" w:eastAsia="Calibri" w:hAnsi="Times New Roman" w:cs="Times New Roman"/>
          <w:sz w:val="24"/>
          <w:szCs w:val="24"/>
        </w:rPr>
        <w:t>разработку, оформление, поддержание, использование в воспитательном процессе «мест гражданского почитания»   лиц, мест, событий в истории России; памятника воинской славы, памятных досок;</w:t>
      </w:r>
      <w:proofErr w:type="gramEnd"/>
    </w:p>
    <w:p w14:paraId="12F021DD" w14:textId="77777777" w:rsidR="003D616B" w:rsidRPr="003D616B" w:rsidRDefault="003D616B" w:rsidP="003D616B">
      <w:pPr>
        <w:numPr>
          <w:ilvl w:val="0"/>
          <w:numId w:val="11"/>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оформление и обновление «мест новостей», стендов в помещениях (холл первого этажа), содержащих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w:t>
      </w:r>
    </w:p>
    <w:p w14:paraId="214FCB2B" w14:textId="77777777" w:rsidR="003D616B" w:rsidRPr="003D616B" w:rsidRDefault="003D616B" w:rsidP="003D616B">
      <w:pPr>
        <w:numPr>
          <w:ilvl w:val="0"/>
          <w:numId w:val="11"/>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совместная с детьми разработка, создание и популяризация особой школьной символики (флаг, эмблема, значок детского движения, элементы школьной формы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14:paraId="0D31E6B9" w14:textId="77777777" w:rsidR="003D616B" w:rsidRPr="003D616B" w:rsidRDefault="003D616B" w:rsidP="003D616B">
      <w:pPr>
        <w:numPr>
          <w:ilvl w:val="0"/>
          <w:numId w:val="11"/>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подготовку и размещение регулярно сменяемых экспозиций творческих работ обучающихся в разных предметных областях, фотоотчетов об интересных событиях, происходящих в школе, демонстрирующих их способности, знакомящих с работами друг друга;</w:t>
      </w:r>
    </w:p>
    <w:p w14:paraId="4E6D003A" w14:textId="77777777" w:rsidR="003D616B" w:rsidRPr="003D616B" w:rsidRDefault="003D616B" w:rsidP="003D616B">
      <w:pPr>
        <w:numPr>
          <w:ilvl w:val="0"/>
          <w:numId w:val="11"/>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событийное оформление интерьера школьных помещений (вестибюля, коридоров, рекреаций, актового зала, окна и т.п.) к традиционным мероприятиям, значимым событиям (День знаний, Новый год, День Победы и др.) и их периодическая переориентация, которая  служит хорошим средством разрушения негативных установок школьников на учебные и </w:t>
      </w:r>
      <w:proofErr w:type="spellStart"/>
      <w:r w:rsidRPr="003D616B">
        <w:rPr>
          <w:rFonts w:ascii="Times New Roman" w:eastAsia="Calibri" w:hAnsi="Times New Roman" w:cs="Times New Roman"/>
          <w:sz w:val="24"/>
          <w:szCs w:val="24"/>
        </w:rPr>
        <w:t>внеучебные</w:t>
      </w:r>
      <w:proofErr w:type="spellEnd"/>
      <w:r w:rsidRPr="003D616B">
        <w:rPr>
          <w:rFonts w:ascii="Times New Roman" w:eastAsia="Calibri" w:hAnsi="Times New Roman" w:cs="Times New Roman"/>
          <w:sz w:val="24"/>
          <w:szCs w:val="24"/>
        </w:rPr>
        <w:t xml:space="preserve"> занятия;</w:t>
      </w:r>
    </w:p>
    <w:p w14:paraId="46AE93AD" w14:textId="77777777" w:rsidR="003D616B" w:rsidRPr="003D616B" w:rsidRDefault="003D616B" w:rsidP="003D616B">
      <w:pPr>
        <w:numPr>
          <w:ilvl w:val="0"/>
          <w:numId w:val="11"/>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поддержание </w:t>
      </w:r>
      <w:proofErr w:type="gramStart"/>
      <w:r w:rsidRPr="003D616B">
        <w:rPr>
          <w:rFonts w:ascii="Times New Roman" w:eastAsia="Calibri" w:hAnsi="Times New Roman" w:cs="Times New Roman"/>
          <w:sz w:val="24"/>
          <w:szCs w:val="24"/>
        </w:rPr>
        <w:t>эстетического вида</w:t>
      </w:r>
      <w:proofErr w:type="gramEnd"/>
      <w:r w:rsidRPr="003D616B">
        <w:rPr>
          <w:rFonts w:ascii="Times New Roman" w:eastAsia="Calibri" w:hAnsi="Times New Roman" w:cs="Times New Roman"/>
          <w:sz w:val="24"/>
          <w:szCs w:val="24"/>
        </w:rPr>
        <w:t xml:space="preserve"> и благоустройство всех помещений в </w:t>
      </w:r>
      <w:proofErr w:type="spellStart"/>
      <w:r w:rsidRPr="003D616B">
        <w:rPr>
          <w:rFonts w:ascii="Times New Roman" w:eastAsia="Calibri" w:hAnsi="Times New Roman" w:cs="Times New Roman"/>
          <w:sz w:val="24"/>
          <w:szCs w:val="24"/>
        </w:rPr>
        <w:t>щколе</w:t>
      </w:r>
      <w:proofErr w:type="spellEnd"/>
      <w:r w:rsidRPr="003D616B">
        <w:rPr>
          <w:rFonts w:ascii="Times New Roman" w:eastAsia="Calibri" w:hAnsi="Times New Roman" w:cs="Times New Roman"/>
          <w:sz w:val="24"/>
          <w:szCs w:val="24"/>
        </w:rPr>
        <w:t>, доступных и безопасных рекреационных зон, озеленение территории;</w:t>
      </w:r>
    </w:p>
    <w:p w14:paraId="32642F30" w14:textId="77777777" w:rsidR="003D616B" w:rsidRPr="003D616B" w:rsidRDefault="003D616B" w:rsidP="003D616B">
      <w:pPr>
        <w:numPr>
          <w:ilvl w:val="0"/>
          <w:numId w:val="11"/>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озеленение пришкольной территории, разбивка клумб,  аллей, оборудование во дворе школы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14:paraId="48730806" w14:textId="77777777" w:rsidR="003D616B" w:rsidRPr="003D616B" w:rsidRDefault="003D616B" w:rsidP="003D616B">
      <w:pPr>
        <w:numPr>
          <w:ilvl w:val="0"/>
          <w:numId w:val="11"/>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14:paraId="0007A1E1" w14:textId="77777777" w:rsidR="003D616B" w:rsidRPr="003D616B" w:rsidRDefault="003D616B" w:rsidP="003D616B">
      <w:pPr>
        <w:numPr>
          <w:ilvl w:val="0"/>
          <w:numId w:val="11"/>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разработку и обновление материалов (стендов, плакатов и др.), акцентирующих внимание обучающихся на важных для воспитания ценностях, правилах, традициях, укладе школы, актуальных вопросах профилактики и безопасности.</w:t>
      </w:r>
    </w:p>
    <w:p w14:paraId="3FD9E418"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25103EC5"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7B44C8B4"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b/>
          <w:sz w:val="24"/>
          <w:szCs w:val="24"/>
        </w:rPr>
      </w:pPr>
      <w:r w:rsidRPr="003D616B">
        <w:rPr>
          <w:rFonts w:ascii="Times New Roman" w:eastAsia="Calibri" w:hAnsi="Times New Roman" w:cs="Times New Roman"/>
          <w:b/>
          <w:sz w:val="24"/>
          <w:szCs w:val="24"/>
        </w:rPr>
        <w:t>Модуль «Взаимодействие с родителями»</w:t>
      </w:r>
    </w:p>
    <w:p w14:paraId="18D4A9FD"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w:t>
      </w:r>
    </w:p>
    <w:p w14:paraId="318A077B"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Главными задачами  модуля являются:</w:t>
      </w:r>
    </w:p>
    <w:p w14:paraId="174DD8D8" w14:textId="77777777" w:rsidR="003D616B" w:rsidRPr="003D616B" w:rsidRDefault="003D616B" w:rsidP="003D616B">
      <w:pPr>
        <w:numPr>
          <w:ilvl w:val="0"/>
          <w:numId w:val="12"/>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Повышение педагогической культуры родителей, пополнение арсенала их знаний по общим и конкретным вопросам воспитания ребенка в семье и школе;</w:t>
      </w:r>
    </w:p>
    <w:p w14:paraId="2084A42C" w14:textId="77777777" w:rsidR="003D616B" w:rsidRPr="003D616B" w:rsidRDefault="003D616B" w:rsidP="003D616B">
      <w:pPr>
        <w:numPr>
          <w:ilvl w:val="0"/>
          <w:numId w:val="12"/>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Вовлечение родителей в совместную с детьми и педагогами учебно-познавательную, культурно-досуговую, общественно-полезную и спортивно-оздоровительную деятельность;</w:t>
      </w:r>
    </w:p>
    <w:p w14:paraId="1B9AED53" w14:textId="77777777" w:rsidR="003D616B" w:rsidRPr="003D616B" w:rsidRDefault="003D616B" w:rsidP="003D616B">
      <w:pPr>
        <w:numPr>
          <w:ilvl w:val="0"/>
          <w:numId w:val="12"/>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Поддержка и трансляция положительного семейного опыта;</w:t>
      </w:r>
    </w:p>
    <w:p w14:paraId="218F4B9E" w14:textId="77777777" w:rsidR="003D616B" w:rsidRPr="003D616B" w:rsidRDefault="003D616B" w:rsidP="003D616B">
      <w:pPr>
        <w:numPr>
          <w:ilvl w:val="0"/>
          <w:numId w:val="12"/>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Совершенствование форм взаимодействия «школа – семья».</w:t>
      </w:r>
    </w:p>
    <w:p w14:paraId="1154A44C"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i/>
          <w:sz w:val="24"/>
          <w:szCs w:val="24"/>
        </w:rPr>
      </w:pPr>
      <w:r w:rsidRPr="003D616B">
        <w:rPr>
          <w:rFonts w:ascii="Times New Roman" w:eastAsia="Calibri" w:hAnsi="Times New Roman" w:cs="Times New Roman"/>
          <w:sz w:val="24"/>
          <w:szCs w:val="24"/>
        </w:rPr>
        <w:t xml:space="preserve">Работа с родителями или законными представителями школьников осуществляется в рамках следующих видов и форм деятельности: </w:t>
      </w:r>
    </w:p>
    <w:p w14:paraId="772FBE6A"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На групповом уровне: </w:t>
      </w:r>
    </w:p>
    <w:p w14:paraId="7DA8DB4B" w14:textId="77777777" w:rsidR="003D616B" w:rsidRPr="003D616B" w:rsidRDefault="003D616B" w:rsidP="003D616B">
      <w:pPr>
        <w:numPr>
          <w:ilvl w:val="0"/>
          <w:numId w:val="50"/>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Общешкольный  родительский комитет, участвующий в управлении школой,  решении вопросов воспитания и социализации их детей, организации помощи семьям, оказавшимся в трудной жизненной ситуации. Заседание общешкольного родительского комитета проводится не реже 1 раза в четверть. </w:t>
      </w:r>
    </w:p>
    <w:p w14:paraId="51F1D6F0" w14:textId="77777777" w:rsidR="003D616B" w:rsidRPr="003D616B" w:rsidRDefault="003D616B" w:rsidP="003D616B">
      <w:pPr>
        <w:numPr>
          <w:ilvl w:val="0"/>
          <w:numId w:val="50"/>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Общешкольные родительские собрания, проходящие в режиме обсуждения наиболее острых проблем обучения и воспитания школьников. Периодичность – 1 раз в четверть;</w:t>
      </w:r>
    </w:p>
    <w:p w14:paraId="45CF976B" w14:textId="77777777" w:rsidR="003D616B" w:rsidRPr="003D616B" w:rsidRDefault="003D616B" w:rsidP="003D616B">
      <w:pPr>
        <w:numPr>
          <w:ilvl w:val="0"/>
          <w:numId w:val="50"/>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Педагогический всеобуч для родителей «Школа, дом – одна семья» -      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опытом и находками в деле воспитания детей. Тематика вопросов разрабатывается  с учетом возрастных особенностей школьников для каждой параллели на весь учебный год. Периодичность – 1 раз в четверть;</w:t>
      </w:r>
    </w:p>
    <w:p w14:paraId="47F0C2BB" w14:textId="77777777" w:rsidR="003D616B" w:rsidRPr="003D616B" w:rsidRDefault="003D616B" w:rsidP="003D616B">
      <w:pPr>
        <w:numPr>
          <w:ilvl w:val="0"/>
          <w:numId w:val="50"/>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Взаимодействие с родителями посредством школьного сайта, групп социальной сети «</w:t>
      </w:r>
      <w:proofErr w:type="spellStart"/>
      <w:r w:rsidRPr="003D616B">
        <w:rPr>
          <w:rFonts w:ascii="Times New Roman" w:eastAsia="Calibri" w:hAnsi="Times New Roman" w:cs="Times New Roman"/>
          <w:sz w:val="24"/>
          <w:szCs w:val="24"/>
        </w:rPr>
        <w:t>ВКонтакте</w:t>
      </w:r>
      <w:proofErr w:type="spellEnd"/>
      <w:r w:rsidRPr="003D616B">
        <w:rPr>
          <w:rFonts w:ascii="Times New Roman" w:eastAsia="Calibri" w:hAnsi="Times New Roman" w:cs="Times New Roman"/>
          <w:sz w:val="24"/>
          <w:szCs w:val="24"/>
        </w:rPr>
        <w:t>» (группы классов, группа школы, блоги членов социально-психологической службы школы): размещается  важная информация по вопросам жизнедеятельности школы, школьные новости, осуществляется обратная связь</w:t>
      </w:r>
    </w:p>
    <w:p w14:paraId="7A6B581F" w14:textId="77777777" w:rsidR="003D616B" w:rsidRPr="003D616B" w:rsidRDefault="003D616B" w:rsidP="003D616B">
      <w:pPr>
        <w:numPr>
          <w:ilvl w:val="0"/>
          <w:numId w:val="50"/>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Общешкольный семейный клуб «7+Я» (в состав которого входят малые семейные клубы классов), предоставляющий родителям, педагогам и детям площадку для совместного проведения досуга и общения, развития детско-взрослой общности, участия в художественном творчестве, труде, </w:t>
      </w:r>
      <w:proofErr w:type="spellStart"/>
      <w:r w:rsidRPr="003D616B">
        <w:rPr>
          <w:rFonts w:ascii="Times New Roman" w:eastAsia="Calibri" w:hAnsi="Times New Roman" w:cs="Times New Roman"/>
          <w:sz w:val="24"/>
          <w:szCs w:val="24"/>
        </w:rPr>
        <w:t>добротворческих</w:t>
      </w:r>
      <w:proofErr w:type="spellEnd"/>
      <w:r w:rsidRPr="003D616B">
        <w:rPr>
          <w:rFonts w:ascii="Times New Roman" w:eastAsia="Calibri" w:hAnsi="Times New Roman" w:cs="Times New Roman"/>
          <w:sz w:val="24"/>
          <w:szCs w:val="24"/>
        </w:rPr>
        <w:t xml:space="preserve"> делах и т.д. Проведение в течение учебного года общешкольного конкурса «Семейный клуб года», проходящего в 5-6 этапов «Туристический слет», «Осенняя ярмарка», «Поздравительная открытка», «Интеллектуальная игра», «Сценическое мастерство» и «Веселые старты».</w:t>
      </w:r>
    </w:p>
    <w:p w14:paraId="03209573" w14:textId="77777777" w:rsidR="003D616B" w:rsidRPr="003D616B" w:rsidRDefault="003D616B" w:rsidP="003D616B">
      <w:pPr>
        <w:numPr>
          <w:ilvl w:val="0"/>
          <w:numId w:val="50"/>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День открытых дверей с посещением родителями школьных и внеурочных занятий, дегустацией блюд школьной столовой и т.п.</w:t>
      </w:r>
    </w:p>
    <w:p w14:paraId="14121DBE" w14:textId="77777777" w:rsidR="003D616B" w:rsidRPr="003D616B" w:rsidRDefault="003D616B" w:rsidP="003D616B">
      <w:pPr>
        <w:numPr>
          <w:ilvl w:val="0"/>
          <w:numId w:val="50"/>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Родительский патруль, организующий профилактические рейды по контролю соблюдения обучающимися правил дорожного движения, организации перевозок детей, соблюдению несовершеннолетними «комендантского часа», розничной продажей несовершеннолетним алкогольной и табачной продукции в торговых точках села. Периодичность – ежемесячно.</w:t>
      </w:r>
    </w:p>
    <w:p w14:paraId="160BC803" w14:textId="77777777" w:rsidR="003D616B" w:rsidRPr="003D616B" w:rsidRDefault="003D616B" w:rsidP="003D616B">
      <w:pPr>
        <w:numPr>
          <w:ilvl w:val="0"/>
          <w:numId w:val="50"/>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Родительский контроль по организации горячего питания школьников. Периодичность – 1 раз в четверть.</w:t>
      </w:r>
    </w:p>
    <w:p w14:paraId="5D04D83B" w14:textId="77777777" w:rsidR="003D616B" w:rsidRPr="003D616B" w:rsidRDefault="003D616B" w:rsidP="003D616B">
      <w:pPr>
        <w:numPr>
          <w:ilvl w:val="0"/>
          <w:numId w:val="50"/>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Разработка и реализация совместных проектов учеников и родителей (проект «Зеленое ожерелье школы», «Фестиваль снежных фигур», выставки творческих работ, социальные проекты)</w:t>
      </w:r>
    </w:p>
    <w:p w14:paraId="1DE831AB" w14:textId="77777777" w:rsidR="003D616B" w:rsidRPr="003D616B" w:rsidRDefault="003D616B" w:rsidP="003D616B">
      <w:pPr>
        <w:numPr>
          <w:ilvl w:val="0"/>
          <w:numId w:val="50"/>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Помощь родителям детей с ОВЗ (тематические собрания с участием специалистов: психолога, логопеда, дефектолога, </w:t>
      </w:r>
      <w:proofErr w:type="spellStart"/>
      <w:r w:rsidRPr="003D616B">
        <w:rPr>
          <w:rFonts w:ascii="Times New Roman" w:eastAsia="Calibri" w:hAnsi="Times New Roman" w:cs="Times New Roman"/>
          <w:sz w:val="24"/>
          <w:szCs w:val="24"/>
        </w:rPr>
        <w:t>мед</w:t>
      </w:r>
      <w:proofErr w:type="gramStart"/>
      <w:r w:rsidRPr="003D616B">
        <w:rPr>
          <w:rFonts w:ascii="Times New Roman" w:eastAsia="Calibri" w:hAnsi="Times New Roman" w:cs="Times New Roman"/>
          <w:sz w:val="24"/>
          <w:szCs w:val="24"/>
        </w:rPr>
        <w:t>.р</w:t>
      </w:r>
      <w:proofErr w:type="gramEnd"/>
      <w:r w:rsidRPr="003D616B">
        <w:rPr>
          <w:rFonts w:ascii="Times New Roman" w:eastAsia="Calibri" w:hAnsi="Times New Roman" w:cs="Times New Roman"/>
          <w:sz w:val="24"/>
          <w:szCs w:val="24"/>
        </w:rPr>
        <w:t>аботника</w:t>
      </w:r>
      <w:proofErr w:type="spellEnd"/>
      <w:r w:rsidRPr="003D616B">
        <w:rPr>
          <w:rFonts w:ascii="Times New Roman" w:eastAsia="Calibri" w:hAnsi="Times New Roman" w:cs="Times New Roman"/>
          <w:sz w:val="24"/>
          <w:szCs w:val="24"/>
        </w:rPr>
        <w:t>; консультативная помощь)</w:t>
      </w:r>
    </w:p>
    <w:p w14:paraId="6FC6259D" w14:textId="77777777" w:rsidR="003D616B" w:rsidRPr="003D616B" w:rsidRDefault="003D616B" w:rsidP="003D616B">
      <w:pPr>
        <w:numPr>
          <w:ilvl w:val="0"/>
          <w:numId w:val="50"/>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Участие родителей кадетских классов в работе административно-дисциплинарной комиссии. Периодичность – 1 раз в четверть.</w:t>
      </w:r>
    </w:p>
    <w:p w14:paraId="1F9DF697" w14:textId="77777777" w:rsidR="003D616B" w:rsidRPr="003D616B" w:rsidRDefault="003D616B" w:rsidP="003D616B">
      <w:pPr>
        <w:numPr>
          <w:ilvl w:val="0"/>
          <w:numId w:val="50"/>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Родительская конференция.</w:t>
      </w:r>
    </w:p>
    <w:p w14:paraId="0A09D0C1"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i/>
          <w:sz w:val="24"/>
          <w:szCs w:val="24"/>
          <w:u w:val="single"/>
        </w:rPr>
      </w:pPr>
      <w:r w:rsidRPr="003D616B">
        <w:rPr>
          <w:rFonts w:ascii="Times New Roman" w:eastAsia="Calibri" w:hAnsi="Times New Roman" w:cs="Times New Roman"/>
          <w:i/>
          <w:sz w:val="24"/>
          <w:szCs w:val="24"/>
          <w:u w:val="single"/>
        </w:rPr>
        <w:t xml:space="preserve"> На индивидуальном уровне:</w:t>
      </w:r>
    </w:p>
    <w:p w14:paraId="359A440C" w14:textId="77777777" w:rsidR="003D616B" w:rsidRPr="003D616B" w:rsidRDefault="003D616B" w:rsidP="003D616B">
      <w:pPr>
        <w:numPr>
          <w:ilvl w:val="0"/>
          <w:numId w:val="50"/>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обращение к специалистам по запросу родителей для решения острых конфликтных ситуаций (работа конфликтной комиссии, ШСП);</w:t>
      </w:r>
    </w:p>
    <w:p w14:paraId="7A314238" w14:textId="77777777" w:rsidR="003D616B" w:rsidRPr="003D616B" w:rsidRDefault="003D616B" w:rsidP="003D616B">
      <w:pPr>
        <w:numPr>
          <w:ilvl w:val="0"/>
          <w:numId w:val="50"/>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(психолого-медико-педагогический консилиум, Совет профилактики);</w:t>
      </w:r>
    </w:p>
    <w:p w14:paraId="4EC65195" w14:textId="77777777" w:rsidR="003D616B" w:rsidRPr="003D616B" w:rsidRDefault="003D616B" w:rsidP="003D616B">
      <w:pPr>
        <w:numPr>
          <w:ilvl w:val="0"/>
          <w:numId w:val="50"/>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помощь со стороны родителей в подготовке и проведении общешкольных и </w:t>
      </w:r>
      <w:proofErr w:type="spellStart"/>
      <w:r w:rsidRPr="003D616B">
        <w:rPr>
          <w:rFonts w:ascii="Times New Roman" w:eastAsia="Calibri" w:hAnsi="Times New Roman" w:cs="Times New Roman"/>
          <w:sz w:val="24"/>
          <w:szCs w:val="24"/>
        </w:rPr>
        <w:t>внутриклассных</w:t>
      </w:r>
      <w:proofErr w:type="spellEnd"/>
      <w:r w:rsidRPr="003D616B">
        <w:rPr>
          <w:rFonts w:ascii="Times New Roman" w:eastAsia="Calibri" w:hAnsi="Times New Roman" w:cs="Times New Roman"/>
          <w:sz w:val="24"/>
          <w:szCs w:val="24"/>
        </w:rPr>
        <w:t xml:space="preserve"> мероприятий воспитательной направленности (праздники, экскурсии, поездки, походы выходного дня и т.д.);</w:t>
      </w:r>
    </w:p>
    <w:p w14:paraId="2934A90E" w14:textId="77777777" w:rsidR="003D616B" w:rsidRPr="003D616B" w:rsidRDefault="003D616B" w:rsidP="003D616B">
      <w:pPr>
        <w:numPr>
          <w:ilvl w:val="0"/>
          <w:numId w:val="50"/>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индивидуальное консультирование c целью координации воспитательных усилий педагогов и родителей.</w:t>
      </w:r>
    </w:p>
    <w:p w14:paraId="64465573" w14:textId="77777777" w:rsidR="003D616B" w:rsidRPr="003D616B" w:rsidRDefault="003D616B" w:rsidP="003D616B">
      <w:pPr>
        <w:numPr>
          <w:ilvl w:val="0"/>
          <w:numId w:val="50"/>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Индивидуальное собеседование администрации школы с родителями выпускников 9-11 классов.</w:t>
      </w:r>
    </w:p>
    <w:p w14:paraId="79491509"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b/>
          <w:sz w:val="24"/>
          <w:szCs w:val="24"/>
        </w:rPr>
      </w:pPr>
      <w:r w:rsidRPr="003D616B">
        <w:rPr>
          <w:rFonts w:ascii="Times New Roman" w:eastAsia="Calibri" w:hAnsi="Times New Roman" w:cs="Times New Roman"/>
          <w:b/>
          <w:sz w:val="24"/>
          <w:szCs w:val="24"/>
        </w:rPr>
        <w:t>Модуль «Самоуправление»</w:t>
      </w:r>
    </w:p>
    <w:p w14:paraId="03B8E891"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Ученическое самоуправление в школе является формой организации жизнедеятельности ученического коллектива, характеризующейся активным участием школьников в решении задач, стоящих перед школой.</w:t>
      </w:r>
    </w:p>
    <w:p w14:paraId="67BEC489"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Круг вопросов, находящихся в компетенции ученического самоуправления:</w:t>
      </w:r>
    </w:p>
    <w:p w14:paraId="1C86AF03"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-защита прав и интересов учащихся;</w:t>
      </w:r>
    </w:p>
    <w:p w14:paraId="75F4C780"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-совместное с педагогами решение наиболее значимых вопросов учебно-воспитательного процесса;</w:t>
      </w:r>
    </w:p>
    <w:p w14:paraId="4A96694B"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-формирование и сохранение общешкольных традиций;</w:t>
      </w:r>
    </w:p>
    <w:p w14:paraId="07523C63"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-организация общешкольных дел;</w:t>
      </w:r>
    </w:p>
    <w:p w14:paraId="78E36925"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-создание информационной сети школы.</w:t>
      </w:r>
    </w:p>
    <w:p w14:paraId="47459FB6"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550CD8EA"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b/>
          <w:sz w:val="24"/>
          <w:szCs w:val="24"/>
        </w:rPr>
      </w:pPr>
      <w:r w:rsidRPr="003D616B">
        <w:rPr>
          <w:rFonts w:ascii="Times New Roman" w:eastAsia="Calibri" w:hAnsi="Times New Roman" w:cs="Times New Roman"/>
          <w:b/>
          <w:sz w:val="24"/>
          <w:szCs w:val="24"/>
        </w:rPr>
        <w:t>Система школьного самоуправления имеет три уровня:</w:t>
      </w:r>
    </w:p>
    <w:p w14:paraId="68EA7401" w14:textId="77777777" w:rsidR="003D616B" w:rsidRPr="003D616B" w:rsidRDefault="003D616B" w:rsidP="003D616B">
      <w:pPr>
        <w:numPr>
          <w:ilvl w:val="0"/>
          <w:numId w:val="13"/>
        </w:numPr>
        <w:suppressAutoHyphens/>
        <w:spacing w:after="0" w:line="240" w:lineRule="auto"/>
        <w:jc w:val="both"/>
        <w:rPr>
          <w:rFonts w:ascii="Times New Roman" w:eastAsia="Calibri" w:hAnsi="Times New Roman" w:cs="Times New Roman"/>
          <w:bCs/>
          <w:i/>
          <w:iCs/>
          <w:sz w:val="24"/>
          <w:szCs w:val="24"/>
        </w:rPr>
      </w:pPr>
      <w:r w:rsidRPr="003D616B">
        <w:rPr>
          <w:rFonts w:ascii="Times New Roman" w:eastAsia="Calibri" w:hAnsi="Times New Roman" w:cs="Times New Roman"/>
          <w:bCs/>
          <w:i/>
          <w:iCs/>
          <w:sz w:val="24"/>
          <w:szCs w:val="24"/>
        </w:rPr>
        <w:t>Индивидуальный уровень:</w:t>
      </w:r>
      <w:r w:rsidRPr="003D616B">
        <w:rPr>
          <w:rFonts w:ascii="Times New Roman" w:eastAsia="Calibri" w:hAnsi="Times New Roman" w:cs="Times New Roman"/>
          <w:bCs/>
          <w:iCs/>
          <w:sz w:val="24"/>
          <w:szCs w:val="24"/>
        </w:rPr>
        <w:t xml:space="preserve"> </w:t>
      </w:r>
    </w:p>
    <w:p w14:paraId="057132E4"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sym w:font="Symbol" w:char="F02D"/>
      </w:r>
      <w:r w:rsidRPr="003D616B">
        <w:rPr>
          <w:rFonts w:ascii="Times New Roman" w:eastAsia="Calibri" w:hAnsi="Times New Roman" w:cs="Times New Roman"/>
          <w:sz w:val="24"/>
          <w:szCs w:val="24"/>
        </w:rPr>
        <w:t xml:space="preserve"> Участие в планировании, организации и анализе проведенных общешкольных, внешкольных, классных дел; </w:t>
      </w:r>
    </w:p>
    <w:p w14:paraId="62BA1736"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sym w:font="Symbol" w:char="F02D"/>
      </w:r>
      <w:r w:rsidRPr="003D616B">
        <w:rPr>
          <w:rFonts w:ascii="Times New Roman" w:eastAsia="Calibri" w:hAnsi="Times New Roman" w:cs="Times New Roman"/>
          <w:sz w:val="24"/>
          <w:szCs w:val="24"/>
        </w:rPr>
        <w:t xml:space="preserve"> Участие в работе профильных отрядов и органов самоуправления класса и школы; </w:t>
      </w:r>
    </w:p>
    <w:p w14:paraId="18197046"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sym w:font="Symbol" w:char="F02D"/>
      </w:r>
      <w:r w:rsidRPr="003D616B">
        <w:rPr>
          <w:rFonts w:ascii="Times New Roman" w:eastAsia="Calibri" w:hAnsi="Times New Roman" w:cs="Times New Roman"/>
          <w:sz w:val="24"/>
          <w:szCs w:val="24"/>
        </w:rPr>
        <w:t xml:space="preserve"> Участие в дежурстве по классу и школе, в трудовых акциях, классных делах;</w:t>
      </w:r>
    </w:p>
    <w:p w14:paraId="22F4F85C"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sym w:font="Symbol" w:char="F02D"/>
      </w:r>
      <w:r w:rsidRPr="003D616B">
        <w:rPr>
          <w:rFonts w:ascii="Times New Roman" w:eastAsia="Calibri" w:hAnsi="Times New Roman" w:cs="Times New Roman"/>
          <w:sz w:val="24"/>
          <w:szCs w:val="24"/>
        </w:rPr>
        <w:t xml:space="preserve"> Участие в работе советов дел по организации соревнований, конкурсов, олимпиад, конференций и т.д.;</w:t>
      </w:r>
    </w:p>
    <w:p w14:paraId="2AE8AD7A" w14:textId="77777777" w:rsidR="003D616B" w:rsidRPr="003D616B" w:rsidRDefault="003D616B" w:rsidP="003D616B">
      <w:pPr>
        <w:numPr>
          <w:ilvl w:val="0"/>
          <w:numId w:val="13"/>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Классное ученическое самоуправление (активы классов)</w:t>
      </w:r>
    </w:p>
    <w:p w14:paraId="3B53E2CF" w14:textId="77777777" w:rsidR="003D616B" w:rsidRPr="003D616B" w:rsidRDefault="003D616B" w:rsidP="003D616B">
      <w:pPr>
        <w:numPr>
          <w:ilvl w:val="0"/>
          <w:numId w:val="14"/>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Деятельность выборных по инициативе и предложениям обучающихся класса командиров, представляющих интересы класса в общешкольных делах и призванных координировать его деятельность с работой общешкольных органов самоуправления и классных руководителей;</w:t>
      </w:r>
    </w:p>
    <w:p w14:paraId="1C30EF9A" w14:textId="77777777" w:rsidR="003D616B" w:rsidRPr="003D616B" w:rsidRDefault="003D616B" w:rsidP="003D616B">
      <w:pPr>
        <w:numPr>
          <w:ilvl w:val="0"/>
          <w:numId w:val="14"/>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Деятельность активов классов, отвечающих за различные направления работы, реализуемые в процессе выполнения следующих функций:</w:t>
      </w:r>
    </w:p>
    <w:p w14:paraId="1C64969A"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 </w:t>
      </w:r>
      <w:r w:rsidRPr="003D616B">
        <w:rPr>
          <w:rFonts w:ascii="Times New Roman" w:eastAsia="Calibri" w:hAnsi="Times New Roman" w:cs="Times New Roman"/>
          <w:sz w:val="24"/>
          <w:szCs w:val="24"/>
        </w:rPr>
        <w:sym w:font="Symbol" w:char="F02D"/>
      </w:r>
      <w:r w:rsidRPr="003D616B">
        <w:rPr>
          <w:rFonts w:ascii="Times New Roman" w:eastAsia="Calibri" w:hAnsi="Times New Roman" w:cs="Times New Roman"/>
          <w:sz w:val="24"/>
          <w:szCs w:val="24"/>
        </w:rPr>
        <w:t xml:space="preserve"> Планирование и анализ </w:t>
      </w:r>
      <w:proofErr w:type="spellStart"/>
      <w:r w:rsidRPr="003D616B">
        <w:rPr>
          <w:rFonts w:ascii="Times New Roman" w:eastAsia="Calibri" w:hAnsi="Times New Roman" w:cs="Times New Roman"/>
          <w:sz w:val="24"/>
          <w:szCs w:val="24"/>
        </w:rPr>
        <w:t>общеклассных</w:t>
      </w:r>
      <w:proofErr w:type="spellEnd"/>
      <w:r w:rsidRPr="003D616B">
        <w:rPr>
          <w:rFonts w:ascii="Times New Roman" w:eastAsia="Calibri" w:hAnsi="Times New Roman" w:cs="Times New Roman"/>
          <w:sz w:val="24"/>
          <w:szCs w:val="24"/>
        </w:rPr>
        <w:t xml:space="preserve"> дел, конкурсов, соревнований, акций; </w:t>
      </w:r>
    </w:p>
    <w:p w14:paraId="59F25980"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sym w:font="Symbol" w:char="F02D"/>
      </w:r>
      <w:r w:rsidRPr="003D616B">
        <w:rPr>
          <w:rFonts w:ascii="Times New Roman" w:eastAsia="Calibri" w:hAnsi="Times New Roman" w:cs="Times New Roman"/>
          <w:sz w:val="24"/>
          <w:szCs w:val="24"/>
        </w:rPr>
        <w:t xml:space="preserve"> Организация дежурства по классу и школе; </w:t>
      </w:r>
    </w:p>
    <w:p w14:paraId="41606F3F"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sym w:font="Symbol" w:char="F02D"/>
      </w:r>
      <w:r w:rsidRPr="003D616B">
        <w:rPr>
          <w:rFonts w:ascii="Times New Roman" w:eastAsia="Calibri" w:hAnsi="Times New Roman" w:cs="Times New Roman"/>
          <w:sz w:val="24"/>
          <w:szCs w:val="24"/>
        </w:rPr>
        <w:t xml:space="preserve"> Оформление классного уголка;</w:t>
      </w:r>
    </w:p>
    <w:p w14:paraId="2B98A55F"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sym w:font="Symbol" w:char="F02D"/>
      </w:r>
      <w:r w:rsidRPr="003D616B">
        <w:rPr>
          <w:rFonts w:ascii="Times New Roman" w:eastAsia="Calibri" w:hAnsi="Times New Roman" w:cs="Times New Roman"/>
          <w:sz w:val="24"/>
          <w:szCs w:val="24"/>
        </w:rPr>
        <w:t xml:space="preserve"> Делегирование обучающихся для работы в Совете старшеклассников, клубных объединениях (</w:t>
      </w:r>
      <w:r w:rsidRPr="003D616B">
        <w:rPr>
          <w:rFonts w:ascii="Times New Roman" w:eastAsia="Calibri" w:hAnsi="Times New Roman" w:cs="Times New Roman"/>
          <w:i/>
          <w:sz w:val="24"/>
          <w:szCs w:val="24"/>
        </w:rPr>
        <w:t>члены актива класса входят в состав школьных клубных объединений, староста класса является членом Совета старшеклассников</w:t>
      </w:r>
      <w:r w:rsidRPr="003D616B">
        <w:rPr>
          <w:rFonts w:ascii="Times New Roman" w:eastAsia="Calibri" w:hAnsi="Times New Roman" w:cs="Times New Roman"/>
          <w:sz w:val="24"/>
          <w:szCs w:val="24"/>
        </w:rPr>
        <w:t xml:space="preserve">); </w:t>
      </w:r>
    </w:p>
    <w:p w14:paraId="1A0CED0E"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sym w:font="Symbol" w:char="F02D"/>
      </w:r>
      <w:r w:rsidRPr="003D616B">
        <w:rPr>
          <w:rFonts w:ascii="Times New Roman" w:eastAsia="Calibri" w:hAnsi="Times New Roman" w:cs="Times New Roman"/>
          <w:sz w:val="24"/>
          <w:szCs w:val="24"/>
        </w:rPr>
        <w:t xml:space="preserve"> Активизация </w:t>
      </w:r>
      <w:proofErr w:type="gramStart"/>
      <w:r w:rsidRPr="003D616B">
        <w:rPr>
          <w:rFonts w:ascii="Times New Roman" w:eastAsia="Calibri" w:hAnsi="Times New Roman" w:cs="Times New Roman"/>
          <w:sz w:val="24"/>
          <w:szCs w:val="24"/>
        </w:rPr>
        <w:t>обучающихся</w:t>
      </w:r>
      <w:proofErr w:type="gramEnd"/>
      <w:r w:rsidRPr="003D616B">
        <w:rPr>
          <w:rFonts w:ascii="Times New Roman" w:eastAsia="Calibri" w:hAnsi="Times New Roman" w:cs="Times New Roman"/>
          <w:sz w:val="24"/>
          <w:szCs w:val="24"/>
        </w:rPr>
        <w:t xml:space="preserve"> класса для занятости в свободное время;</w:t>
      </w:r>
    </w:p>
    <w:p w14:paraId="7CEEE6C2"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sym w:font="Symbol" w:char="F02D"/>
      </w:r>
      <w:r w:rsidRPr="003D616B">
        <w:rPr>
          <w:rFonts w:ascii="Times New Roman" w:eastAsia="Calibri" w:hAnsi="Times New Roman" w:cs="Times New Roman"/>
          <w:sz w:val="24"/>
          <w:szCs w:val="24"/>
        </w:rPr>
        <w:t xml:space="preserve"> Распределение обязанностей внутри классного коллектива.</w:t>
      </w:r>
    </w:p>
    <w:p w14:paraId="741794EA" w14:textId="77777777" w:rsidR="003D616B" w:rsidRPr="003D616B" w:rsidRDefault="003D616B" w:rsidP="003D616B">
      <w:pPr>
        <w:numPr>
          <w:ilvl w:val="0"/>
          <w:numId w:val="13"/>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Школьное ученическое самоуправление (Совет старшеклассников) </w:t>
      </w:r>
    </w:p>
    <w:p w14:paraId="47B8B956"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Высшим органом ученического самоуправления является ученическая конференция.</w:t>
      </w:r>
    </w:p>
    <w:p w14:paraId="14AAFA7A"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Представительным органом  является  Совет старшеклассников, в состав которого входят председатели клубных объединений, старосты классов. </w:t>
      </w:r>
    </w:p>
    <w:p w14:paraId="7E57D2D0"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Функциями Совета старшеклассников являются планирование и организация учебно-воспитательных мероприятий в школе, разработка управленческих положений (</w:t>
      </w:r>
      <w:r w:rsidRPr="003D616B">
        <w:rPr>
          <w:rFonts w:ascii="Times New Roman" w:eastAsia="Calibri" w:hAnsi="Times New Roman" w:cs="Times New Roman"/>
          <w:i/>
          <w:sz w:val="24"/>
          <w:szCs w:val="24"/>
        </w:rPr>
        <w:t>Положение о прохождении летней трудовой практики, о дежурном классе и т.д.</w:t>
      </w:r>
      <w:r w:rsidRPr="003D616B">
        <w:rPr>
          <w:rFonts w:ascii="Times New Roman" w:eastAsia="Calibri" w:hAnsi="Times New Roman" w:cs="Times New Roman"/>
          <w:sz w:val="24"/>
          <w:szCs w:val="24"/>
        </w:rPr>
        <w:t xml:space="preserve">), координация деятельности клубных объединений. </w:t>
      </w:r>
    </w:p>
    <w:p w14:paraId="0A3F741F"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Руководит Советом старшеклассников председатель, который избирается прямым открытым голосованием сроком на один год.</w:t>
      </w:r>
    </w:p>
    <w:p w14:paraId="3F5674CC"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Заседания совета проводятся не реже 1-2 раза в месяц (в случае необходимости количество заседаний может увеличиваться)</w:t>
      </w:r>
    </w:p>
    <w:p w14:paraId="72CB7E0A"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Calibri" w:eastAsia="Calibri" w:hAnsi="Calibri" w:cs="Times New Roman"/>
          <w:noProof/>
        </w:rPr>
        <w:drawing>
          <wp:anchor distT="0" distB="0" distL="114300" distR="114300" simplePos="0" relativeHeight="251658240" behindDoc="0" locked="0" layoutInCell="1" allowOverlap="1" wp14:anchorId="5FB7BB88" wp14:editId="26A23D21">
            <wp:simplePos x="0" y="0"/>
            <wp:positionH relativeFrom="column">
              <wp:posOffset>2213610</wp:posOffset>
            </wp:positionH>
            <wp:positionV relativeFrom="paragraph">
              <wp:posOffset>58420</wp:posOffset>
            </wp:positionV>
            <wp:extent cx="4105275" cy="4953000"/>
            <wp:effectExtent l="0" t="0" r="9525"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l="34911" t="22592" r="34599" b="11967"/>
                    <a:stretch>
                      <a:fillRect/>
                    </a:stretch>
                  </pic:blipFill>
                  <pic:spPr bwMode="auto">
                    <a:xfrm>
                      <a:off x="0" y="0"/>
                      <a:ext cx="4105275" cy="4953000"/>
                    </a:xfrm>
                    <a:prstGeom prst="rect">
                      <a:avLst/>
                    </a:prstGeom>
                    <a:noFill/>
                  </pic:spPr>
                </pic:pic>
              </a:graphicData>
            </a:graphic>
            <wp14:sizeRelH relativeFrom="page">
              <wp14:pctWidth>0</wp14:pctWidth>
            </wp14:sizeRelH>
            <wp14:sizeRelV relativeFrom="page">
              <wp14:pctHeight>0</wp14:pctHeight>
            </wp14:sizeRelV>
          </wp:anchor>
        </w:drawing>
      </w:r>
    </w:p>
    <w:p w14:paraId="03AF2DDD"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727F1DDF"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11A9E2C2"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3D6CF1F0"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178A4647"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2EB6CD36"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35EB6C08"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239C3976"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3B553371"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4EA34C25"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69ACF5F7"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2B64EC5C"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59CC40EA"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0BE33364"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iCs/>
          <w:sz w:val="24"/>
          <w:szCs w:val="24"/>
        </w:rPr>
      </w:pPr>
      <w:r w:rsidRPr="003D616B">
        <w:rPr>
          <w:rFonts w:ascii="Times New Roman" w:eastAsia="Calibri" w:hAnsi="Times New Roman" w:cs="Times New Roman"/>
          <w:iCs/>
          <w:sz w:val="24"/>
          <w:szCs w:val="24"/>
        </w:rPr>
        <w:br w:type="page"/>
      </w:r>
    </w:p>
    <w:p w14:paraId="263749C3"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b/>
          <w:sz w:val="24"/>
          <w:szCs w:val="24"/>
        </w:rPr>
      </w:pPr>
      <w:r w:rsidRPr="003D616B">
        <w:rPr>
          <w:rFonts w:ascii="Times New Roman" w:eastAsia="Calibri" w:hAnsi="Times New Roman" w:cs="Times New Roman"/>
          <w:b/>
          <w:sz w:val="24"/>
          <w:szCs w:val="24"/>
        </w:rPr>
        <w:t>Модуль «Профилактика и безопасность»</w:t>
      </w:r>
    </w:p>
    <w:p w14:paraId="32158DCA"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ab/>
        <w:t xml:space="preserve">Совместная деятельность педагогов, школьников, родителей по направлению «Профилактика» включает в себя развитие творческих способностей и коммуникативных навыков детей, формирование здорового образа жизни, воспитание культуры поведения. Создание условий для формирования желаний учащихся приносить пользу обществу, уважение к правам и свободам человека, позитивного отношения к жизни, стрессоустойчивости, воспитанию законопослушного поведения реализуется через следующие направления: </w:t>
      </w:r>
    </w:p>
    <w:p w14:paraId="7FED50F3" w14:textId="77777777" w:rsidR="003D616B" w:rsidRPr="003D616B" w:rsidRDefault="003D616B" w:rsidP="003D616B">
      <w:pPr>
        <w:numPr>
          <w:ilvl w:val="0"/>
          <w:numId w:val="1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Программа по профилактике и безнадзорности и правонарушений несовершеннолетних и пропаганде здорового образа жизни, направленная на профилактику потребления несовершеннолетними наркотических, токсических и других </w:t>
      </w:r>
      <w:proofErr w:type="spellStart"/>
      <w:r w:rsidRPr="003D616B">
        <w:rPr>
          <w:rFonts w:ascii="Times New Roman" w:eastAsia="Calibri" w:hAnsi="Times New Roman" w:cs="Times New Roman"/>
          <w:sz w:val="24"/>
          <w:szCs w:val="24"/>
        </w:rPr>
        <w:t>психоактивных</w:t>
      </w:r>
      <w:proofErr w:type="spellEnd"/>
      <w:r w:rsidRPr="003D616B">
        <w:rPr>
          <w:rFonts w:ascii="Times New Roman" w:eastAsia="Calibri" w:hAnsi="Times New Roman" w:cs="Times New Roman"/>
          <w:sz w:val="24"/>
          <w:szCs w:val="24"/>
        </w:rPr>
        <w:t xml:space="preserve"> веществ (ПАВ), алкогольной продукции, </w:t>
      </w:r>
      <w:proofErr w:type="spellStart"/>
      <w:r w:rsidRPr="003D616B">
        <w:rPr>
          <w:rFonts w:ascii="Times New Roman" w:eastAsia="Calibri" w:hAnsi="Times New Roman" w:cs="Times New Roman"/>
          <w:sz w:val="24"/>
          <w:szCs w:val="24"/>
        </w:rPr>
        <w:t>табакокурения</w:t>
      </w:r>
      <w:proofErr w:type="spellEnd"/>
      <w:r w:rsidRPr="003D616B">
        <w:rPr>
          <w:rFonts w:ascii="Times New Roman" w:eastAsia="Calibri" w:hAnsi="Times New Roman" w:cs="Times New Roman"/>
          <w:sz w:val="24"/>
          <w:szCs w:val="24"/>
        </w:rPr>
        <w:t>.</w:t>
      </w:r>
    </w:p>
    <w:p w14:paraId="4E4780EC" w14:textId="77777777" w:rsidR="003D616B" w:rsidRPr="003D616B" w:rsidRDefault="003D616B" w:rsidP="003D616B">
      <w:pPr>
        <w:numPr>
          <w:ilvl w:val="0"/>
          <w:numId w:val="1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Обеспечение психологической безопасности для благополучного и безопасного детства, формирование жизнестойкости несовершеннолетних. Общей причиной подросткового суицида является </w:t>
      </w:r>
      <w:proofErr w:type="gramStart"/>
      <w:r w:rsidRPr="003D616B">
        <w:rPr>
          <w:rFonts w:ascii="Times New Roman" w:eastAsia="Calibri" w:hAnsi="Times New Roman" w:cs="Times New Roman"/>
          <w:sz w:val="24"/>
          <w:szCs w:val="24"/>
        </w:rPr>
        <w:t>социально-психологическая</w:t>
      </w:r>
      <w:proofErr w:type="gramEnd"/>
      <w:r w:rsidRPr="003D616B">
        <w:rPr>
          <w:rFonts w:ascii="Times New Roman" w:eastAsia="Calibri" w:hAnsi="Times New Roman" w:cs="Times New Roman"/>
          <w:sz w:val="24"/>
          <w:szCs w:val="24"/>
        </w:rPr>
        <w:t xml:space="preserve"> </w:t>
      </w:r>
      <w:proofErr w:type="spellStart"/>
      <w:r w:rsidRPr="003D616B">
        <w:rPr>
          <w:rFonts w:ascii="Times New Roman" w:eastAsia="Calibri" w:hAnsi="Times New Roman" w:cs="Times New Roman"/>
          <w:sz w:val="24"/>
          <w:szCs w:val="24"/>
        </w:rPr>
        <w:t>дезадаптация</w:t>
      </w:r>
      <w:proofErr w:type="spellEnd"/>
      <w:r w:rsidRPr="003D616B">
        <w:rPr>
          <w:rFonts w:ascii="Times New Roman" w:eastAsia="Calibri" w:hAnsi="Times New Roman" w:cs="Times New Roman"/>
          <w:sz w:val="24"/>
          <w:szCs w:val="24"/>
        </w:rPr>
        <w:t>, возникающая под влиянием острых психотравмирующих ситуаций.</w:t>
      </w:r>
    </w:p>
    <w:p w14:paraId="2829C74F" w14:textId="77777777" w:rsidR="003D616B" w:rsidRPr="003D616B" w:rsidRDefault="003D616B" w:rsidP="003D616B">
      <w:pPr>
        <w:numPr>
          <w:ilvl w:val="0"/>
          <w:numId w:val="1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Приоритетным направлением деятельности по защите детей от жестокого обращения является первичная профилактика – предупреждение возникновения факторов риска проявления жестокого обращения, выявление и коррекция проблем в семейных отношениях на ранней стадии, обеспечение условий для эффективного выполнения функций семьей (репродуктивной, педагогической, функции социализации и другие).</w:t>
      </w:r>
    </w:p>
    <w:p w14:paraId="65CFF8EA" w14:textId="77777777" w:rsidR="003D616B" w:rsidRPr="003D616B" w:rsidRDefault="003D616B" w:rsidP="003D616B">
      <w:pPr>
        <w:numPr>
          <w:ilvl w:val="0"/>
          <w:numId w:val="1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Межведомственная профилактическая акция «Безопасность детства», ОПМ «Подросток», ОПО «Дети России» направлены на профилактику безнадзорности и правонарушений несовершеннолетних, организацию отдыха и занятости в летний период детей и подростков, состоящих в социально-опасном положении, состоящих на профилактическом учете в органах внутренних дел и образовательном учреждении.</w:t>
      </w:r>
    </w:p>
    <w:p w14:paraId="768D1354" w14:textId="77777777" w:rsidR="003D616B" w:rsidRPr="003D616B" w:rsidRDefault="003D616B" w:rsidP="003D616B">
      <w:pPr>
        <w:numPr>
          <w:ilvl w:val="0"/>
          <w:numId w:val="1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Воспитание толерантного отношения к людям другой национальности, вероисповедания, людям с ограниченными возможностями здоровья и разным социальным статусом, через организацию классных часов, психологических тренингов, медиативных технологий; профилактика экстремизма и терроризма; </w:t>
      </w:r>
    </w:p>
    <w:p w14:paraId="1D2B740E" w14:textId="77777777" w:rsidR="003D616B" w:rsidRPr="003D616B" w:rsidRDefault="003D616B" w:rsidP="003D616B">
      <w:pPr>
        <w:numPr>
          <w:ilvl w:val="0"/>
          <w:numId w:val="1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Мониторинг внеурочной занятости учащихся.</w:t>
      </w:r>
    </w:p>
    <w:p w14:paraId="270FFE5A" w14:textId="77777777" w:rsidR="003D616B" w:rsidRPr="003D616B" w:rsidRDefault="003D616B" w:rsidP="003D616B">
      <w:pPr>
        <w:numPr>
          <w:ilvl w:val="0"/>
          <w:numId w:val="1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 Ведение индивидуальной профилактической работы по выявлению детского и семейного  неблагополучия в ЕИС «Траектория».</w:t>
      </w:r>
    </w:p>
    <w:p w14:paraId="2B9D7E31" w14:textId="77777777" w:rsidR="003D616B" w:rsidRPr="003D616B" w:rsidRDefault="003D616B" w:rsidP="003D616B">
      <w:pPr>
        <w:numPr>
          <w:ilvl w:val="0"/>
          <w:numId w:val="1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Заседание Совета профилактики.</w:t>
      </w:r>
    </w:p>
    <w:p w14:paraId="53FED9D1" w14:textId="77777777" w:rsidR="003D616B" w:rsidRPr="003D616B" w:rsidRDefault="003D616B" w:rsidP="003D616B">
      <w:pPr>
        <w:numPr>
          <w:ilvl w:val="0"/>
          <w:numId w:val="1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Коллективные и индивидуальные профилактические беседы с учащимися инспектором ОДН, наркологом, сотрудниками МЧС, </w:t>
      </w:r>
      <w:proofErr w:type="spellStart"/>
      <w:r w:rsidRPr="003D616B">
        <w:rPr>
          <w:rFonts w:ascii="Times New Roman" w:eastAsia="Calibri" w:hAnsi="Times New Roman" w:cs="Times New Roman"/>
          <w:sz w:val="24"/>
          <w:szCs w:val="24"/>
        </w:rPr>
        <w:t>Росгвардии</w:t>
      </w:r>
      <w:proofErr w:type="spellEnd"/>
      <w:r w:rsidRPr="003D616B">
        <w:rPr>
          <w:rFonts w:ascii="Times New Roman" w:eastAsia="Calibri" w:hAnsi="Times New Roman" w:cs="Times New Roman"/>
          <w:sz w:val="24"/>
          <w:szCs w:val="24"/>
        </w:rPr>
        <w:t>, психологом, социальным педагогом.</w:t>
      </w:r>
    </w:p>
    <w:p w14:paraId="72F713B8" w14:textId="77777777" w:rsidR="003D616B" w:rsidRPr="003D616B" w:rsidRDefault="003D616B" w:rsidP="003D616B">
      <w:pPr>
        <w:numPr>
          <w:ilvl w:val="0"/>
          <w:numId w:val="1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Спортивно-массовые мероприятия, направленные на пропаганду занятий спортом и здорового образа жизни.</w:t>
      </w:r>
    </w:p>
    <w:p w14:paraId="0BBC7029" w14:textId="77777777" w:rsidR="003D616B" w:rsidRPr="003D616B" w:rsidRDefault="003D616B" w:rsidP="003D616B">
      <w:pPr>
        <w:numPr>
          <w:ilvl w:val="0"/>
          <w:numId w:val="1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 Профилактика школьных конфликтов через работу ШСП.</w:t>
      </w:r>
    </w:p>
    <w:p w14:paraId="5727812D" w14:textId="77777777" w:rsidR="003D616B" w:rsidRPr="003D616B" w:rsidRDefault="003D616B" w:rsidP="003D616B">
      <w:pPr>
        <w:numPr>
          <w:ilvl w:val="0"/>
          <w:numId w:val="1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w:t>
      </w:r>
      <w:r w:rsidRPr="003D616B">
        <w:rPr>
          <w:rFonts w:ascii="Times New Roman" w:eastAsia="Calibri" w:hAnsi="Times New Roman" w:cs="Times New Roman"/>
          <w:i/>
          <w:sz w:val="24"/>
          <w:szCs w:val="24"/>
        </w:rPr>
        <w:t xml:space="preserve"> </w:t>
      </w:r>
      <w:r w:rsidRPr="003D616B">
        <w:rPr>
          <w:rFonts w:ascii="Times New Roman" w:eastAsia="Calibri" w:hAnsi="Times New Roman" w:cs="Times New Roman"/>
          <w:sz w:val="24"/>
          <w:szCs w:val="24"/>
        </w:rPr>
        <w:t xml:space="preserve">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3D616B">
        <w:rPr>
          <w:rFonts w:ascii="Times New Roman" w:eastAsia="Calibri" w:hAnsi="Times New Roman" w:cs="Times New Roman"/>
          <w:sz w:val="24"/>
          <w:szCs w:val="24"/>
        </w:rPr>
        <w:t>антиэкстремистской</w:t>
      </w:r>
      <w:proofErr w:type="spellEnd"/>
      <w:r w:rsidRPr="003D616B">
        <w:rPr>
          <w:rFonts w:ascii="Times New Roman" w:eastAsia="Calibri" w:hAnsi="Times New Roman" w:cs="Times New Roman"/>
          <w:sz w:val="24"/>
          <w:szCs w:val="24"/>
        </w:rPr>
        <w:t xml:space="preserve"> безопасности, гражданской обороне и т. д.).</w:t>
      </w:r>
    </w:p>
    <w:p w14:paraId="2193829A"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«Уроки доброты», классные часы, интерактивные игры для формирования уважительного отношения друг к другу, умения дружить, ценить дружбу;</w:t>
      </w:r>
    </w:p>
    <w:p w14:paraId="33060CF6"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 интерактивные беседы для формирования у </w:t>
      </w:r>
      <w:proofErr w:type="gramStart"/>
      <w:r w:rsidRPr="003D616B">
        <w:rPr>
          <w:rFonts w:ascii="Times New Roman" w:eastAsia="Calibri" w:hAnsi="Times New Roman" w:cs="Times New Roman"/>
          <w:sz w:val="24"/>
          <w:szCs w:val="24"/>
        </w:rPr>
        <w:t>обучающихся</w:t>
      </w:r>
      <w:proofErr w:type="gramEnd"/>
      <w:r w:rsidRPr="003D616B">
        <w:rPr>
          <w:rFonts w:ascii="Times New Roman" w:eastAsia="Calibri" w:hAnsi="Times New Roman" w:cs="Times New Roman"/>
          <w:sz w:val="24"/>
          <w:szCs w:val="24"/>
        </w:rPr>
        <w:t xml:space="preserve"> культуры общения (коммуникативные умения), формирование умение высказывать свое мнение, отстаивать его, а также признавать свою неправоту в случае ошибки;</w:t>
      </w:r>
    </w:p>
    <w:p w14:paraId="0A2C09FE"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классные часы и циклы бесед в рамках дней, месячников по безопасности в течение всего года;</w:t>
      </w:r>
    </w:p>
    <w:p w14:paraId="568819D5"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ежедневные пятиминутки на знание ПДД, проведение инструктажей по ТБ, АТБ, ПБ на постоянной основе и ведение журналов инструктажей.</w:t>
      </w:r>
    </w:p>
    <w:p w14:paraId="3E53E1F0"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330F7AB2"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b/>
          <w:sz w:val="24"/>
          <w:szCs w:val="24"/>
        </w:rPr>
      </w:pPr>
      <w:r w:rsidRPr="003D616B">
        <w:rPr>
          <w:rFonts w:ascii="Times New Roman" w:eastAsia="Calibri" w:hAnsi="Times New Roman" w:cs="Times New Roman"/>
          <w:b/>
          <w:sz w:val="24"/>
          <w:szCs w:val="24"/>
        </w:rPr>
        <w:t>Модуль «Социальное партнёрство»</w:t>
      </w:r>
    </w:p>
    <w:p w14:paraId="73E2D594"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Реализация воспитательного потенциала социального партнёрства предусматривает:</w:t>
      </w:r>
    </w:p>
    <w:p w14:paraId="60288394" w14:textId="77777777" w:rsidR="003D616B" w:rsidRPr="003D616B" w:rsidRDefault="003D616B" w:rsidP="003D616B">
      <w:pPr>
        <w:numPr>
          <w:ilvl w:val="0"/>
          <w:numId w:val="16"/>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0D4CA580" w14:textId="77777777" w:rsidR="003D616B" w:rsidRPr="003D616B" w:rsidRDefault="003D616B" w:rsidP="003D616B">
      <w:pPr>
        <w:numPr>
          <w:ilvl w:val="0"/>
          <w:numId w:val="16"/>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5075E615" w14:textId="77777777" w:rsidR="003D616B" w:rsidRPr="003D616B" w:rsidRDefault="003D616B" w:rsidP="003D616B">
      <w:pPr>
        <w:numPr>
          <w:ilvl w:val="0"/>
          <w:numId w:val="16"/>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проведение на базе организаций-партнёров отдельных уроков, занятий, внешкольных мероприятий, акций воспитательной направленности;</w:t>
      </w:r>
    </w:p>
    <w:p w14:paraId="56089183" w14:textId="77777777" w:rsidR="003D616B" w:rsidRPr="003D616B" w:rsidRDefault="003D616B" w:rsidP="003D616B">
      <w:pPr>
        <w:numPr>
          <w:ilvl w:val="0"/>
          <w:numId w:val="16"/>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w:t>
      </w:r>
    </w:p>
    <w:p w14:paraId="21C33F49" w14:textId="77777777" w:rsidR="003D616B" w:rsidRPr="003D616B" w:rsidRDefault="003D616B" w:rsidP="003D616B">
      <w:pPr>
        <w:numPr>
          <w:ilvl w:val="0"/>
          <w:numId w:val="16"/>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5A5F8E30"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1EDEA9E5"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5F288397"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b/>
          <w:sz w:val="24"/>
          <w:szCs w:val="24"/>
        </w:rPr>
      </w:pPr>
      <w:r w:rsidRPr="003D616B">
        <w:rPr>
          <w:rFonts w:ascii="Times New Roman" w:eastAsia="Calibri" w:hAnsi="Times New Roman" w:cs="Times New Roman"/>
          <w:b/>
          <w:sz w:val="24"/>
          <w:szCs w:val="24"/>
        </w:rPr>
        <w:t>Модуль «Профориентация»</w:t>
      </w:r>
    </w:p>
    <w:p w14:paraId="304D2A0C"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i/>
          <w:sz w:val="24"/>
          <w:szCs w:val="24"/>
        </w:rPr>
      </w:pPr>
      <w:r w:rsidRPr="003D616B">
        <w:rPr>
          <w:rFonts w:ascii="Times New Roman" w:eastAsia="Calibri" w:hAnsi="Times New Roman" w:cs="Times New Roman"/>
          <w:sz w:val="24"/>
          <w:szCs w:val="24"/>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сориентироваться в мире современных профессий, учитывая потребности территории в кадрах и востребованность профессий в современном мире. Создавая </w:t>
      </w:r>
      <w:proofErr w:type="spellStart"/>
      <w:r w:rsidRPr="003D616B">
        <w:rPr>
          <w:rFonts w:ascii="Times New Roman" w:eastAsia="Calibri" w:hAnsi="Times New Roman" w:cs="Times New Roman"/>
          <w:sz w:val="24"/>
          <w:szCs w:val="24"/>
        </w:rPr>
        <w:t>профориентационно</w:t>
      </w:r>
      <w:proofErr w:type="spellEnd"/>
      <w:r w:rsidRPr="003D616B">
        <w:rPr>
          <w:rFonts w:ascii="Times New Roman" w:eastAsia="Calibri" w:hAnsi="Times New Roman" w:cs="Times New Roman"/>
          <w:sz w:val="24"/>
          <w:szCs w:val="24"/>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охватывая не только профессиональную, но и </w:t>
      </w:r>
      <w:proofErr w:type="spellStart"/>
      <w:r w:rsidRPr="003D616B">
        <w:rPr>
          <w:rFonts w:ascii="Times New Roman" w:eastAsia="Calibri" w:hAnsi="Times New Roman" w:cs="Times New Roman"/>
          <w:sz w:val="24"/>
          <w:szCs w:val="24"/>
        </w:rPr>
        <w:t>внепрофессиональную</w:t>
      </w:r>
      <w:proofErr w:type="spellEnd"/>
      <w:r w:rsidRPr="003D616B">
        <w:rPr>
          <w:rFonts w:ascii="Times New Roman" w:eastAsia="Calibri" w:hAnsi="Times New Roman" w:cs="Times New Roman"/>
          <w:sz w:val="24"/>
          <w:szCs w:val="24"/>
        </w:rPr>
        <w:t xml:space="preserve"> составляющие такой деятельности. Эта работа осуществляется </w:t>
      </w:r>
      <w:proofErr w:type="gramStart"/>
      <w:r w:rsidRPr="003D616B">
        <w:rPr>
          <w:rFonts w:ascii="Times New Roman" w:eastAsia="Calibri" w:hAnsi="Times New Roman" w:cs="Times New Roman"/>
          <w:sz w:val="24"/>
          <w:szCs w:val="24"/>
        </w:rPr>
        <w:t>через</w:t>
      </w:r>
      <w:proofErr w:type="gramEnd"/>
      <w:r w:rsidRPr="003D616B">
        <w:rPr>
          <w:rFonts w:ascii="Times New Roman" w:eastAsia="Calibri" w:hAnsi="Times New Roman" w:cs="Times New Roman"/>
          <w:sz w:val="24"/>
          <w:szCs w:val="24"/>
        </w:rPr>
        <w:t>:</w:t>
      </w:r>
    </w:p>
    <w:p w14:paraId="1B52E14F" w14:textId="77777777" w:rsidR="003D616B" w:rsidRPr="003D616B" w:rsidRDefault="003D616B" w:rsidP="003D616B">
      <w:pPr>
        <w:numPr>
          <w:ilvl w:val="0"/>
          <w:numId w:val="17"/>
        </w:numPr>
        <w:suppressAutoHyphens/>
        <w:spacing w:after="0" w:line="240" w:lineRule="auto"/>
        <w:jc w:val="both"/>
        <w:rPr>
          <w:rFonts w:ascii="Times New Roman" w:eastAsia="Calibri" w:hAnsi="Times New Roman" w:cs="Times New Roman"/>
          <w:sz w:val="24"/>
          <w:szCs w:val="24"/>
        </w:rPr>
      </w:pPr>
      <w:proofErr w:type="spellStart"/>
      <w:r w:rsidRPr="003D616B">
        <w:rPr>
          <w:rFonts w:ascii="Times New Roman" w:eastAsia="Calibri" w:hAnsi="Times New Roman" w:cs="Times New Roman"/>
          <w:sz w:val="24"/>
          <w:szCs w:val="24"/>
        </w:rPr>
        <w:t>профориентационные</w:t>
      </w:r>
      <w:proofErr w:type="spellEnd"/>
      <w:r w:rsidRPr="003D616B">
        <w:rPr>
          <w:rFonts w:ascii="Times New Roman" w:eastAsia="Calibri" w:hAnsi="Times New Roman" w:cs="Times New Roman"/>
          <w:sz w:val="24"/>
          <w:szCs w:val="24"/>
        </w:rPr>
        <w:t xml:space="preserve"> курсы на уровне классов: </w:t>
      </w:r>
      <w:r w:rsidRPr="003D616B">
        <w:rPr>
          <w:rFonts w:ascii="Times New Roman" w:eastAsia="Calibri" w:hAnsi="Times New Roman" w:cs="Times New Roman"/>
          <w:bCs/>
          <w:i/>
          <w:sz w:val="24"/>
          <w:szCs w:val="24"/>
        </w:rPr>
        <w:t xml:space="preserve">интерактивный курс «Мой выбор», </w:t>
      </w:r>
      <w:r w:rsidRPr="003D616B">
        <w:rPr>
          <w:rFonts w:ascii="Times New Roman" w:eastAsia="Calibri" w:hAnsi="Times New Roman" w:cs="Times New Roman"/>
          <w:i/>
          <w:sz w:val="24"/>
          <w:szCs w:val="24"/>
          <w:lang w:val="en-US"/>
        </w:rPr>
        <w:t>IT</w:t>
      </w:r>
      <w:r w:rsidRPr="003D616B">
        <w:rPr>
          <w:rFonts w:ascii="Times New Roman" w:eastAsia="Calibri" w:hAnsi="Times New Roman" w:cs="Times New Roman"/>
          <w:i/>
          <w:sz w:val="24"/>
          <w:szCs w:val="24"/>
        </w:rPr>
        <w:t xml:space="preserve">-лаборатория «Увлекательный мир информатики» (5-9 </w:t>
      </w:r>
      <w:proofErr w:type="spellStart"/>
      <w:r w:rsidRPr="003D616B">
        <w:rPr>
          <w:rFonts w:ascii="Times New Roman" w:eastAsia="Calibri" w:hAnsi="Times New Roman" w:cs="Times New Roman"/>
          <w:i/>
          <w:sz w:val="24"/>
          <w:szCs w:val="24"/>
        </w:rPr>
        <w:t>кл</w:t>
      </w:r>
      <w:proofErr w:type="spellEnd"/>
      <w:r w:rsidRPr="003D616B">
        <w:rPr>
          <w:rFonts w:ascii="Times New Roman" w:eastAsia="Calibri" w:hAnsi="Times New Roman" w:cs="Times New Roman"/>
          <w:i/>
          <w:sz w:val="24"/>
          <w:szCs w:val="24"/>
        </w:rPr>
        <w:t xml:space="preserve">), проектная мастерская «Занимательная физика» (8 </w:t>
      </w:r>
      <w:proofErr w:type="spellStart"/>
      <w:r w:rsidRPr="003D616B">
        <w:rPr>
          <w:rFonts w:ascii="Times New Roman" w:eastAsia="Calibri" w:hAnsi="Times New Roman" w:cs="Times New Roman"/>
          <w:i/>
          <w:sz w:val="24"/>
          <w:szCs w:val="24"/>
        </w:rPr>
        <w:t>кл</w:t>
      </w:r>
      <w:proofErr w:type="spellEnd"/>
      <w:r w:rsidRPr="003D616B">
        <w:rPr>
          <w:rFonts w:ascii="Times New Roman" w:eastAsia="Calibri" w:hAnsi="Times New Roman" w:cs="Times New Roman"/>
          <w:i/>
          <w:sz w:val="24"/>
          <w:szCs w:val="24"/>
        </w:rPr>
        <w:t>), моделирование «Конструкторское бюро «</w:t>
      </w:r>
      <w:proofErr w:type="spellStart"/>
      <w:r w:rsidRPr="003D616B">
        <w:rPr>
          <w:rFonts w:ascii="Times New Roman" w:eastAsia="Calibri" w:hAnsi="Times New Roman" w:cs="Times New Roman"/>
          <w:i/>
          <w:sz w:val="24"/>
          <w:szCs w:val="24"/>
        </w:rPr>
        <w:t>Легодети</w:t>
      </w:r>
      <w:proofErr w:type="spellEnd"/>
      <w:r w:rsidRPr="003D616B">
        <w:rPr>
          <w:rFonts w:ascii="Times New Roman" w:eastAsia="Calibri" w:hAnsi="Times New Roman" w:cs="Times New Roman"/>
          <w:i/>
          <w:sz w:val="24"/>
          <w:szCs w:val="24"/>
        </w:rPr>
        <w:t xml:space="preserve">» (7 </w:t>
      </w:r>
      <w:proofErr w:type="spellStart"/>
      <w:r w:rsidRPr="003D616B">
        <w:rPr>
          <w:rFonts w:ascii="Times New Roman" w:eastAsia="Calibri" w:hAnsi="Times New Roman" w:cs="Times New Roman"/>
          <w:i/>
          <w:sz w:val="24"/>
          <w:szCs w:val="24"/>
        </w:rPr>
        <w:t>кл</w:t>
      </w:r>
      <w:proofErr w:type="spellEnd"/>
      <w:r w:rsidRPr="003D616B">
        <w:rPr>
          <w:rFonts w:ascii="Times New Roman" w:eastAsia="Calibri" w:hAnsi="Times New Roman" w:cs="Times New Roman"/>
          <w:i/>
          <w:sz w:val="24"/>
          <w:szCs w:val="24"/>
        </w:rPr>
        <w:t>)</w:t>
      </w:r>
      <w:r w:rsidRPr="003D616B">
        <w:rPr>
          <w:rFonts w:ascii="Times New Roman" w:eastAsia="Calibri" w:hAnsi="Times New Roman" w:cs="Times New Roman"/>
          <w:sz w:val="24"/>
          <w:szCs w:val="24"/>
        </w:rPr>
        <w:t>;</w:t>
      </w:r>
    </w:p>
    <w:p w14:paraId="559A4A19" w14:textId="77777777" w:rsidR="003D616B" w:rsidRPr="003D616B" w:rsidRDefault="003D616B" w:rsidP="003D616B">
      <w:pPr>
        <w:numPr>
          <w:ilvl w:val="0"/>
          <w:numId w:val="17"/>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объединения дополнительного образования: </w:t>
      </w:r>
      <w:r w:rsidRPr="003D616B">
        <w:rPr>
          <w:rFonts w:ascii="Times New Roman" w:eastAsia="Calibri" w:hAnsi="Times New Roman" w:cs="Times New Roman"/>
          <w:i/>
          <w:sz w:val="24"/>
          <w:szCs w:val="24"/>
        </w:rPr>
        <w:t xml:space="preserve">дизайн-студия «Модерн», </w:t>
      </w:r>
      <w:proofErr w:type="spellStart"/>
      <w:r w:rsidRPr="003D616B">
        <w:rPr>
          <w:rFonts w:ascii="Times New Roman" w:eastAsia="Calibri" w:hAnsi="Times New Roman" w:cs="Times New Roman"/>
          <w:i/>
          <w:sz w:val="24"/>
          <w:szCs w:val="24"/>
        </w:rPr>
        <w:t>артстудия</w:t>
      </w:r>
      <w:proofErr w:type="spellEnd"/>
      <w:r w:rsidRPr="003D616B">
        <w:rPr>
          <w:rFonts w:ascii="Times New Roman" w:eastAsia="Calibri" w:hAnsi="Times New Roman" w:cs="Times New Roman"/>
          <w:i/>
          <w:sz w:val="24"/>
          <w:szCs w:val="24"/>
        </w:rPr>
        <w:t xml:space="preserve"> «Мастерская волшебников», </w:t>
      </w:r>
      <w:proofErr w:type="spellStart"/>
      <w:r w:rsidRPr="003D616B">
        <w:rPr>
          <w:rFonts w:ascii="Times New Roman" w:eastAsia="Calibri" w:hAnsi="Times New Roman" w:cs="Times New Roman"/>
          <w:i/>
          <w:sz w:val="24"/>
          <w:szCs w:val="24"/>
        </w:rPr>
        <w:t>медиастудия</w:t>
      </w:r>
      <w:proofErr w:type="spellEnd"/>
      <w:r w:rsidRPr="003D616B">
        <w:rPr>
          <w:rFonts w:ascii="Times New Roman" w:eastAsia="Calibri" w:hAnsi="Times New Roman" w:cs="Times New Roman"/>
          <w:i/>
          <w:sz w:val="24"/>
          <w:szCs w:val="24"/>
        </w:rPr>
        <w:t xml:space="preserve"> «</w:t>
      </w:r>
      <w:r w:rsidRPr="003D616B">
        <w:rPr>
          <w:rFonts w:ascii="Times New Roman" w:eastAsia="Calibri" w:hAnsi="Times New Roman" w:cs="Times New Roman"/>
          <w:i/>
          <w:sz w:val="24"/>
          <w:szCs w:val="24"/>
          <w:lang w:val="en-US"/>
        </w:rPr>
        <w:t>Flash</w:t>
      </w:r>
      <w:r w:rsidRPr="003D616B">
        <w:rPr>
          <w:rFonts w:ascii="Times New Roman" w:eastAsia="Calibri" w:hAnsi="Times New Roman" w:cs="Times New Roman"/>
          <w:i/>
          <w:sz w:val="24"/>
          <w:szCs w:val="24"/>
        </w:rPr>
        <w:t>» и др.</w:t>
      </w:r>
    </w:p>
    <w:p w14:paraId="1B1975FA" w14:textId="77777777" w:rsidR="003D616B" w:rsidRPr="003D616B" w:rsidRDefault="003D616B" w:rsidP="003D616B">
      <w:pPr>
        <w:numPr>
          <w:ilvl w:val="0"/>
          <w:numId w:val="17"/>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проведение единого дня профориентации (</w:t>
      </w:r>
      <w:proofErr w:type="spellStart"/>
      <w:r w:rsidRPr="003D616B">
        <w:rPr>
          <w:rFonts w:ascii="Times New Roman" w:eastAsia="Calibri" w:hAnsi="Times New Roman" w:cs="Times New Roman"/>
          <w:i/>
          <w:sz w:val="24"/>
          <w:szCs w:val="24"/>
        </w:rPr>
        <w:t>профориентационные</w:t>
      </w:r>
      <w:proofErr w:type="spellEnd"/>
      <w:r w:rsidRPr="003D616B">
        <w:rPr>
          <w:rFonts w:ascii="Times New Roman" w:eastAsia="Calibri" w:hAnsi="Times New Roman" w:cs="Times New Roman"/>
          <w:i/>
          <w:sz w:val="24"/>
          <w:szCs w:val="24"/>
        </w:rPr>
        <w:t xml:space="preserve"> часы общения, деловые игры, встречи с представителями учебных заведений </w:t>
      </w:r>
      <w:proofErr w:type="spellStart"/>
      <w:r w:rsidRPr="003D616B">
        <w:rPr>
          <w:rFonts w:ascii="Times New Roman" w:eastAsia="Calibri" w:hAnsi="Times New Roman" w:cs="Times New Roman"/>
          <w:i/>
          <w:sz w:val="24"/>
          <w:szCs w:val="24"/>
        </w:rPr>
        <w:t>г</w:t>
      </w:r>
      <w:proofErr w:type="gramStart"/>
      <w:r w:rsidRPr="003D616B">
        <w:rPr>
          <w:rFonts w:ascii="Times New Roman" w:eastAsia="Calibri" w:hAnsi="Times New Roman" w:cs="Times New Roman"/>
          <w:i/>
          <w:sz w:val="24"/>
          <w:szCs w:val="24"/>
        </w:rPr>
        <w:t>.К</w:t>
      </w:r>
      <w:proofErr w:type="gramEnd"/>
      <w:r w:rsidRPr="003D616B">
        <w:rPr>
          <w:rFonts w:ascii="Times New Roman" w:eastAsia="Calibri" w:hAnsi="Times New Roman" w:cs="Times New Roman"/>
          <w:i/>
          <w:sz w:val="24"/>
          <w:szCs w:val="24"/>
        </w:rPr>
        <w:t>унгура</w:t>
      </w:r>
      <w:proofErr w:type="spellEnd"/>
      <w:r w:rsidRPr="003D616B">
        <w:rPr>
          <w:rFonts w:ascii="Times New Roman" w:eastAsia="Calibri" w:hAnsi="Times New Roman" w:cs="Times New Roman"/>
          <w:i/>
          <w:sz w:val="24"/>
          <w:szCs w:val="24"/>
        </w:rPr>
        <w:t xml:space="preserve"> и </w:t>
      </w:r>
      <w:proofErr w:type="spellStart"/>
      <w:r w:rsidRPr="003D616B">
        <w:rPr>
          <w:rFonts w:ascii="Times New Roman" w:eastAsia="Calibri" w:hAnsi="Times New Roman" w:cs="Times New Roman"/>
          <w:i/>
          <w:sz w:val="24"/>
          <w:szCs w:val="24"/>
        </w:rPr>
        <w:t>г.Перми</w:t>
      </w:r>
      <w:proofErr w:type="spellEnd"/>
      <w:r w:rsidRPr="003D616B">
        <w:rPr>
          <w:rFonts w:ascii="Times New Roman" w:eastAsia="Calibri" w:hAnsi="Times New Roman" w:cs="Times New Roman"/>
          <w:i/>
          <w:sz w:val="24"/>
          <w:szCs w:val="24"/>
        </w:rPr>
        <w:t>, выпускниками школы – студентами ВУЗов, родителями, как представителями разных профессий</w:t>
      </w:r>
      <w:r w:rsidRPr="003D616B">
        <w:rPr>
          <w:rFonts w:ascii="Times New Roman" w:eastAsia="Calibri" w:hAnsi="Times New Roman" w:cs="Times New Roman"/>
          <w:sz w:val="24"/>
          <w:szCs w:val="24"/>
        </w:rPr>
        <w:t>)</w:t>
      </w:r>
    </w:p>
    <w:p w14:paraId="3ACFC9F1" w14:textId="77777777" w:rsidR="003D616B" w:rsidRPr="003D616B" w:rsidRDefault="003D616B" w:rsidP="003D616B">
      <w:pPr>
        <w:numPr>
          <w:ilvl w:val="0"/>
          <w:numId w:val="17"/>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профессиональные пробы в Кунгурском центре образования №1 и в «Центре исследования керна и пластовых флюидов Лукойл-Пермь» по рабочим специальностям технического профиля; в Кунгурском художественно-промышленном колледже академии им. </w:t>
      </w:r>
      <w:proofErr w:type="spellStart"/>
      <w:r w:rsidRPr="003D616B">
        <w:rPr>
          <w:rFonts w:ascii="Times New Roman" w:eastAsia="Calibri" w:hAnsi="Times New Roman" w:cs="Times New Roman"/>
          <w:sz w:val="24"/>
          <w:szCs w:val="24"/>
        </w:rPr>
        <w:t>С.Г.Строганова</w:t>
      </w:r>
      <w:proofErr w:type="spellEnd"/>
      <w:r w:rsidRPr="003D616B">
        <w:rPr>
          <w:rFonts w:ascii="Times New Roman" w:eastAsia="Calibri" w:hAnsi="Times New Roman" w:cs="Times New Roman"/>
          <w:sz w:val="24"/>
          <w:szCs w:val="24"/>
        </w:rPr>
        <w:t xml:space="preserve"> и на Кунгурском заводе керамических изделий по специальностям: дизайнер, мастер керамики, изготовитель художественных изделий из древесины и т.д. </w:t>
      </w:r>
    </w:p>
    <w:p w14:paraId="5082FF63" w14:textId="77777777" w:rsidR="003D616B" w:rsidRPr="003D616B" w:rsidRDefault="003D616B" w:rsidP="003D616B">
      <w:pPr>
        <w:numPr>
          <w:ilvl w:val="0"/>
          <w:numId w:val="17"/>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развитие кадетского движения, ориентирующего школьников на выбор профессий военных специальностей.</w:t>
      </w:r>
    </w:p>
    <w:p w14:paraId="4C8C54D4" w14:textId="77777777" w:rsidR="003D616B" w:rsidRPr="003D616B" w:rsidRDefault="003D616B" w:rsidP="003D616B">
      <w:pPr>
        <w:numPr>
          <w:ilvl w:val="0"/>
          <w:numId w:val="17"/>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выпуск </w:t>
      </w:r>
      <w:proofErr w:type="spellStart"/>
      <w:r w:rsidRPr="003D616B">
        <w:rPr>
          <w:rFonts w:ascii="Times New Roman" w:eastAsia="Calibri" w:hAnsi="Times New Roman" w:cs="Times New Roman"/>
          <w:sz w:val="24"/>
          <w:szCs w:val="24"/>
        </w:rPr>
        <w:t>профориентационной</w:t>
      </w:r>
      <w:proofErr w:type="spellEnd"/>
      <w:r w:rsidRPr="003D616B">
        <w:rPr>
          <w:rFonts w:ascii="Times New Roman" w:eastAsia="Calibri" w:hAnsi="Times New Roman" w:cs="Times New Roman"/>
          <w:sz w:val="24"/>
          <w:szCs w:val="24"/>
        </w:rPr>
        <w:t xml:space="preserve"> газеты «Время выбирать!» в рамках курса «</w:t>
      </w:r>
      <w:proofErr w:type="gramStart"/>
      <w:r w:rsidRPr="003D616B">
        <w:rPr>
          <w:rFonts w:ascii="Times New Roman" w:eastAsia="Calibri" w:hAnsi="Times New Roman" w:cs="Times New Roman"/>
          <w:sz w:val="24"/>
          <w:szCs w:val="24"/>
        </w:rPr>
        <w:t>Индивидуальный проект</w:t>
      </w:r>
      <w:proofErr w:type="gramEnd"/>
      <w:r w:rsidRPr="003D616B">
        <w:rPr>
          <w:rFonts w:ascii="Times New Roman" w:eastAsia="Calibri" w:hAnsi="Times New Roman" w:cs="Times New Roman"/>
          <w:sz w:val="24"/>
          <w:szCs w:val="24"/>
        </w:rPr>
        <w:t>»;</w:t>
      </w:r>
    </w:p>
    <w:p w14:paraId="3E9F1704" w14:textId="77777777" w:rsidR="003D616B" w:rsidRPr="003D616B" w:rsidRDefault="003D616B" w:rsidP="003D616B">
      <w:pPr>
        <w:numPr>
          <w:ilvl w:val="0"/>
          <w:numId w:val="17"/>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посещение </w:t>
      </w:r>
      <w:proofErr w:type="spellStart"/>
      <w:r w:rsidRPr="003D616B">
        <w:rPr>
          <w:rFonts w:ascii="Times New Roman" w:eastAsia="Calibri" w:hAnsi="Times New Roman" w:cs="Times New Roman"/>
          <w:sz w:val="24"/>
          <w:szCs w:val="24"/>
        </w:rPr>
        <w:t>профориентационных</w:t>
      </w:r>
      <w:proofErr w:type="spellEnd"/>
      <w:r w:rsidRPr="003D616B">
        <w:rPr>
          <w:rFonts w:ascii="Times New Roman" w:eastAsia="Calibri" w:hAnsi="Times New Roman" w:cs="Times New Roman"/>
          <w:sz w:val="24"/>
          <w:szCs w:val="24"/>
        </w:rPr>
        <w:t xml:space="preserve"> выставок, </w:t>
      </w:r>
      <w:r w:rsidRPr="003D616B">
        <w:rPr>
          <w:rFonts w:ascii="Times New Roman" w:eastAsia="Calibri" w:hAnsi="Times New Roman" w:cs="Times New Roman"/>
          <w:bCs/>
          <w:sz w:val="24"/>
          <w:szCs w:val="24"/>
        </w:rPr>
        <w:t xml:space="preserve">Ярмарки учебных мест </w:t>
      </w:r>
      <w:proofErr w:type="spellStart"/>
      <w:r w:rsidRPr="003D616B">
        <w:rPr>
          <w:rFonts w:ascii="Times New Roman" w:eastAsia="Calibri" w:hAnsi="Times New Roman" w:cs="Times New Roman"/>
          <w:bCs/>
          <w:sz w:val="24"/>
          <w:szCs w:val="24"/>
        </w:rPr>
        <w:t>г</w:t>
      </w:r>
      <w:proofErr w:type="gramStart"/>
      <w:r w:rsidRPr="003D616B">
        <w:rPr>
          <w:rFonts w:ascii="Times New Roman" w:eastAsia="Calibri" w:hAnsi="Times New Roman" w:cs="Times New Roman"/>
          <w:bCs/>
          <w:sz w:val="24"/>
          <w:szCs w:val="24"/>
        </w:rPr>
        <w:t>.К</w:t>
      </w:r>
      <w:proofErr w:type="gramEnd"/>
      <w:r w:rsidRPr="003D616B">
        <w:rPr>
          <w:rFonts w:ascii="Times New Roman" w:eastAsia="Calibri" w:hAnsi="Times New Roman" w:cs="Times New Roman"/>
          <w:bCs/>
          <w:sz w:val="24"/>
          <w:szCs w:val="24"/>
        </w:rPr>
        <w:t>унгура</w:t>
      </w:r>
      <w:proofErr w:type="spellEnd"/>
      <w:r w:rsidRPr="003D616B">
        <w:rPr>
          <w:rFonts w:ascii="Times New Roman" w:eastAsia="Calibri" w:hAnsi="Times New Roman" w:cs="Times New Roman"/>
          <w:bCs/>
          <w:sz w:val="24"/>
          <w:szCs w:val="24"/>
        </w:rPr>
        <w:t xml:space="preserve">, </w:t>
      </w:r>
      <w:r w:rsidRPr="003D616B">
        <w:rPr>
          <w:rFonts w:ascii="Times New Roman" w:eastAsia="Calibri" w:hAnsi="Times New Roman" w:cs="Times New Roman"/>
          <w:sz w:val="24"/>
          <w:szCs w:val="24"/>
        </w:rPr>
        <w:t xml:space="preserve">Пермской </w:t>
      </w:r>
      <w:r w:rsidRPr="003D616B">
        <w:rPr>
          <w:rFonts w:ascii="Times New Roman" w:eastAsia="Calibri" w:hAnsi="Times New Roman" w:cs="Times New Roman"/>
          <w:bCs/>
          <w:sz w:val="24"/>
          <w:szCs w:val="24"/>
        </w:rPr>
        <w:t xml:space="preserve">выставки-форума «Образование и карьера», Дней открытых дверей учебных заведений </w:t>
      </w:r>
      <w:proofErr w:type="spellStart"/>
      <w:r w:rsidRPr="003D616B">
        <w:rPr>
          <w:rFonts w:ascii="Times New Roman" w:eastAsia="Calibri" w:hAnsi="Times New Roman" w:cs="Times New Roman"/>
          <w:bCs/>
          <w:sz w:val="24"/>
          <w:szCs w:val="24"/>
        </w:rPr>
        <w:t>г.Кунгура</w:t>
      </w:r>
      <w:proofErr w:type="spellEnd"/>
      <w:r w:rsidRPr="003D616B">
        <w:rPr>
          <w:rFonts w:ascii="Times New Roman" w:eastAsia="Calibri" w:hAnsi="Times New Roman" w:cs="Times New Roman"/>
          <w:bCs/>
          <w:sz w:val="24"/>
          <w:szCs w:val="24"/>
        </w:rPr>
        <w:t xml:space="preserve"> и </w:t>
      </w:r>
      <w:proofErr w:type="spellStart"/>
      <w:r w:rsidRPr="003D616B">
        <w:rPr>
          <w:rFonts w:ascii="Times New Roman" w:eastAsia="Calibri" w:hAnsi="Times New Roman" w:cs="Times New Roman"/>
          <w:bCs/>
          <w:sz w:val="24"/>
          <w:szCs w:val="24"/>
        </w:rPr>
        <w:t>г.Перми</w:t>
      </w:r>
      <w:proofErr w:type="spellEnd"/>
      <w:r w:rsidRPr="003D616B">
        <w:rPr>
          <w:rFonts w:ascii="Times New Roman" w:eastAsia="Calibri" w:hAnsi="Times New Roman" w:cs="Times New Roman"/>
          <w:sz w:val="24"/>
          <w:szCs w:val="24"/>
        </w:rPr>
        <w:t>;</w:t>
      </w:r>
    </w:p>
    <w:p w14:paraId="7842D1A9" w14:textId="77777777" w:rsidR="003D616B" w:rsidRPr="003D616B" w:rsidRDefault="003D616B" w:rsidP="003D616B">
      <w:pPr>
        <w:numPr>
          <w:ilvl w:val="0"/>
          <w:numId w:val="17"/>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организация на базе пришкольного детского лагеря с дневным пребыванием детей </w:t>
      </w:r>
      <w:proofErr w:type="spellStart"/>
      <w:r w:rsidRPr="003D616B">
        <w:rPr>
          <w:rFonts w:ascii="Times New Roman" w:eastAsia="Calibri" w:hAnsi="Times New Roman" w:cs="Times New Roman"/>
          <w:sz w:val="24"/>
          <w:szCs w:val="24"/>
        </w:rPr>
        <w:t>профориентационных</w:t>
      </w:r>
      <w:proofErr w:type="spellEnd"/>
      <w:r w:rsidRPr="003D616B">
        <w:rPr>
          <w:rFonts w:ascii="Times New Roman" w:eastAsia="Calibri" w:hAnsi="Times New Roman" w:cs="Times New Roman"/>
          <w:sz w:val="24"/>
          <w:szCs w:val="24"/>
        </w:rPr>
        <w:t xml:space="preserve"> отрядов, где школьники могут глубже познакомиться с различными профессиями, получить представление об их специфике, попробовать свои силы в той или иной профессии, развивать в себе соответствующие навыки.  К концу лагерной смены школьники заполняют дневник-отчет, где отражают не только основы и функции выбранной профессии, но и прописывают учебные заведения, в которых они ее могут получить.</w:t>
      </w:r>
    </w:p>
    <w:p w14:paraId="36723F19" w14:textId="77777777" w:rsidR="003D616B" w:rsidRPr="003D616B" w:rsidRDefault="003D616B" w:rsidP="003D616B">
      <w:pPr>
        <w:numPr>
          <w:ilvl w:val="0"/>
          <w:numId w:val="17"/>
        </w:numPr>
        <w:suppressAutoHyphens/>
        <w:spacing w:after="0" w:line="240" w:lineRule="auto"/>
        <w:jc w:val="both"/>
        <w:rPr>
          <w:rFonts w:ascii="Times New Roman" w:eastAsia="Calibri" w:hAnsi="Times New Roman" w:cs="Times New Roman"/>
          <w:sz w:val="24"/>
          <w:szCs w:val="24"/>
        </w:rPr>
      </w:pPr>
      <w:proofErr w:type="gramStart"/>
      <w:r w:rsidRPr="003D616B">
        <w:rPr>
          <w:rFonts w:ascii="Times New Roman" w:eastAsia="Calibri" w:hAnsi="Times New Roman" w:cs="Times New Roman"/>
          <w:sz w:val="24"/>
          <w:szCs w:val="24"/>
        </w:rPr>
        <w:t>совместное с педагогами изучение интернет ресурсов, посвященных выбору профессий (</w:t>
      </w:r>
      <w:r w:rsidRPr="003D616B">
        <w:rPr>
          <w:rFonts w:ascii="Times New Roman" w:eastAsia="Calibri" w:hAnsi="Times New Roman" w:cs="Times New Roman"/>
          <w:i/>
          <w:sz w:val="24"/>
          <w:szCs w:val="24"/>
        </w:rPr>
        <w:t xml:space="preserve">интерактивные </w:t>
      </w:r>
      <w:proofErr w:type="spellStart"/>
      <w:r w:rsidRPr="003D616B">
        <w:rPr>
          <w:rFonts w:ascii="Times New Roman" w:eastAsia="Calibri" w:hAnsi="Times New Roman" w:cs="Times New Roman"/>
          <w:i/>
          <w:sz w:val="24"/>
          <w:szCs w:val="24"/>
        </w:rPr>
        <w:t>профориентационные</w:t>
      </w:r>
      <w:proofErr w:type="spellEnd"/>
      <w:r w:rsidRPr="003D616B">
        <w:rPr>
          <w:rFonts w:ascii="Times New Roman" w:eastAsia="Calibri" w:hAnsi="Times New Roman" w:cs="Times New Roman"/>
          <w:i/>
          <w:sz w:val="24"/>
          <w:szCs w:val="24"/>
        </w:rPr>
        <w:t xml:space="preserve"> онлайн-платформы:</w:t>
      </w:r>
      <w:proofErr w:type="gramEnd"/>
      <w:r w:rsidRPr="003D616B">
        <w:rPr>
          <w:rFonts w:ascii="Times New Roman" w:eastAsia="Calibri" w:hAnsi="Times New Roman" w:cs="Times New Roman"/>
          <w:i/>
          <w:sz w:val="24"/>
          <w:szCs w:val="24"/>
        </w:rPr>
        <w:t xml:space="preserve"> </w:t>
      </w:r>
      <w:proofErr w:type="spellStart"/>
      <w:r w:rsidRPr="003D616B">
        <w:rPr>
          <w:rFonts w:ascii="Times New Roman" w:eastAsia="Calibri" w:hAnsi="Times New Roman" w:cs="Times New Roman"/>
          <w:i/>
          <w:sz w:val="24"/>
          <w:szCs w:val="24"/>
        </w:rPr>
        <w:t>ПроеКТОрия</w:t>
      </w:r>
      <w:proofErr w:type="spellEnd"/>
      <w:r w:rsidRPr="003D616B">
        <w:rPr>
          <w:rFonts w:ascii="Times New Roman" w:eastAsia="Calibri" w:hAnsi="Times New Roman" w:cs="Times New Roman"/>
          <w:i/>
          <w:sz w:val="24"/>
          <w:szCs w:val="24"/>
        </w:rPr>
        <w:t xml:space="preserve">, </w:t>
      </w:r>
      <w:proofErr w:type="spellStart"/>
      <w:r w:rsidRPr="003D616B">
        <w:rPr>
          <w:rFonts w:ascii="Times New Roman" w:eastAsia="Calibri" w:hAnsi="Times New Roman" w:cs="Times New Roman"/>
          <w:i/>
          <w:sz w:val="24"/>
          <w:szCs w:val="24"/>
        </w:rPr>
        <w:t>Учеба.ру</w:t>
      </w:r>
      <w:proofErr w:type="spellEnd"/>
      <w:r w:rsidRPr="003D616B">
        <w:rPr>
          <w:rFonts w:ascii="Times New Roman" w:eastAsia="Calibri" w:hAnsi="Times New Roman" w:cs="Times New Roman"/>
          <w:i/>
          <w:sz w:val="24"/>
          <w:szCs w:val="24"/>
        </w:rPr>
        <w:t xml:space="preserve">, </w:t>
      </w:r>
      <w:proofErr w:type="spellStart"/>
      <w:r w:rsidRPr="003D616B">
        <w:rPr>
          <w:rFonts w:ascii="Times New Roman" w:eastAsia="Calibri" w:hAnsi="Times New Roman" w:cs="Times New Roman"/>
          <w:i/>
          <w:sz w:val="24"/>
          <w:szCs w:val="24"/>
        </w:rPr>
        <w:t>Навигатум</w:t>
      </w:r>
      <w:proofErr w:type="spellEnd"/>
      <w:r w:rsidRPr="003D616B">
        <w:rPr>
          <w:rFonts w:ascii="Times New Roman" w:eastAsia="Calibri" w:hAnsi="Times New Roman" w:cs="Times New Roman"/>
          <w:i/>
          <w:sz w:val="24"/>
          <w:szCs w:val="24"/>
        </w:rPr>
        <w:t>, Атлас новых профессий, Билет в будущее и т.д., которые позволяют познакомиться с профессиями будущего, перечнем  учебных заведений, условиями поступления</w:t>
      </w:r>
      <w:r w:rsidRPr="003D616B">
        <w:rPr>
          <w:rFonts w:ascii="Times New Roman" w:eastAsia="Calibri" w:hAnsi="Times New Roman" w:cs="Times New Roman"/>
          <w:sz w:val="24"/>
          <w:szCs w:val="24"/>
        </w:rPr>
        <w:t xml:space="preserve">), прохождение </w:t>
      </w:r>
      <w:proofErr w:type="spellStart"/>
      <w:r w:rsidRPr="003D616B">
        <w:rPr>
          <w:rFonts w:ascii="Times New Roman" w:eastAsia="Calibri" w:hAnsi="Times New Roman" w:cs="Times New Roman"/>
          <w:sz w:val="24"/>
          <w:szCs w:val="24"/>
        </w:rPr>
        <w:t>профориентационного</w:t>
      </w:r>
      <w:proofErr w:type="spellEnd"/>
      <w:r w:rsidRPr="003D616B">
        <w:rPr>
          <w:rFonts w:ascii="Times New Roman" w:eastAsia="Calibri" w:hAnsi="Times New Roman" w:cs="Times New Roman"/>
          <w:sz w:val="24"/>
          <w:szCs w:val="24"/>
        </w:rPr>
        <w:t xml:space="preserve"> онлайн-тестирования, </w:t>
      </w:r>
      <w:r w:rsidRPr="003D616B">
        <w:rPr>
          <w:rFonts w:ascii="Times New Roman" w:eastAsia="Calibri" w:hAnsi="Times New Roman" w:cs="Times New Roman"/>
          <w:bCs/>
          <w:sz w:val="24"/>
          <w:szCs w:val="24"/>
        </w:rPr>
        <w:t xml:space="preserve">диагностики степени определенности к выбору дальнейшего пути в Центре занятости населения </w:t>
      </w:r>
      <w:proofErr w:type="spellStart"/>
      <w:r w:rsidRPr="003D616B">
        <w:rPr>
          <w:rFonts w:ascii="Times New Roman" w:eastAsia="Calibri" w:hAnsi="Times New Roman" w:cs="Times New Roman"/>
          <w:bCs/>
          <w:sz w:val="24"/>
          <w:szCs w:val="24"/>
        </w:rPr>
        <w:t>г</w:t>
      </w:r>
      <w:proofErr w:type="gramStart"/>
      <w:r w:rsidRPr="003D616B">
        <w:rPr>
          <w:rFonts w:ascii="Times New Roman" w:eastAsia="Calibri" w:hAnsi="Times New Roman" w:cs="Times New Roman"/>
          <w:bCs/>
          <w:sz w:val="24"/>
          <w:szCs w:val="24"/>
        </w:rPr>
        <w:t>.К</w:t>
      </w:r>
      <w:proofErr w:type="gramEnd"/>
      <w:r w:rsidRPr="003D616B">
        <w:rPr>
          <w:rFonts w:ascii="Times New Roman" w:eastAsia="Calibri" w:hAnsi="Times New Roman" w:cs="Times New Roman"/>
          <w:bCs/>
          <w:sz w:val="24"/>
          <w:szCs w:val="24"/>
        </w:rPr>
        <w:t>унгура</w:t>
      </w:r>
      <w:proofErr w:type="spellEnd"/>
      <w:r w:rsidRPr="003D616B">
        <w:rPr>
          <w:rFonts w:ascii="Times New Roman" w:eastAsia="Calibri" w:hAnsi="Times New Roman" w:cs="Times New Roman"/>
          <w:sz w:val="24"/>
          <w:szCs w:val="24"/>
        </w:rPr>
        <w:t>;</w:t>
      </w:r>
    </w:p>
    <w:p w14:paraId="57EB81EA" w14:textId="77777777" w:rsidR="003D616B" w:rsidRPr="003D616B" w:rsidRDefault="003D616B" w:rsidP="003D616B">
      <w:pPr>
        <w:numPr>
          <w:ilvl w:val="0"/>
          <w:numId w:val="17"/>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индивидуальное собеседование администрации школы с обучающимися 9 и 11 классов и их родителями на предмет определенности выбора дальнейшего профессионального пути и способах его получения.</w:t>
      </w:r>
    </w:p>
    <w:p w14:paraId="00E3D410"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bookmarkStart w:id="22" w:name="_Toc139472140"/>
      <w:r w:rsidRPr="003D616B">
        <w:rPr>
          <w:rFonts w:ascii="Times New Roman" w:eastAsia="Calibri" w:hAnsi="Times New Roman" w:cs="Times New Roman"/>
          <w:sz w:val="24"/>
          <w:szCs w:val="24"/>
        </w:rPr>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r w:rsidRPr="003D616B">
        <w:rPr>
          <w:rFonts w:ascii="Times New Roman" w:eastAsia="Calibri" w:hAnsi="Times New Roman" w:cs="Times New Roman"/>
          <w:i/>
          <w:sz w:val="24"/>
          <w:szCs w:val="24"/>
        </w:rPr>
        <w:t>(«Моя профессиональная перспектива», интерактивный курс «Правоохранительная система РФ»</w:t>
      </w:r>
      <w:r w:rsidRPr="003D616B">
        <w:rPr>
          <w:rFonts w:ascii="Times New Roman" w:eastAsia="Calibri" w:hAnsi="Times New Roman" w:cs="Times New Roman"/>
          <w:sz w:val="24"/>
          <w:szCs w:val="24"/>
        </w:rPr>
        <w:t>).</w:t>
      </w:r>
      <w:bookmarkEnd w:id="22"/>
    </w:p>
    <w:p w14:paraId="3F4B2C6D"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41F4176F"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b/>
          <w:sz w:val="24"/>
          <w:szCs w:val="24"/>
        </w:rPr>
      </w:pPr>
      <w:r w:rsidRPr="003D616B">
        <w:rPr>
          <w:rFonts w:ascii="Times New Roman" w:eastAsia="Calibri" w:hAnsi="Times New Roman" w:cs="Times New Roman"/>
          <w:b/>
          <w:sz w:val="24"/>
          <w:szCs w:val="24"/>
        </w:rPr>
        <w:t>Модуль «</w:t>
      </w:r>
      <w:proofErr w:type="gramStart"/>
      <w:r w:rsidRPr="003D616B">
        <w:rPr>
          <w:rFonts w:ascii="Times New Roman" w:eastAsia="Calibri" w:hAnsi="Times New Roman" w:cs="Times New Roman"/>
          <w:b/>
          <w:sz w:val="24"/>
          <w:szCs w:val="24"/>
        </w:rPr>
        <w:t>Школьные</w:t>
      </w:r>
      <w:proofErr w:type="gramEnd"/>
      <w:r w:rsidRPr="003D616B">
        <w:rPr>
          <w:rFonts w:ascii="Times New Roman" w:eastAsia="Calibri" w:hAnsi="Times New Roman" w:cs="Times New Roman"/>
          <w:b/>
          <w:sz w:val="24"/>
          <w:szCs w:val="24"/>
        </w:rPr>
        <w:t xml:space="preserve"> медиа»</w:t>
      </w:r>
    </w:p>
    <w:p w14:paraId="4C33C75A"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b/>
          <w:sz w:val="24"/>
          <w:szCs w:val="24"/>
        </w:rPr>
      </w:pPr>
    </w:p>
    <w:p w14:paraId="7973B337"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Цель медиа в школе – развитие коммуникативной культуры учащихся, формирование навыков общения и сотрудничества, поддержка творческой самореализации учащихся, повышение имиджа школы. Воспитательный потенциал медиа реализуется в рамках следующих видов и форм деятельности: </w:t>
      </w:r>
    </w:p>
    <w:p w14:paraId="66AF37EB"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sym w:font="Symbol" w:char="F0B7"/>
      </w:r>
      <w:r w:rsidRPr="003D616B">
        <w:rPr>
          <w:rFonts w:ascii="Times New Roman" w:eastAsia="Calibri" w:hAnsi="Times New Roman" w:cs="Times New Roman"/>
          <w:sz w:val="24"/>
          <w:szCs w:val="24"/>
        </w:rPr>
        <w:t xml:space="preserve"> </w:t>
      </w:r>
      <w:r w:rsidRPr="003D616B">
        <w:rPr>
          <w:rFonts w:ascii="Times New Roman" w:eastAsia="Calibri" w:hAnsi="Times New Roman" w:cs="Times New Roman"/>
          <w:i/>
          <w:sz w:val="24"/>
          <w:szCs w:val="24"/>
        </w:rPr>
        <w:t>Газета «Милый дом»</w:t>
      </w:r>
      <w:r w:rsidRPr="003D616B">
        <w:rPr>
          <w:rFonts w:ascii="Times New Roman" w:eastAsia="Calibri" w:hAnsi="Times New Roman" w:cs="Times New Roman"/>
          <w:sz w:val="24"/>
          <w:szCs w:val="24"/>
        </w:rPr>
        <w:t xml:space="preserve">, на страницах которой освещаются наиболее интересные события жизни школы, участие школьников в конкурсах, олимпиадах, конференциях разного уровня, деятельность школьных детских объединений и ученического самоуправления, странички безопасности, экскурсы в историю праздников и памятных дат и т.д.; </w:t>
      </w:r>
    </w:p>
    <w:p w14:paraId="6B0124C9" w14:textId="77777777" w:rsidR="003D616B" w:rsidRPr="003D616B" w:rsidRDefault="003D616B" w:rsidP="003D616B">
      <w:pPr>
        <w:numPr>
          <w:ilvl w:val="0"/>
          <w:numId w:val="18"/>
        </w:numPr>
        <w:suppressAutoHyphens/>
        <w:spacing w:after="0" w:line="240" w:lineRule="auto"/>
        <w:jc w:val="both"/>
        <w:rPr>
          <w:rFonts w:ascii="Times New Roman" w:eastAsia="Calibri" w:hAnsi="Times New Roman" w:cs="Times New Roman"/>
          <w:sz w:val="24"/>
          <w:szCs w:val="24"/>
        </w:rPr>
      </w:pPr>
      <w:proofErr w:type="spellStart"/>
      <w:r w:rsidRPr="003D616B">
        <w:rPr>
          <w:rFonts w:ascii="Times New Roman" w:eastAsia="Calibri" w:hAnsi="Times New Roman" w:cs="Times New Roman"/>
          <w:i/>
          <w:sz w:val="24"/>
          <w:szCs w:val="24"/>
        </w:rPr>
        <w:t>Профориентационная</w:t>
      </w:r>
      <w:proofErr w:type="spellEnd"/>
      <w:r w:rsidRPr="003D616B">
        <w:rPr>
          <w:rFonts w:ascii="Times New Roman" w:eastAsia="Calibri" w:hAnsi="Times New Roman" w:cs="Times New Roman"/>
          <w:i/>
          <w:sz w:val="24"/>
          <w:szCs w:val="24"/>
        </w:rPr>
        <w:t xml:space="preserve"> газета «Время выбирать!»</w:t>
      </w:r>
      <w:r w:rsidRPr="003D616B">
        <w:rPr>
          <w:rFonts w:ascii="Times New Roman" w:eastAsia="Calibri" w:hAnsi="Times New Roman" w:cs="Times New Roman"/>
          <w:sz w:val="24"/>
          <w:szCs w:val="24"/>
        </w:rPr>
        <w:t xml:space="preserve">, на страницах которой для выпускников размещаются материалы о современных востребованных профессиях, какими качествами и компетенциями должен обладать человек, выбирающий данную профессию, где можно ее получить и какие экзамены необходимо сдавать; </w:t>
      </w:r>
    </w:p>
    <w:p w14:paraId="25ED1ADF"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sym w:font="Symbol" w:char="F0B7"/>
      </w:r>
      <w:r w:rsidRPr="003D616B">
        <w:rPr>
          <w:rFonts w:ascii="Times New Roman" w:eastAsia="Calibri" w:hAnsi="Times New Roman" w:cs="Times New Roman"/>
          <w:sz w:val="24"/>
          <w:szCs w:val="24"/>
        </w:rPr>
        <w:t xml:space="preserve"> </w:t>
      </w:r>
      <w:proofErr w:type="spellStart"/>
      <w:r w:rsidRPr="003D616B">
        <w:rPr>
          <w:rFonts w:ascii="Times New Roman" w:eastAsia="Calibri" w:hAnsi="Times New Roman" w:cs="Times New Roman"/>
          <w:i/>
          <w:sz w:val="24"/>
          <w:szCs w:val="24"/>
        </w:rPr>
        <w:t>Медиастудия</w:t>
      </w:r>
      <w:proofErr w:type="spellEnd"/>
      <w:r w:rsidRPr="003D616B">
        <w:rPr>
          <w:rFonts w:ascii="Times New Roman" w:eastAsia="Calibri" w:hAnsi="Times New Roman" w:cs="Times New Roman"/>
          <w:i/>
          <w:sz w:val="24"/>
          <w:szCs w:val="24"/>
        </w:rPr>
        <w:t xml:space="preserve"> «FLASH»</w:t>
      </w:r>
      <w:r w:rsidRPr="003D616B">
        <w:rPr>
          <w:rFonts w:ascii="Times New Roman" w:eastAsia="Calibri" w:hAnsi="Times New Roman" w:cs="Times New Roman"/>
          <w:sz w:val="24"/>
          <w:szCs w:val="24"/>
        </w:rPr>
        <w:t xml:space="preserve"> – созданная из заинтересованных учащихся группа информационно-технической поддержки, осуществляющая интервьюирование, видеосъемку и монтаж событий школы, выпуск тематических и социальных видеороликов с акцентом на этическое, эстетическое и патриотическое просвещение;</w:t>
      </w:r>
    </w:p>
    <w:p w14:paraId="142CAD90"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sym w:font="Symbol" w:char="F0B7"/>
      </w:r>
      <w:r w:rsidRPr="003D616B">
        <w:rPr>
          <w:rFonts w:ascii="Times New Roman" w:eastAsia="Calibri" w:hAnsi="Times New Roman" w:cs="Times New Roman"/>
          <w:sz w:val="24"/>
          <w:szCs w:val="24"/>
        </w:rPr>
        <w:t xml:space="preserve"> </w:t>
      </w:r>
      <w:r w:rsidRPr="003D616B">
        <w:rPr>
          <w:rFonts w:ascii="Times New Roman" w:eastAsia="Calibri" w:hAnsi="Times New Roman" w:cs="Times New Roman"/>
          <w:i/>
          <w:sz w:val="24"/>
          <w:szCs w:val="24"/>
        </w:rPr>
        <w:t>Интернет-группа «Плехановская школа» социальных сетей «</w:t>
      </w:r>
      <w:proofErr w:type="spellStart"/>
      <w:r w:rsidRPr="003D616B">
        <w:rPr>
          <w:rFonts w:ascii="Times New Roman" w:eastAsia="Calibri" w:hAnsi="Times New Roman" w:cs="Times New Roman"/>
          <w:i/>
          <w:sz w:val="24"/>
          <w:szCs w:val="24"/>
        </w:rPr>
        <w:t>ВКонтакте</w:t>
      </w:r>
      <w:proofErr w:type="spellEnd"/>
      <w:r w:rsidRPr="003D616B">
        <w:rPr>
          <w:rFonts w:ascii="Times New Roman" w:eastAsia="Calibri" w:hAnsi="Times New Roman" w:cs="Times New Roman"/>
          <w:i/>
          <w:sz w:val="24"/>
          <w:szCs w:val="24"/>
        </w:rPr>
        <w:t>», «Одноклассники»</w:t>
      </w:r>
      <w:r w:rsidRPr="003D616B">
        <w:rPr>
          <w:rFonts w:ascii="Times New Roman" w:eastAsia="Calibri" w:hAnsi="Times New Roman" w:cs="Times New Roman"/>
          <w:sz w:val="24"/>
          <w:szCs w:val="24"/>
        </w:rPr>
        <w:t xml:space="preserve"> - разновозрастное сообщество учащихся, педагогов и родителей, созданное с целью освещения жизнедеятельности школы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14:paraId="110B2AE8"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sym w:font="Symbol" w:char="F0B7"/>
      </w:r>
      <w:r w:rsidRPr="003D616B">
        <w:rPr>
          <w:rFonts w:ascii="Times New Roman" w:eastAsia="Calibri" w:hAnsi="Times New Roman" w:cs="Times New Roman"/>
          <w:sz w:val="24"/>
          <w:szCs w:val="24"/>
        </w:rPr>
        <w:t xml:space="preserve"> </w:t>
      </w:r>
      <w:r w:rsidRPr="003D616B">
        <w:rPr>
          <w:rFonts w:ascii="Times New Roman" w:eastAsia="Calibri" w:hAnsi="Times New Roman" w:cs="Times New Roman"/>
          <w:i/>
          <w:sz w:val="24"/>
          <w:szCs w:val="24"/>
        </w:rPr>
        <w:t>Школьное телевидение «Школа новостей»</w:t>
      </w:r>
      <w:r w:rsidRPr="003D616B">
        <w:rPr>
          <w:rFonts w:ascii="Times New Roman" w:eastAsia="Calibri" w:hAnsi="Times New Roman" w:cs="Times New Roman"/>
          <w:sz w:val="24"/>
          <w:szCs w:val="24"/>
        </w:rPr>
        <w:t xml:space="preserve"> – группа заинтересованных учащихся и педагогов, которые выпускают программы со школьными новостями для просмотра в холле 1 этажа. В телевизионных новостях освещаются интересные, важные и значимые события жизни школы, </w:t>
      </w:r>
      <w:proofErr w:type="spellStart"/>
      <w:r w:rsidRPr="003D616B">
        <w:rPr>
          <w:rFonts w:ascii="Times New Roman" w:eastAsia="Calibri" w:hAnsi="Times New Roman" w:cs="Times New Roman"/>
          <w:sz w:val="24"/>
          <w:szCs w:val="24"/>
        </w:rPr>
        <w:t>видеолектории</w:t>
      </w:r>
      <w:proofErr w:type="spellEnd"/>
      <w:r w:rsidRPr="003D616B">
        <w:rPr>
          <w:rFonts w:ascii="Times New Roman" w:eastAsia="Calibri" w:hAnsi="Times New Roman" w:cs="Times New Roman"/>
          <w:sz w:val="24"/>
          <w:szCs w:val="24"/>
        </w:rPr>
        <w:t xml:space="preserve"> на злободневные темы, обсуждаются проблемы с представителями администрации школы, педагогами, родительской общественности, ученического самоуправления; </w:t>
      </w:r>
    </w:p>
    <w:p w14:paraId="7479C598"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7E9E44B6"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18BEFAEC"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71ACEC80"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b/>
          <w:sz w:val="24"/>
          <w:szCs w:val="24"/>
        </w:rPr>
      </w:pPr>
      <w:r w:rsidRPr="003D616B">
        <w:rPr>
          <w:rFonts w:ascii="Times New Roman" w:eastAsia="Calibri" w:hAnsi="Times New Roman" w:cs="Times New Roman"/>
          <w:b/>
          <w:sz w:val="24"/>
          <w:szCs w:val="24"/>
        </w:rPr>
        <w:t xml:space="preserve"> Модуль «Детские общественные объединения»</w:t>
      </w:r>
    </w:p>
    <w:p w14:paraId="11F9D041"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37B71ADD"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ab/>
        <w:t>Детские общественные объединения нашли свое отражение в деятельности школьных клубных формирований и профильных отрядах:</w:t>
      </w:r>
    </w:p>
    <w:p w14:paraId="2219AD53"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i/>
          <w:sz w:val="24"/>
          <w:szCs w:val="24"/>
        </w:rPr>
      </w:pPr>
      <w:r w:rsidRPr="003D616B">
        <w:rPr>
          <w:rFonts w:ascii="Times New Roman" w:eastAsia="Calibri" w:hAnsi="Times New Roman" w:cs="Times New Roman"/>
          <w:i/>
          <w:sz w:val="24"/>
          <w:szCs w:val="24"/>
        </w:rPr>
        <w:t xml:space="preserve">Военно-патриотический клуб «ЮНРОС» - </w:t>
      </w:r>
      <w:r w:rsidRPr="003D616B">
        <w:rPr>
          <w:rFonts w:ascii="Times New Roman" w:eastAsia="Calibri" w:hAnsi="Times New Roman" w:cs="Times New Roman"/>
          <w:sz w:val="24"/>
          <w:szCs w:val="24"/>
        </w:rPr>
        <w:t>детское молодежное общественное объединение, созданное на добровольной основе для поддержки детской инициативы в изучении истории отечественного воинского искусства, освоения военных профессий и подготовки к службе в армии. Осуществляет многоуровневое сотрудничество с организациями и предприятиями гражданского и патриотического профиля, принимает участие в муниципальных, краевых и всероссийских фестивалях и конкурсах военно-патриотической направленности, инициирует проведение общешкольных дел патриотической направленности (встречи с ветеранами, военно-спортивные игры, соревнования, акции), несет почетный караул в Дни воинской славы России.</w:t>
      </w:r>
    </w:p>
    <w:p w14:paraId="4E1AFECD"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i/>
          <w:sz w:val="24"/>
          <w:szCs w:val="24"/>
        </w:rPr>
      </w:pPr>
    </w:p>
    <w:p w14:paraId="7CADDA68"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i/>
          <w:sz w:val="24"/>
          <w:szCs w:val="24"/>
        </w:rPr>
        <w:t xml:space="preserve">Спортивный клуб «СКИФ» - </w:t>
      </w:r>
      <w:r w:rsidRPr="003D616B">
        <w:rPr>
          <w:rFonts w:ascii="Times New Roman" w:eastAsia="Calibri" w:hAnsi="Times New Roman" w:cs="Times New Roman"/>
          <w:sz w:val="24"/>
          <w:szCs w:val="24"/>
        </w:rPr>
        <w:t xml:space="preserve">детское, молодежное общественное объединение, созданное в образовательном учреждении с целью развития и поддержки детской  инициативы в изучении видов спорта, освоения техники различных спортивных игр, подготовки молодежи к сдаче норм ГТО. Основой деятельности ШСК является: организация работы школьных спортивных секций, проведение спортивных соревнований, подготовка команд к участию в </w:t>
      </w:r>
      <w:proofErr w:type="gramStart"/>
      <w:r w:rsidRPr="003D616B">
        <w:rPr>
          <w:rFonts w:ascii="Times New Roman" w:eastAsia="Calibri" w:hAnsi="Times New Roman" w:cs="Times New Roman"/>
          <w:sz w:val="24"/>
          <w:szCs w:val="24"/>
        </w:rPr>
        <w:t>муниципальный</w:t>
      </w:r>
      <w:proofErr w:type="gramEnd"/>
      <w:r w:rsidRPr="003D616B">
        <w:rPr>
          <w:rFonts w:ascii="Times New Roman" w:eastAsia="Calibri" w:hAnsi="Times New Roman" w:cs="Times New Roman"/>
          <w:sz w:val="24"/>
          <w:szCs w:val="24"/>
        </w:rPr>
        <w:t xml:space="preserve"> и краевых спортивных соревнованиях, пропаганда здорового образа жизни, организация и проведение </w:t>
      </w:r>
      <w:proofErr w:type="spellStart"/>
      <w:r w:rsidRPr="003D616B">
        <w:rPr>
          <w:rFonts w:ascii="Times New Roman" w:eastAsia="Calibri" w:hAnsi="Times New Roman" w:cs="Times New Roman"/>
          <w:sz w:val="24"/>
          <w:szCs w:val="24"/>
        </w:rPr>
        <w:t>внутришкольной</w:t>
      </w:r>
      <w:proofErr w:type="spellEnd"/>
      <w:r w:rsidRPr="003D616B">
        <w:rPr>
          <w:rFonts w:ascii="Times New Roman" w:eastAsia="Calibri" w:hAnsi="Times New Roman" w:cs="Times New Roman"/>
          <w:sz w:val="24"/>
          <w:szCs w:val="24"/>
        </w:rPr>
        <w:t xml:space="preserve"> Спартакиады.</w:t>
      </w:r>
    </w:p>
    <w:p w14:paraId="34A0C31D"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166A08C7"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i/>
          <w:sz w:val="24"/>
          <w:szCs w:val="24"/>
        </w:rPr>
        <w:t>Семейный клуб «7Я»</w:t>
      </w:r>
      <w:r w:rsidRPr="003D616B">
        <w:rPr>
          <w:rFonts w:ascii="Times New Roman" w:eastAsia="Calibri" w:hAnsi="Times New Roman" w:cs="Times New Roman"/>
          <w:sz w:val="24"/>
          <w:szCs w:val="24"/>
        </w:rPr>
        <w:t xml:space="preserve"> - является общественной неполитической и некоммерческой организацией педагогов, родителей и школьников, основанной на добровольных началах и призванной обеспечить благоприятные условия для взаимодействия, взаимопонимания и </w:t>
      </w:r>
      <w:proofErr w:type="spellStart"/>
      <w:r w:rsidRPr="003D616B">
        <w:rPr>
          <w:rFonts w:ascii="Times New Roman" w:eastAsia="Calibri" w:hAnsi="Times New Roman" w:cs="Times New Roman"/>
          <w:sz w:val="24"/>
          <w:szCs w:val="24"/>
        </w:rPr>
        <w:t>однонаправленности</w:t>
      </w:r>
      <w:proofErr w:type="spellEnd"/>
      <w:r w:rsidRPr="003D616B">
        <w:rPr>
          <w:rFonts w:ascii="Times New Roman" w:eastAsia="Calibri" w:hAnsi="Times New Roman" w:cs="Times New Roman"/>
          <w:sz w:val="24"/>
          <w:szCs w:val="24"/>
        </w:rPr>
        <w:t xml:space="preserve"> стремлений школы и семьи в развитии личности ребенка, его ценностных ориентаций. В состав клуба «7Я» входят малые семейные клубы, работающие в отдельных классах. </w:t>
      </w:r>
      <w:proofErr w:type="gramStart"/>
      <w:r w:rsidRPr="003D616B">
        <w:rPr>
          <w:rFonts w:ascii="Times New Roman" w:eastAsia="Calibri" w:hAnsi="Times New Roman" w:cs="Times New Roman"/>
          <w:sz w:val="24"/>
          <w:szCs w:val="24"/>
        </w:rPr>
        <w:t xml:space="preserve">Деятельность клуба направлена на содействие воспитанию у подрастающего поколения уважительного отношения к семье и семейным ценностям, через формирование интереса к истории и традициям собственной семьи (проведение круглых столов, дискуссионных площадок, составление родословной, конкурсы, Рождественские </w:t>
      </w:r>
      <w:proofErr w:type="spellStart"/>
      <w:r w:rsidRPr="003D616B">
        <w:rPr>
          <w:rFonts w:ascii="Times New Roman" w:eastAsia="Calibri" w:hAnsi="Times New Roman" w:cs="Times New Roman"/>
          <w:sz w:val="24"/>
          <w:szCs w:val="24"/>
        </w:rPr>
        <w:t>всречи</w:t>
      </w:r>
      <w:proofErr w:type="spellEnd"/>
      <w:r w:rsidRPr="003D616B">
        <w:rPr>
          <w:rFonts w:ascii="Times New Roman" w:eastAsia="Calibri" w:hAnsi="Times New Roman" w:cs="Times New Roman"/>
          <w:sz w:val="24"/>
          <w:szCs w:val="24"/>
        </w:rPr>
        <w:t>); организацию семейного досуга, совместного творчества (мастер-классы, участие в конкурсе «Семейный клуб года, совместные поездки и походы, общие праздники);</w:t>
      </w:r>
      <w:proofErr w:type="gramEnd"/>
      <w:r w:rsidRPr="003D616B">
        <w:rPr>
          <w:rFonts w:ascii="Times New Roman" w:eastAsia="Calibri" w:hAnsi="Times New Roman" w:cs="Times New Roman"/>
          <w:sz w:val="24"/>
          <w:szCs w:val="24"/>
        </w:rPr>
        <w:t xml:space="preserve"> расширение психолого-педагогической компетентности родителей (лектории, встречи со специалистами).</w:t>
      </w:r>
    </w:p>
    <w:p w14:paraId="7CDF7A94"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i/>
          <w:sz w:val="24"/>
          <w:szCs w:val="24"/>
        </w:rPr>
        <w:t xml:space="preserve">Экологический клуб «Адонис» </w:t>
      </w:r>
      <w:r w:rsidRPr="003D616B">
        <w:rPr>
          <w:rFonts w:ascii="Times New Roman" w:eastAsia="Calibri" w:hAnsi="Times New Roman" w:cs="Times New Roman"/>
          <w:sz w:val="24"/>
          <w:szCs w:val="24"/>
        </w:rPr>
        <w:t>- детское, молодежное общественное объединение, созданное в образовательном учреждении с целью развития экологической культуры и мышления школьников, создания условий для развития экологических, духовно-нравственных и социальных ценностей. Организовывает и проводит олимпиады, конкурсы, акции экологической направленности.</w:t>
      </w:r>
    </w:p>
    <w:p w14:paraId="246E7A20"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3D4FE8EE"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i/>
          <w:sz w:val="24"/>
          <w:szCs w:val="24"/>
        </w:rPr>
        <w:t>Клуб интеллектуального развития «Эрудит»</w:t>
      </w:r>
      <w:r w:rsidRPr="003D616B">
        <w:rPr>
          <w:rFonts w:ascii="Times New Roman" w:eastAsia="Calibri" w:hAnsi="Times New Roman" w:cs="Times New Roman"/>
          <w:sz w:val="24"/>
          <w:szCs w:val="24"/>
        </w:rPr>
        <w:t xml:space="preserve"> - детское, молодежное общественное объединение, созданное в образовательном учреждении с целью выявления и поддержки способных и одаренных детей, обеспечения соответствующих условий для их образования и творческого развития в интересах личности, общества и государства. Работа клуба предполагает участие в интеллектуальных марафонах, чемпионатах, играх, турнирах и конкурсах различного уровня; организацию и проведение школьных предметных олимпиад, тематических встреч и интеллектуальных тренировок; участие в научно-исследовательских конференциях.</w:t>
      </w:r>
    </w:p>
    <w:p w14:paraId="3DA7BAFE"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66BD7584"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i/>
          <w:sz w:val="24"/>
          <w:szCs w:val="24"/>
        </w:rPr>
        <w:t>Юные инспектора дорожного движения (ЮИДД)</w:t>
      </w:r>
      <w:r w:rsidRPr="003D616B">
        <w:rPr>
          <w:rFonts w:ascii="Times New Roman" w:eastAsia="Calibri" w:hAnsi="Times New Roman" w:cs="Times New Roman"/>
          <w:sz w:val="24"/>
          <w:szCs w:val="24"/>
        </w:rPr>
        <w:t xml:space="preserve"> - добровольное объединение школьников, созданное для применения усвоенных ими знаний Правил дорожного движения (ПДД), воспитания чувства ответственности, культуры участника дорожного движения, профессиональной ориентации; широкого привлечения детей к организации пропаганды правил безопасного поведения на улицах и дорогах среди обучающихся младших и средних классов. Предполагает информационную, пропагандистскую и шефскую деятельность по профилактике детского-дорожно-транспортного травматизма (агитбригады, выпуски плакатов, листовок, акции, рейды и тематические вечера).</w:t>
      </w:r>
    </w:p>
    <w:p w14:paraId="0D524197"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27AB0244"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i/>
          <w:sz w:val="24"/>
          <w:szCs w:val="24"/>
        </w:rPr>
        <w:t>Дружина юных пожарных (ДЮП)</w:t>
      </w:r>
      <w:r w:rsidRPr="003D616B">
        <w:rPr>
          <w:rFonts w:ascii="Times New Roman" w:eastAsia="Calibri" w:hAnsi="Times New Roman" w:cs="Times New Roman"/>
          <w:sz w:val="24"/>
          <w:szCs w:val="24"/>
        </w:rPr>
        <w:t xml:space="preserve"> – добровольное объединение</w:t>
      </w:r>
      <w:r w:rsidRPr="003D616B">
        <w:rPr>
          <w:rFonts w:ascii="Times New Roman" w:eastAsia="Calibri" w:hAnsi="Times New Roman" w:cs="Times New Roman"/>
          <w:sz w:val="24"/>
          <w:szCs w:val="24"/>
        </w:rPr>
        <w:br/>
        <w:t>школьников, созданное с целью совершенствования системы обучения детей мерам пожарной безопасности, их профессиональной ориентации, пропаганды пожарно-технических знаний и реализации иных задач, направленных на предупреждение пожаров и умение действовать при пожаре. Предполагает информационную, пропагандистскую и шефскую деятельность по противопожарной безопасности (агитбригады, выпуски плакатов, листовок, акции, рейды и тематические вечера).</w:t>
      </w:r>
    </w:p>
    <w:p w14:paraId="6682BE52"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40CC44E7"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bCs/>
          <w:sz w:val="24"/>
          <w:szCs w:val="24"/>
        </w:rPr>
      </w:pPr>
      <w:r w:rsidRPr="003D616B">
        <w:rPr>
          <w:rFonts w:ascii="Times New Roman" w:eastAsia="Calibri" w:hAnsi="Times New Roman" w:cs="Times New Roman"/>
          <w:i/>
          <w:sz w:val="24"/>
          <w:szCs w:val="24"/>
        </w:rPr>
        <w:t xml:space="preserve">Орлята России - </w:t>
      </w:r>
      <w:r w:rsidRPr="003D616B">
        <w:rPr>
          <w:rFonts w:ascii="Times New Roman" w:eastAsia="Calibri" w:hAnsi="Times New Roman" w:cs="Times New Roman"/>
          <w:bCs/>
          <w:sz w:val="24"/>
          <w:szCs w:val="24"/>
        </w:rPr>
        <w:t>движение, направленное на развитие социальной активности школьников младших классов. Оно создаёт условия для воспитания патриотов своего Отечества, людей неравнодушных, отзывчивых, стремящихся к знаниям и спортивным достижениям, творческому поиску и научным исследованиям, тех, кто готов созидать, делая мир вокруг себя лучше.</w:t>
      </w:r>
    </w:p>
    <w:p w14:paraId="777C2815"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711AA97C"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i/>
          <w:sz w:val="24"/>
          <w:szCs w:val="24"/>
        </w:rPr>
        <w:t>РДДМ «Движение первых»</w:t>
      </w:r>
      <w:r w:rsidRPr="003D616B">
        <w:rPr>
          <w:rFonts w:ascii="Times New Roman" w:eastAsia="Calibri" w:hAnsi="Times New Roman" w:cs="Times New Roman"/>
          <w:sz w:val="24"/>
          <w:szCs w:val="24"/>
        </w:rPr>
        <w:t xml:space="preserve"> - общественно-государственное движение, направленное на воспитание, создание равных возможностей для всестороннего </w:t>
      </w:r>
      <w:r w:rsidRPr="003D616B">
        <w:rPr>
          <w:rFonts w:ascii="Times New Roman" w:eastAsia="Calibri" w:hAnsi="Times New Roman" w:cs="Times New Roman"/>
          <w:bCs/>
          <w:sz w:val="24"/>
          <w:szCs w:val="24"/>
        </w:rPr>
        <w:t>развития</w:t>
      </w:r>
      <w:r w:rsidRPr="003D616B">
        <w:rPr>
          <w:rFonts w:ascii="Times New Roman" w:eastAsia="Calibri" w:hAnsi="Times New Roman" w:cs="Times New Roman"/>
          <w:sz w:val="24"/>
          <w:szCs w:val="24"/>
        </w:rPr>
        <w:t>, самореализации, творческой и общественной активности детей и молодежи.</w:t>
      </w:r>
    </w:p>
    <w:p w14:paraId="26E4DDA1"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35172C66"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b/>
          <w:sz w:val="24"/>
          <w:szCs w:val="24"/>
        </w:rPr>
      </w:pPr>
      <w:r w:rsidRPr="003D616B">
        <w:rPr>
          <w:rFonts w:ascii="Times New Roman" w:eastAsia="Calibri" w:hAnsi="Times New Roman" w:cs="Times New Roman"/>
          <w:b/>
          <w:sz w:val="24"/>
          <w:szCs w:val="24"/>
        </w:rPr>
        <w:t>Модуль «Адаптация детей-мигрантов»</w:t>
      </w:r>
    </w:p>
    <w:p w14:paraId="550F26C3"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Реализация воспитательного потенциала работы, направленной на адаптацию детей-мигрантов, предусматривает создание благоприятной психологической и культурной среды, способствующей их успешной интеграции в образовательный процесс и школьный коллектив.</w:t>
      </w:r>
    </w:p>
    <w:p w14:paraId="414EDB49" w14:textId="77777777" w:rsidR="003D616B" w:rsidRPr="003D616B" w:rsidRDefault="003D616B" w:rsidP="003D616B">
      <w:pPr>
        <w:numPr>
          <w:ilvl w:val="0"/>
          <w:numId w:val="19"/>
        </w:numPr>
        <w:suppressAutoHyphens/>
        <w:spacing w:after="0" w:line="240" w:lineRule="auto"/>
        <w:jc w:val="both"/>
        <w:rPr>
          <w:rFonts w:ascii="Times New Roman" w:eastAsia="Calibri" w:hAnsi="Times New Roman" w:cs="Times New Roman"/>
          <w:b/>
          <w:sz w:val="24"/>
          <w:szCs w:val="24"/>
        </w:rPr>
      </w:pPr>
      <w:r w:rsidRPr="003D616B">
        <w:rPr>
          <w:rFonts w:ascii="Times New Roman" w:eastAsia="Calibri" w:hAnsi="Times New Roman" w:cs="Times New Roman"/>
          <w:b/>
          <w:sz w:val="24"/>
          <w:szCs w:val="24"/>
        </w:rPr>
        <w:t>Учебная адаптация</w:t>
      </w:r>
    </w:p>
    <w:p w14:paraId="093F4E33"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Цель: Помощь в освоении учебной программы и преодолении языкового барьера.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82"/>
        <w:gridCol w:w="6065"/>
        <w:gridCol w:w="4333"/>
      </w:tblGrid>
      <w:tr w:rsidR="003D616B" w:rsidRPr="003D616B" w14:paraId="47E2ECD4" w14:textId="77777777" w:rsidTr="003D616B">
        <w:trPr>
          <w:trHeight w:val="566"/>
        </w:trPr>
        <w:tc>
          <w:tcPr>
            <w:tcW w:w="1434" w:type="pct"/>
            <w:tcBorders>
              <w:top w:val="single" w:sz="4" w:space="0" w:color="000000"/>
              <w:left w:val="single" w:sz="4" w:space="0" w:color="000000"/>
              <w:bottom w:val="single" w:sz="4" w:space="0" w:color="000000"/>
              <w:right w:val="single" w:sz="4" w:space="0" w:color="000000"/>
            </w:tcBorders>
            <w:hideMark/>
          </w:tcPr>
          <w:p w14:paraId="5CA7A35D"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Мероприятия</w:t>
            </w:r>
          </w:p>
        </w:tc>
        <w:tc>
          <w:tcPr>
            <w:tcW w:w="2080" w:type="pct"/>
            <w:tcBorders>
              <w:top w:val="single" w:sz="4" w:space="0" w:color="000000"/>
              <w:left w:val="single" w:sz="4" w:space="0" w:color="000000"/>
              <w:bottom w:val="single" w:sz="4" w:space="0" w:color="000000"/>
              <w:right w:val="single" w:sz="4" w:space="0" w:color="000000"/>
            </w:tcBorders>
            <w:hideMark/>
          </w:tcPr>
          <w:p w14:paraId="26330067"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Формы работы</w:t>
            </w:r>
          </w:p>
        </w:tc>
        <w:tc>
          <w:tcPr>
            <w:tcW w:w="1486" w:type="pct"/>
            <w:tcBorders>
              <w:top w:val="single" w:sz="4" w:space="0" w:color="000000"/>
              <w:left w:val="single" w:sz="4" w:space="0" w:color="000000"/>
              <w:bottom w:val="single" w:sz="4" w:space="0" w:color="000000"/>
              <w:right w:val="single" w:sz="4" w:space="0" w:color="000000"/>
            </w:tcBorders>
            <w:hideMark/>
          </w:tcPr>
          <w:p w14:paraId="0DA32C30"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Примеры</w:t>
            </w:r>
          </w:p>
        </w:tc>
      </w:tr>
      <w:tr w:rsidR="003D616B" w:rsidRPr="003D616B" w14:paraId="50B13D60" w14:textId="77777777" w:rsidTr="003D616B">
        <w:trPr>
          <w:trHeight w:val="675"/>
        </w:trPr>
        <w:tc>
          <w:tcPr>
            <w:tcW w:w="1434" w:type="pct"/>
            <w:tcBorders>
              <w:top w:val="single" w:sz="4" w:space="0" w:color="000000"/>
              <w:left w:val="single" w:sz="4" w:space="0" w:color="000000"/>
              <w:bottom w:val="single" w:sz="4" w:space="0" w:color="000000"/>
              <w:right w:val="single" w:sz="4" w:space="0" w:color="000000"/>
            </w:tcBorders>
            <w:hideMark/>
          </w:tcPr>
          <w:p w14:paraId="67A44E1D"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Языковая поддержка</w:t>
            </w:r>
          </w:p>
        </w:tc>
        <w:tc>
          <w:tcPr>
            <w:tcW w:w="2080" w:type="pct"/>
            <w:tcBorders>
              <w:top w:val="single" w:sz="4" w:space="0" w:color="000000"/>
              <w:left w:val="single" w:sz="4" w:space="0" w:color="000000"/>
              <w:bottom w:val="single" w:sz="4" w:space="0" w:color="000000"/>
              <w:right w:val="single" w:sz="4" w:space="0" w:color="000000"/>
            </w:tcBorders>
            <w:hideMark/>
          </w:tcPr>
          <w:p w14:paraId="2555AB38" w14:textId="77777777" w:rsidR="003D616B" w:rsidRPr="003D616B" w:rsidRDefault="003D616B" w:rsidP="003D616B">
            <w:pPr>
              <w:numPr>
                <w:ilvl w:val="0"/>
                <w:numId w:val="20"/>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Индивидуальные и групповые занятия по РКИ (русский как иностранный)</w:t>
            </w:r>
          </w:p>
          <w:p w14:paraId="62964069" w14:textId="77777777" w:rsidR="003D616B" w:rsidRPr="003D616B" w:rsidRDefault="003D616B" w:rsidP="003D616B">
            <w:pPr>
              <w:numPr>
                <w:ilvl w:val="0"/>
                <w:numId w:val="20"/>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Языковые тренинги в игровой форме</w:t>
            </w:r>
          </w:p>
        </w:tc>
        <w:tc>
          <w:tcPr>
            <w:tcW w:w="1486" w:type="pct"/>
            <w:tcBorders>
              <w:top w:val="single" w:sz="4" w:space="0" w:color="000000"/>
              <w:left w:val="single" w:sz="4" w:space="0" w:color="000000"/>
              <w:bottom w:val="single" w:sz="4" w:space="0" w:color="000000"/>
              <w:right w:val="single" w:sz="4" w:space="0" w:color="000000"/>
            </w:tcBorders>
          </w:tcPr>
          <w:p w14:paraId="3931D768"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482193C3" w14:textId="77777777" w:rsidR="003D616B" w:rsidRPr="003D616B" w:rsidRDefault="003D616B" w:rsidP="003D616B">
            <w:pPr>
              <w:numPr>
                <w:ilvl w:val="0"/>
                <w:numId w:val="21"/>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Кружок «Говорим </w:t>
            </w:r>
            <w:proofErr w:type="gramStart"/>
            <w:r w:rsidRPr="003D616B">
              <w:rPr>
                <w:rFonts w:ascii="Times New Roman" w:eastAsia="Calibri" w:hAnsi="Times New Roman" w:cs="Times New Roman"/>
                <w:sz w:val="24"/>
                <w:szCs w:val="24"/>
              </w:rPr>
              <w:t xml:space="preserve">по- </w:t>
            </w:r>
            <w:proofErr w:type="spellStart"/>
            <w:r w:rsidRPr="003D616B">
              <w:rPr>
                <w:rFonts w:ascii="Times New Roman" w:eastAsia="Calibri" w:hAnsi="Times New Roman" w:cs="Times New Roman"/>
                <w:sz w:val="24"/>
                <w:szCs w:val="24"/>
              </w:rPr>
              <w:t>русски</w:t>
            </w:r>
            <w:proofErr w:type="spellEnd"/>
            <w:proofErr w:type="gramEnd"/>
            <w:r w:rsidRPr="003D616B">
              <w:rPr>
                <w:rFonts w:ascii="Times New Roman" w:eastAsia="Calibri" w:hAnsi="Times New Roman" w:cs="Times New Roman"/>
                <w:sz w:val="24"/>
                <w:szCs w:val="24"/>
              </w:rPr>
              <w:t>»</w:t>
            </w:r>
          </w:p>
          <w:p w14:paraId="4B2E77A8" w14:textId="77777777" w:rsidR="003D616B" w:rsidRPr="003D616B" w:rsidRDefault="003D616B" w:rsidP="003D616B">
            <w:pPr>
              <w:numPr>
                <w:ilvl w:val="0"/>
                <w:numId w:val="21"/>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Игра «Словарный клуб»</w:t>
            </w:r>
          </w:p>
        </w:tc>
      </w:tr>
      <w:tr w:rsidR="003D616B" w:rsidRPr="003D616B" w14:paraId="3AA1DE50" w14:textId="77777777" w:rsidTr="003D616B">
        <w:trPr>
          <w:trHeight w:val="417"/>
        </w:trPr>
        <w:tc>
          <w:tcPr>
            <w:tcW w:w="1434" w:type="pct"/>
            <w:tcBorders>
              <w:top w:val="single" w:sz="4" w:space="0" w:color="000000"/>
              <w:left w:val="single" w:sz="4" w:space="0" w:color="000000"/>
              <w:bottom w:val="single" w:sz="4" w:space="0" w:color="000000"/>
              <w:right w:val="single" w:sz="4" w:space="0" w:color="000000"/>
            </w:tcBorders>
            <w:hideMark/>
          </w:tcPr>
          <w:p w14:paraId="3A8C6172"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Академическая помощь</w:t>
            </w:r>
          </w:p>
        </w:tc>
        <w:tc>
          <w:tcPr>
            <w:tcW w:w="2080" w:type="pct"/>
            <w:tcBorders>
              <w:top w:val="single" w:sz="4" w:space="0" w:color="000000"/>
              <w:left w:val="single" w:sz="4" w:space="0" w:color="000000"/>
              <w:bottom w:val="single" w:sz="4" w:space="0" w:color="000000"/>
              <w:right w:val="single" w:sz="4" w:space="0" w:color="000000"/>
            </w:tcBorders>
            <w:hideMark/>
          </w:tcPr>
          <w:p w14:paraId="36831686" w14:textId="77777777" w:rsidR="003D616B" w:rsidRPr="003D616B" w:rsidRDefault="003D616B" w:rsidP="003D616B">
            <w:pPr>
              <w:numPr>
                <w:ilvl w:val="0"/>
                <w:numId w:val="22"/>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Дополнительные занятия по сложным предметам</w:t>
            </w:r>
          </w:p>
          <w:p w14:paraId="5E03F0CA" w14:textId="77777777" w:rsidR="003D616B" w:rsidRPr="003D616B" w:rsidRDefault="003D616B" w:rsidP="003D616B">
            <w:pPr>
              <w:numPr>
                <w:ilvl w:val="0"/>
                <w:numId w:val="22"/>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Парные и групповые проекты</w:t>
            </w:r>
          </w:p>
        </w:tc>
        <w:tc>
          <w:tcPr>
            <w:tcW w:w="1486" w:type="pct"/>
            <w:tcBorders>
              <w:top w:val="single" w:sz="4" w:space="0" w:color="000000"/>
              <w:left w:val="single" w:sz="4" w:space="0" w:color="000000"/>
              <w:bottom w:val="single" w:sz="4" w:space="0" w:color="000000"/>
              <w:right w:val="single" w:sz="4" w:space="0" w:color="000000"/>
            </w:tcBorders>
            <w:hideMark/>
          </w:tcPr>
          <w:p w14:paraId="5839549E" w14:textId="77777777" w:rsidR="003D616B" w:rsidRPr="003D616B" w:rsidRDefault="003D616B" w:rsidP="003D616B">
            <w:pPr>
              <w:numPr>
                <w:ilvl w:val="0"/>
                <w:numId w:val="23"/>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«Учись легко» (поддержка по математике)</w:t>
            </w:r>
          </w:p>
          <w:p w14:paraId="2A700612" w14:textId="77777777" w:rsidR="003D616B" w:rsidRPr="003D616B" w:rsidRDefault="003D616B" w:rsidP="003D616B">
            <w:pPr>
              <w:numPr>
                <w:ilvl w:val="0"/>
                <w:numId w:val="23"/>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Научный проект</w:t>
            </w:r>
          </w:p>
          <w:p w14:paraId="26A59DC2"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«Моя страна»</w:t>
            </w:r>
          </w:p>
        </w:tc>
      </w:tr>
      <w:tr w:rsidR="003D616B" w:rsidRPr="003D616B" w14:paraId="68C0FE24" w14:textId="77777777" w:rsidTr="003D616B">
        <w:trPr>
          <w:trHeight w:val="433"/>
        </w:trPr>
        <w:tc>
          <w:tcPr>
            <w:tcW w:w="1434" w:type="pct"/>
            <w:tcBorders>
              <w:top w:val="single" w:sz="4" w:space="0" w:color="000000"/>
              <w:left w:val="single" w:sz="4" w:space="0" w:color="000000"/>
              <w:bottom w:val="single" w:sz="4" w:space="0" w:color="000000"/>
              <w:right w:val="single" w:sz="4" w:space="0" w:color="000000"/>
            </w:tcBorders>
            <w:hideMark/>
          </w:tcPr>
          <w:p w14:paraId="6EDA7DCC"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Наставничество</w:t>
            </w:r>
          </w:p>
        </w:tc>
        <w:tc>
          <w:tcPr>
            <w:tcW w:w="2080" w:type="pct"/>
            <w:tcBorders>
              <w:top w:val="single" w:sz="4" w:space="0" w:color="000000"/>
              <w:left w:val="single" w:sz="4" w:space="0" w:color="000000"/>
              <w:bottom w:val="single" w:sz="4" w:space="0" w:color="000000"/>
              <w:right w:val="single" w:sz="4" w:space="0" w:color="000000"/>
            </w:tcBorders>
            <w:hideMark/>
          </w:tcPr>
          <w:p w14:paraId="4F18FA0A" w14:textId="77777777" w:rsidR="003D616B" w:rsidRPr="003D616B" w:rsidRDefault="003D616B" w:rsidP="003D616B">
            <w:pPr>
              <w:numPr>
                <w:ilvl w:val="0"/>
                <w:numId w:val="24"/>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Закрепление </w:t>
            </w:r>
            <w:proofErr w:type="spellStart"/>
            <w:r w:rsidRPr="003D616B">
              <w:rPr>
                <w:rFonts w:ascii="Times New Roman" w:eastAsia="Calibri" w:hAnsi="Times New Roman" w:cs="Times New Roman"/>
                <w:sz w:val="24"/>
                <w:szCs w:val="24"/>
              </w:rPr>
              <w:t>тьюторов</w:t>
            </w:r>
            <w:proofErr w:type="spellEnd"/>
            <w:r w:rsidRPr="003D616B">
              <w:rPr>
                <w:rFonts w:ascii="Times New Roman" w:eastAsia="Calibri" w:hAnsi="Times New Roman" w:cs="Times New Roman"/>
                <w:sz w:val="24"/>
                <w:szCs w:val="24"/>
              </w:rPr>
              <w:t xml:space="preserve"> из числа успешных учеников</w:t>
            </w:r>
          </w:p>
          <w:p w14:paraId="0C3D2016" w14:textId="77777777" w:rsidR="003D616B" w:rsidRPr="003D616B" w:rsidRDefault="003D616B" w:rsidP="003D616B">
            <w:pPr>
              <w:numPr>
                <w:ilvl w:val="0"/>
                <w:numId w:val="24"/>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Система «друзей по адаптации»</w:t>
            </w:r>
          </w:p>
        </w:tc>
        <w:tc>
          <w:tcPr>
            <w:tcW w:w="1486" w:type="pct"/>
            <w:tcBorders>
              <w:top w:val="single" w:sz="4" w:space="0" w:color="000000"/>
              <w:left w:val="single" w:sz="4" w:space="0" w:color="000000"/>
              <w:bottom w:val="single" w:sz="4" w:space="0" w:color="000000"/>
              <w:right w:val="single" w:sz="4" w:space="0" w:color="000000"/>
            </w:tcBorders>
            <w:hideMark/>
          </w:tcPr>
          <w:p w14:paraId="2004A64A" w14:textId="77777777" w:rsidR="003D616B" w:rsidRPr="003D616B" w:rsidRDefault="003D616B" w:rsidP="003D616B">
            <w:pPr>
              <w:numPr>
                <w:ilvl w:val="0"/>
                <w:numId w:val="2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Программа «Будем знакомы!»</w:t>
            </w:r>
          </w:p>
          <w:p w14:paraId="6D6C247F" w14:textId="77777777" w:rsidR="003D616B" w:rsidRPr="003D616B" w:rsidRDefault="003D616B" w:rsidP="003D616B">
            <w:pPr>
              <w:numPr>
                <w:ilvl w:val="0"/>
                <w:numId w:val="2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«Бюро переводов» (помощь в общении)</w:t>
            </w:r>
          </w:p>
        </w:tc>
      </w:tr>
      <w:tr w:rsidR="003D616B" w:rsidRPr="003D616B" w14:paraId="193DFE80" w14:textId="77777777" w:rsidTr="003D616B">
        <w:trPr>
          <w:trHeight w:val="441"/>
        </w:trPr>
        <w:tc>
          <w:tcPr>
            <w:tcW w:w="1434" w:type="pct"/>
            <w:tcBorders>
              <w:top w:val="single" w:sz="4" w:space="0" w:color="000000"/>
              <w:left w:val="single" w:sz="4" w:space="0" w:color="000000"/>
              <w:bottom w:val="single" w:sz="4" w:space="0" w:color="000000"/>
              <w:right w:val="single" w:sz="4" w:space="0" w:color="000000"/>
            </w:tcBorders>
            <w:hideMark/>
          </w:tcPr>
          <w:p w14:paraId="4EE29B65"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Включение в образовательный процесс</w:t>
            </w:r>
          </w:p>
        </w:tc>
        <w:tc>
          <w:tcPr>
            <w:tcW w:w="2080" w:type="pct"/>
            <w:tcBorders>
              <w:top w:val="single" w:sz="4" w:space="0" w:color="000000"/>
              <w:left w:val="single" w:sz="4" w:space="0" w:color="000000"/>
              <w:bottom w:val="single" w:sz="4" w:space="0" w:color="000000"/>
              <w:right w:val="single" w:sz="4" w:space="0" w:color="000000"/>
            </w:tcBorders>
            <w:hideMark/>
          </w:tcPr>
          <w:p w14:paraId="6670563E" w14:textId="77777777" w:rsidR="003D616B" w:rsidRPr="003D616B" w:rsidRDefault="003D616B" w:rsidP="003D616B">
            <w:pPr>
              <w:numPr>
                <w:ilvl w:val="0"/>
                <w:numId w:val="26"/>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Участие в олимпиадах, конкурсах</w:t>
            </w:r>
          </w:p>
          <w:p w14:paraId="7EA97F95" w14:textId="77777777" w:rsidR="003D616B" w:rsidRPr="003D616B" w:rsidRDefault="003D616B" w:rsidP="003D616B">
            <w:pPr>
              <w:numPr>
                <w:ilvl w:val="0"/>
                <w:numId w:val="26"/>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Внеурочная деятельность</w:t>
            </w:r>
          </w:p>
        </w:tc>
        <w:tc>
          <w:tcPr>
            <w:tcW w:w="1486" w:type="pct"/>
            <w:tcBorders>
              <w:top w:val="single" w:sz="4" w:space="0" w:color="000000"/>
              <w:left w:val="single" w:sz="4" w:space="0" w:color="000000"/>
              <w:bottom w:val="single" w:sz="4" w:space="0" w:color="000000"/>
              <w:right w:val="single" w:sz="4" w:space="0" w:color="000000"/>
            </w:tcBorders>
          </w:tcPr>
          <w:p w14:paraId="47906905"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0A19C241"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Конкурс чтецов на русском языке</w:t>
            </w:r>
          </w:p>
        </w:tc>
      </w:tr>
    </w:tbl>
    <w:p w14:paraId="7A592187" w14:textId="77777777" w:rsidR="003D616B" w:rsidRPr="003D616B" w:rsidRDefault="003D616B" w:rsidP="003D616B">
      <w:pPr>
        <w:numPr>
          <w:ilvl w:val="0"/>
          <w:numId w:val="19"/>
        </w:numPr>
        <w:suppressAutoHyphens/>
        <w:spacing w:after="0" w:line="240" w:lineRule="auto"/>
        <w:jc w:val="both"/>
        <w:rPr>
          <w:rFonts w:ascii="Times New Roman" w:eastAsia="Calibri" w:hAnsi="Times New Roman" w:cs="Times New Roman"/>
          <w:b/>
          <w:sz w:val="24"/>
          <w:szCs w:val="24"/>
        </w:rPr>
      </w:pPr>
      <w:r w:rsidRPr="003D616B">
        <w:rPr>
          <w:rFonts w:ascii="Times New Roman" w:eastAsia="Calibri" w:hAnsi="Times New Roman" w:cs="Times New Roman"/>
          <w:b/>
          <w:sz w:val="24"/>
          <w:szCs w:val="24"/>
        </w:rPr>
        <w:t>Социально-психологическая адаптация</w:t>
      </w:r>
    </w:p>
    <w:p w14:paraId="48683E9D"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Цель: Формирование комфортной среды для социализации и эмоционального благополучия.</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83"/>
        <w:gridCol w:w="79"/>
        <w:gridCol w:w="5282"/>
        <w:gridCol w:w="105"/>
        <w:gridCol w:w="4334"/>
      </w:tblGrid>
      <w:tr w:rsidR="003D616B" w:rsidRPr="003D616B" w14:paraId="6ED31592" w14:textId="77777777" w:rsidTr="003D616B">
        <w:trPr>
          <w:trHeight w:val="70"/>
        </w:trPr>
        <w:tc>
          <w:tcPr>
            <w:tcW w:w="1640" w:type="pct"/>
            <w:tcBorders>
              <w:top w:val="single" w:sz="4" w:space="0" w:color="000000"/>
              <w:left w:val="single" w:sz="4" w:space="0" w:color="000000"/>
              <w:bottom w:val="single" w:sz="4" w:space="0" w:color="000000"/>
              <w:right w:val="single" w:sz="4" w:space="0" w:color="000000"/>
            </w:tcBorders>
            <w:hideMark/>
          </w:tcPr>
          <w:p w14:paraId="6236EF90"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Мероприятия</w:t>
            </w:r>
          </w:p>
        </w:tc>
        <w:tc>
          <w:tcPr>
            <w:tcW w:w="1874" w:type="pct"/>
            <w:gridSpan w:val="3"/>
            <w:tcBorders>
              <w:top w:val="single" w:sz="4" w:space="0" w:color="000000"/>
              <w:left w:val="single" w:sz="4" w:space="0" w:color="000000"/>
              <w:bottom w:val="single" w:sz="4" w:space="0" w:color="000000"/>
              <w:right w:val="single" w:sz="4" w:space="0" w:color="000000"/>
            </w:tcBorders>
            <w:hideMark/>
          </w:tcPr>
          <w:p w14:paraId="7091620B"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Формы работы</w:t>
            </w:r>
          </w:p>
        </w:tc>
        <w:tc>
          <w:tcPr>
            <w:tcW w:w="1486" w:type="pct"/>
            <w:tcBorders>
              <w:top w:val="single" w:sz="4" w:space="0" w:color="000000"/>
              <w:left w:val="single" w:sz="4" w:space="0" w:color="000000"/>
              <w:bottom w:val="single" w:sz="4" w:space="0" w:color="000000"/>
              <w:right w:val="single" w:sz="4" w:space="0" w:color="000000"/>
            </w:tcBorders>
            <w:hideMark/>
          </w:tcPr>
          <w:p w14:paraId="146B2E12"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Примеры</w:t>
            </w:r>
          </w:p>
        </w:tc>
      </w:tr>
      <w:tr w:rsidR="003D616B" w:rsidRPr="003D616B" w14:paraId="6A4F775A" w14:textId="77777777" w:rsidTr="003D616B">
        <w:trPr>
          <w:trHeight w:val="562"/>
        </w:trPr>
        <w:tc>
          <w:tcPr>
            <w:tcW w:w="1640" w:type="pct"/>
            <w:tcBorders>
              <w:top w:val="single" w:sz="4" w:space="0" w:color="000000"/>
              <w:left w:val="single" w:sz="4" w:space="0" w:color="000000"/>
              <w:bottom w:val="single" w:sz="4" w:space="0" w:color="000000"/>
              <w:right w:val="single" w:sz="4" w:space="0" w:color="000000"/>
            </w:tcBorders>
            <w:hideMark/>
          </w:tcPr>
          <w:p w14:paraId="32EF6240"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Совместные мероприятия</w:t>
            </w:r>
          </w:p>
        </w:tc>
        <w:tc>
          <w:tcPr>
            <w:tcW w:w="1874" w:type="pct"/>
            <w:gridSpan w:val="3"/>
            <w:tcBorders>
              <w:top w:val="single" w:sz="4" w:space="0" w:color="000000"/>
              <w:left w:val="single" w:sz="4" w:space="0" w:color="000000"/>
              <w:bottom w:val="single" w:sz="4" w:space="0" w:color="000000"/>
              <w:right w:val="single" w:sz="4" w:space="0" w:color="000000"/>
            </w:tcBorders>
            <w:hideMark/>
          </w:tcPr>
          <w:p w14:paraId="2498ED6B" w14:textId="77777777" w:rsidR="003D616B" w:rsidRPr="003D616B" w:rsidRDefault="003D616B" w:rsidP="003D616B">
            <w:pPr>
              <w:numPr>
                <w:ilvl w:val="0"/>
                <w:numId w:val="27"/>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Семейные праздники, мастер- классы</w:t>
            </w:r>
          </w:p>
          <w:p w14:paraId="19D8F63E" w14:textId="77777777" w:rsidR="003D616B" w:rsidRPr="003D616B" w:rsidRDefault="003D616B" w:rsidP="003D616B">
            <w:pPr>
              <w:numPr>
                <w:ilvl w:val="0"/>
                <w:numId w:val="27"/>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Тренинги по коммуникации</w:t>
            </w:r>
          </w:p>
        </w:tc>
        <w:tc>
          <w:tcPr>
            <w:tcW w:w="1486" w:type="pct"/>
            <w:tcBorders>
              <w:top w:val="single" w:sz="4" w:space="0" w:color="000000"/>
              <w:left w:val="single" w:sz="4" w:space="0" w:color="000000"/>
              <w:bottom w:val="single" w:sz="4" w:space="0" w:color="000000"/>
              <w:right w:val="single" w:sz="4" w:space="0" w:color="000000"/>
            </w:tcBorders>
            <w:hideMark/>
          </w:tcPr>
          <w:p w14:paraId="336B703B" w14:textId="77777777" w:rsidR="003D616B" w:rsidRPr="003D616B" w:rsidRDefault="003D616B" w:rsidP="003D616B">
            <w:pPr>
              <w:numPr>
                <w:ilvl w:val="0"/>
                <w:numId w:val="28"/>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«День дружбы народов»</w:t>
            </w:r>
          </w:p>
          <w:p w14:paraId="3BBD5AC1" w14:textId="77777777" w:rsidR="003D616B" w:rsidRPr="003D616B" w:rsidRDefault="003D616B" w:rsidP="003D616B">
            <w:pPr>
              <w:numPr>
                <w:ilvl w:val="0"/>
                <w:numId w:val="28"/>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Игра «Мы — одна команда»</w:t>
            </w:r>
          </w:p>
        </w:tc>
      </w:tr>
      <w:tr w:rsidR="003D616B" w:rsidRPr="003D616B" w14:paraId="07F1ADF4" w14:textId="77777777" w:rsidTr="003D616B">
        <w:trPr>
          <w:trHeight w:val="401"/>
        </w:trPr>
        <w:tc>
          <w:tcPr>
            <w:tcW w:w="1640" w:type="pct"/>
            <w:tcBorders>
              <w:top w:val="single" w:sz="4" w:space="0" w:color="000000"/>
              <w:left w:val="single" w:sz="4" w:space="0" w:color="000000"/>
              <w:bottom w:val="single" w:sz="4" w:space="0" w:color="000000"/>
              <w:right w:val="single" w:sz="4" w:space="0" w:color="000000"/>
            </w:tcBorders>
            <w:hideMark/>
          </w:tcPr>
          <w:p w14:paraId="05A29E5A"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Правовое просвещение</w:t>
            </w:r>
          </w:p>
        </w:tc>
        <w:tc>
          <w:tcPr>
            <w:tcW w:w="1874" w:type="pct"/>
            <w:gridSpan w:val="3"/>
            <w:tcBorders>
              <w:top w:val="single" w:sz="4" w:space="0" w:color="000000"/>
              <w:left w:val="single" w:sz="4" w:space="0" w:color="000000"/>
              <w:bottom w:val="single" w:sz="4" w:space="0" w:color="000000"/>
              <w:right w:val="single" w:sz="4" w:space="0" w:color="000000"/>
            </w:tcBorders>
            <w:hideMark/>
          </w:tcPr>
          <w:p w14:paraId="4AA19054"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Занятия по нормам поведения и правам</w:t>
            </w:r>
          </w:p>
        </w:tc>
        <w:tc>
          <w:tcPr>
            <w:tcW w:w="1486" w:type="pct"/>
            <w:tcBorders>
              <w:top w:val="single" w:sz="4" w:space="0" w:color="000000"/>
              <w:left w:val="single" w:sz="4" w:space="0" w:color="000000"/>
              <w:bottom w:val="single" w:sz="4" w:space="0" w:color="000000"/>
              <w:right w:val="single" w:sz="4" w:space="0" w:color="000000"/>
            </w:tcBorders>
            <w:hideMark/>
          </w:tcPr>
          <w:p w14:paraId="332AB1BF"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Урок «Знай свои права»</w:t>
            </w:r>
          </w:p>
        </w:tc>
      </w:tr>
      <w:tr w:rsidR="003D616B" w:rsidRPr="003D616B" w14:paraId="19C26304" w14:textId="77777777" w:rsidTr="003D616B">
        <w:trPr>
          <w:trHeight w:val="276"/>
        </w:trPr>
        <w:tc>
          <w:tcPr>
            <w:tcW w:w="1667" w:type="pct"/>
            <w:gridSpan w:val="2"/>
            <w:tcBorders>
              <w:top w:val="single" w:sz="4" w:space="0" w:color="000000"/>
              <w:left w:val="single" w:sz="4" w:space="0" w:color="000000"/>
              <w:bottom w:val="single" w:sz="4" w:space="0" w:color="000000"/>
              <w:right w:val="single" w:sz="4" w:space="0" w:color="000000"/>
            </w:tcBorders>
          </w:tcPr>
          <w:p w14:paraId="0829FDD7"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tc>
        <w:tc>
          <w:tcPr>
            <w:tcW w:w="1811" w:type="pct"/>
            <w:tcBorders>
              <w:top w:val="single" w:sz="4" w:space="0" w:color="000000"/>
              <w:left w:val="single" w:sz="4" w:space="0" w:color="000000"/>
              <w:bottom w:val="single" w:sz="4" w:space="0" w:color="000000"/>
              <w:right w:val="single" w:sz="4" w:space="0" w:color="000000"/>
            </w:tcBorders>
            <w:hideMark/>
          </w:tcPr>
          <w:p w14:paraId="4DFBE909"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Встречи с юристами</w:t>
            </w:r>
          </w:p>
        </w:tc>
        <w:tc>
          <w:tcPr>
            <w:tcW w:w="1522" w:type="pct"/>
            <w:gridSpan w:val="2"/>
            <w:tcBorders>
              <w:top w:val="single" w:sz="4" w:space="0" w:color="000000"/>
              <w:left w:val="single" w:sz="4" w:space="0" w:color="000000"/>
              <w:bottom w:val="single" w:sz="4" w:space="0" w:color="000000"/>
              <w:right w:val="single" w:sz="4" w:space="0" w:color="000000"/>
            </w:tcBorders>
            <w:hideMark/>
          </w:tcPr>
          <w:p w14:paraId="5427E67E"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Деловая игра «Я — гражданин»</w:t>
            </w:r>
          </w:p>
        </w:tc>
      </w:tr>
      <w:tr w:rsidR="003D616B" w:rsidRPr="003D616B" w14:paraId="44D9A738" w14:textId="77777777" w:rsidTr="003D616B">
        <w:trPr>
          <w:trHeight w:val="550"/>
        </w:trPr>
        <w:tc>
          <w:tcPr>
            <w:tcW w:w="1667" w:type="pct"/>
            <w:gridSpan w:val="2"/>
            <w:tcBorders>
              <w:top w:val="single" w:sz="4" w:space="0" w:color="000000"/>
              <w:left w:val="single" w:sz="4" w:space="0" w:color="000000"/>
              <w:bottom w:val="single" w:sz="4" w:space="0" w:color="000000"/>
              <w:right w:val="single" w:sz="4" w:space="0" w:color="000000"/>
            </w:tcBorders>
            <w:hideMark/>
          </w:tcPr>
          <w:p w14:paraId="515D51DD"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roofErr w:type="spellStart"/>
            <w:r w:rsidRPr="003D616B">
              <w:rPr>
                <w:rFonts w:ascii="Times New Roman" w:eastAsia="Calibri" w:hAnsi="Times New Roman" w:cs="Times New Roman"/>
                <w:sz w:val="24"/>
                <w:szCs w:val="24"/>
              </w:rPr>
              <w:t>Волонтёрство</w:t>
            </w:r>
            <w:proofErr w:type="spellEnd"/>
            <w:r w:rsidRPr="003D616B">
              <w:rPr>
                <w:rFonts w:ascii="Times New Roman" w:eastAsia="Calibri" w:hAnsi="Times New Roman" w:cs="Times New Roman"/>
                <w:sz w:val="24"/>
                <w:szCs w:val="24"/>
              </w:rPr>
              <w:t xml:space="preserve"> и</w:t>
            </w:r>
          </w:p>
          <w:p w14:paraId="041A7B15"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общественная деятельность</w:t>
            </w:r>
          </w:p>
        </w:tc>
        <w:tc>
          <w:tcPr>
            <w:tcW w:w="1811" w:type="pct"/>
            <w:tcBorders>
              <w:top w:val="single" w:sz="4" w:space="0" w:color="000000"/>
              <w:left w:val="single" w:sz="4" w:space="0" w:color="000000"/>
              <w:bottom w:val="single" w:sz="4" w:space="0" w:color="000000"/>
              <w:right w:val="single" w:sz="4" w:space="0" w:color="000000"/>
            </w:tcBorders>
            <w:hideMark/>
          </w:tcPr>
          <w:p w14:paraId="06F08868" w14:textId="77777777" w:rsidR="003D616B" w:rsidRPr="003D616B" w:rsidRDefault="003D616B" w:rsidP="003D616B">
            <w:pPr>
              <w:numPr>
                <w:ilvl w:val="0"/>
                <w:numId w:val="29"/>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Участие в социальных акциях</w:t>
            </w:r>
          </w:p>
          <w:p w14:paraId="54ADC4F6" w14:textId="77777777" w:rsidR="003D616B" w:rsidRPr="003D616B" w:rsidRDefault="003D616B" w:rsidP="003D616B">
            <w:pPr>
              <w:numPr>
                <w:ilvl w:val="0"/>
                <w:numId w:val="29"/>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Помощь ветеранам, экологические проекты</w:t>
            </w:r>
          </w:p>
        </w:tc>
        <w:tc>
          <w:tcPr>
            <w:tcW w:w="1522" w:type="pct"/>
            <w:gridSpan w:val="2"/>
            <w:tcBorders>
              <w:top w:val="single" w:sz="4" w:space="0" w:color="000000"/>
              <w:left w:val="single" w:sz="4" w:space="0" w:color="000000"/>
              <w:bottom w:val="single" w:sz="4" w:space="0" w:color="000000"/>
              <w:right w:val="single" w:sz="4" w:space="0" w:color="000000"/>
            </w:tcBorders>
            <w:hideMark/>
          </w:tcPr>
          <w:p w14:paraId="296A00A3" w14:textId="77777777" w:rsidR="003D616B" w:rsidRPr="003D616B" w:rsidRDefault="003D616B" w:rsidP="003D616B">
            <w:pPr>
              <w:numPr>
                <w:ilvl w:val="0"/>
                <w:numId w:val="30"/>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Акция «Добрые сердца»</w:t>
            </w:r>
          </w:p>
          <w:p w14:paraId="62A73CF0" w14:textId="77777777" w:rsidR="003D616B" w:rsidRPr="003D616B" w:rsidRDefault="003D616B" w:rsidP="003D616B">
            <w:pPr>
              <w:numPr>
                <w:ilvl w:val="0"/>
                <w:numId w:val="30"/>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Субботник «Чистый двор»</w:t>
            </w:r>
          </w:p>
        </w:tc>
      </w:tr>
      <w:tr w:rsidR="003D616B" w:rsidRPr="003D616B" w14:paraId="34003D18" w14:textId="77777777" w:rsidTr="003D616B">
        <w:trPr>
          <w:trHeight w:val="571"/>
        </w:trPr>
        <w:tc>
          <w:tcPr>
            <w:tcW w:w="1667" w:type="pct"/>
            <w:gridSpan w:val="2"/>
            <w:tcBorders>
              <w:top w:val="single" w:sz="4" w:space="0" w:color="000000"/>
              <w:left w:val="single" w:sz="4" w:space="0" w:color="000000"/>
              <w:bottom w:val="single" w:sz="4" w:space="0" w:color="000000"/>
              <w:right w:val="single" w:sz="4" w:space="0" w:color="000000"/>
            </w:tcBorders>
            <w:hideMark/>
          </w:tcPr>
          <w:p w14:paraId="6CF0D5A0"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Лидерская </w:t>
            </w:r>
            <w:proofErr w:type="spellStart"/>
            <w:r w:rsidRPr="003D616B">
              <w:rPr>
                <w:rFonts w:ascii="Times New Roman" w:eastAsia="Calibri" w:hAnsi="Times New Roman" w:cs="Times New Roman"/>
                <w:sz w:val="24"/>
                <w:szCs w:val="24"/>
              </w:rPr>
              <w:t>вовлечённость</w:t>
            </w:r>
            <w:proofErr w:type="spellEnd"/>
          </w:p>
        </w:tc>
        <w:tc>
          <w:tcPr>
            <w:tcW w:w="1811" w:type="pct"/>
            <w:tcBorders>
              <w:top w:val="single" w:sz="4" w:space="0" w:color="000000"/>
              <w:left w:val="single" w:sz="4" w:space="0" w:color="000000"/>
              <w:bottom w:val="single" w:sz="4" w:space="0" w:color="000000"/>
              <w:right w:val="single" w:sz="4" w:space="0" w:color="000000"/>
            </w:tcBorders>
            <w:hideMark/>
          </w:tcPr>
          <w:p w14:paraId="6E40437F" w14:textId="77777777" w:rsidR="003D616B" w:rsidRPr="003D616B" w:rsidRDefault="003D616B" w:rsidP="003D616B">
            <w:pPr>
              <w:numPr>
                <w:ilvl w:val="0"/>
                <w:numId w:val="31"/>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Назначение на роли в классе (дежурный, организатор)</w:t>
            </w:r>
          </w:p>
          <w:p w14:paraId="326A6064" w14:textId="77777777" w:rsidR="003D616B" w:rsidRPr="003D616B" w:rsidRDefault="003D616B" w:rsidP="003D616B">
            <w:pPr>
              <w:numPr>
                <w:ilvl w:val="0"/>
                <w:numId w:val="31"/>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Участие в школьном самоуправлении</w:t>
            </w:r>
          </w:p>
        </w:tc>
        <w:tc>
          <w:tcPr>
            <w:tcW w:w="1522" w:type="pct"/>
            <w:gridSpan w:val="2"/>
            <w:tcBorders>
              <w:top w:val="single" w:sz="4" w:space="0" w:color="000000"/>
              <w:left w:val="single" w:sz="4" w:space="0" w:color="000000"/>
              <w:bottom w:val="single" w:sz="4" w:space="0" w:color="000000"/>
              <w:right w:val="single" w:sz="4" w:space="0" w:color="000000"/>
            </w:tcBorders>
          </w:tcPr>
          <w:p w14:paraId="36009C8B"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50824D86" w14:textId="77777777" w:rsidR="003D616B" w:rsidRPr="003D616B" w:rsidRDefault="003D616B" w:rsidP="003D616B">
            <w:pPr>
              <w:numPr>
                <w:ilvl w:val="0"/>
                <w:numId w:val="32"/>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Проект «Лидеры будущего»</w:t>
            </w:r>
          </w:p>
          <w:p w14:paraId="31E4DD08" w14:textId="77777777" w:rsidR="003D616B" w:rsidRPr="003D616B" w:rsidRDefault="003D616B" w:rsidP="003D616B">
            <w:pPr>
              <w:numPr>
                <w:ilvl w:val="0"/>
                <w:numId w:val="32"/>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День самоуправления</w:t>
            </w:r>
          </w:p>
        </w:tc>
      </w:tr>
      <w:tr w:rsidR="003D616B" w:rsidRPr="003D616B" w14:paraId="1816B096" w14:textId="77777777" w:rsidTr="003D616B">
        <w:trPr>
          <w:trHeight w:val="569"/>
        </w:trPr>
        <w:tc>
          <w:tcPr>
            <w:tcW w:w="1667" w:type="pct"/>
            <w:gridSpan w:val="2"/>
            <w:tcBorders>
              <w:top w:val="single" w:sz="4" w:space="0" w:color="000000"/>
              <w:left w:val="single" w:sz="4" w:space="0" w:color="000000"/>
              <w:bottom w:val="single" w:sz="4" w:space="0" w:color="000000"/>
              <w:right w:val="single" w:sz="4" w:space="0" w:color="000000"/>
            </w:tcBorders>
            <w:hideMark/>
          </w:tcPr>
          <w:p w14:paraId="08349C9C"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Психологическая поддержка</w:t>
            </w:r>
          </w:p>
        </w:tc>
        <w:tc>
          <w:tcPr>
            <w:tcW w:w="1811" w:type="pct"/>
            <w:tcBorders>
              <w:top w:val="single" w:sz="4" w:space="0" w:color="000000"/>
              <w:left w:val="single" w:sz="4" w:space="0" w:color="000000"/>
              <w:bottom w:val="single" w:sz="4" w:space="0" w:color="000000"/>
              <w:right w:val="single" w:sz="4" w:space="0" w:color="000000"/>
            </w:tcBorders>
            <w:hideMark/>
          </w:tcPr>
          <w:p w14:paraId="6568CCCF" w14:textId="77777777" w:rsidR="003D616B" w:rsidRPr="003D616B" w:rsidRDefault="003D616B" w:rsidP="003D616B">
            <w:pPr>
              <w:numPr>
                <w:ilvl w:val="0"/>
                <w:numId w:val="33"/>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Индивидуальные консультации</w:t>
            </w:r>
          </w:p>
          <w:p w14:paraId="00860DA0" w14:textId="77777777" w:rsidR="003D616B" w:rsidRPr="003D616B" w:rsidRDefault="003D616B" w:rsidP="003D616B">
            <w:pPr>
              <w:numPr>
                <w:ilvl w:val="0"/>
                <w:numId w:val="33"/>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Групповые тренинги</w:t>
            </w:r>
          </w:p>
        </w:tc>
        <w:tc>
          <w:tcPr>
            <w:tcW w:w="1522" w:type="pct"/>
            <w:gridSpan w:val="2"/>
            <w:tcBorders>
              <w:top w:val="single" w:sz="4" w:space="0" w:color="000000"/>
              <w:left w:val="single" w:sz="4" w:space="0" w:color="000000"/>
              <w:bottom w:val="single" w:sz="4" w:space="0" w:color="000000"/>
              <w:right w:val="single" w:sz="4" w:space="0" w:color="000000"/>
            </w:tcBorders>
            <w:hideMark/>
          </w:tcPr>
          <w:p w14:paraId="31C5603C" w14:textId="77777777" w:rsidR="003D616B" w:rsidRPr="003D616B" w:rsidRDefault="003D616B" w:rsidP="003D616B">
            <w:pPr>
              <w:numPr>
                <w:ilvl w:val="0"/>
                <w:numId w:val="34"/>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Занятия «Учимся дружить»</w:t>
            </w:r>
          </w:p>
          <w:p w14:paraId="7C099E9C" w14:textId="77777777" w:rsidR="003D616B" w:rsidRPr="003D616B" w:rsidRDefault="003D616B" w:rsidP="003D616B">
            <w:pPr>
              <w:numPr>
                <w:ilvl w:val="0"/>
                <w:numId w:val="34"/>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Арт-терапия «Мои эмоции»</w:t>
            </w:r>
          </w:p>
        </w:tc>
      </w:tr>
    </w:tbl>
    <w:p w14:paraId="3981278F" w14:textId="77777777" w:rsidR="003D616B" w:rsidRPr="003D616B" w:rsidRDefault="003D616B" w:rsidP="003D616B">
      <w:pPr>
        <w:numPr>
          <w:ilvl w:val="0"/>
          <w:numId w:val="19"/>
        </w:numPr>
        <w:suppressAutoHyphens/>
        <w:spacing w:after="0" w:line="240" w:lineRule="auto"/>
        <w:jc w:val="both"/>
        <w:rPr>
          <w:rFonts w:ascii="Times New Roman" w:eastAsia="Calibri" w:hAnsi="Times New Roman" w:cs="Times New Roman"/>
          <w:b/>
          <w:sz w:val="24"/>
          <w:szCs w:val="24"/>
        </w:rPr>
      </w:pPr>
      <w:r w:rsidRPr="003D616B">
        <w:rPr>
          <w:rFonts w:ascii="Times New Roman" w:eastAsia="Calibri" w:hAnsi="Times New Roman" w:cs="Times New Roman"/>
          <w:b/>
          <w:sz w:val="24"/>
          <w:szCs w:val="24"/>
        </w:rPr>
        <w:t>Культурная адаптация</w:t>
      </w:r>
    </w:p>
    <w:p w14:paraId="2AD77437"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Цель: Знакомство с традициями России и гармонизация межкультурного диалога.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10"/>
        <w:gridCol w:w="5340"/>
        <w:gridCol w:w="5130"/>
      </w:tblGrid>
      <w:tr w:rsidR="003D616B" w:rsidRPr="003D616B" w14:paraId="7598479F" w14:textId="77777777" w:rsidTr="003D616B">
        <w:trPr>
          <w:trHeight w:val="127"/>
        </w:trPr>
        <w:tc>
          <w:tcPr>
            <w:tcW w:w="1409" w:type="pct"/>
            <w:tcBorders>
              <w:top w:val="single" w:sz="4" w:space="0" w:color="000000"/>
              <w:left w:val="single" w:sz="4" w:space="0" w:color="000000"/>
              <w:bottom w:val="single" w:sz="4" w:space="0" w:color="000000"/>
              <w:right w:val="single" w:sz="4" w:space="0" w:color="000000"/>
            </w:tcBorders>
            <w:hideMark/>
          </w:tcPr>
          <w:p w14:paraId="26921E99"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Мероприятия</w:t>
            </w:r>
          </w:p>
        </w:tc>
        <w:tc>
          <w:tcPr>
            <w:tcW w:w="1831" w:type="pct"/>
            <w:tcBorders>
              <w:top w:val="single" w:sz="4" w:space="0" w:color="000000"/>
              <w:left w:val="single" w:sz="4" w:space="0" w:color="000000"/>
              <w:bottom w:val="single" w:sz="4" w:space="0" w:color="000000"/>
              <w:right w:val="single" w:sz="4" w:space="0" w:color="000000"/>
            </w:tcBorders>
            <w:hideMark/>
          </w:tcPr>
          <w:p w14:paraId="4EACAB66"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Формы работы</w:t>
            </w:r>
          </w:p>
        </w:tc>
        <w:tc>
          <w:tcPr>
            <w:tcW w:w="1759" w:type="pct"/>
            <w:tcBorders>
              <w:top w:val="single" w:sz="4" w:space="0" w:color="000000"/>
              <w:left w:val="single" w:sz="4" w:space="0" w:color="000000"/>
              <w:bottom w:val="single" w:sz="4" w:space="0" w:color="000000"/>
              <w:right w:val="single" w:sz="4" w:space="0" w:color="000000"/>
            </w:tcBorders>
            <w:hideMark/>
          </w:tcPr>
          <w:p w14:paraId="51383D66"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Примеры</w:t>
            </w:r>
          </w:p>
        </w:tc>
      </w:tr>
      <w:tr w:rsidR="003D616B" w:rsidRPr="003D616B" w14:paraId="36E3ABDA" w14:textId="77777777" w:rsidTr="003D616B">
        <w:trPr>
          <w:trHeight w:val="259"/>
        </w:trPr>
        <w:tc>
          <w:tcPr>
            <w:tcW w:w="1409" w:type="pct"/>
            <w:tcBorders>
              <w:top w:val="single" w:sz="4" w:space="0" w:color="000000"/>
              <w:left w:val="single" w:sz="4" w:space="0" w:color="000000"/>
              <w:bottom w:val="single" w:sz="4" w:space="0" w:color="000000"/>
              <w:right w:val="single" w:sz="4" w:space="0" w:color="000000"/>
            </w:tcBorders>
          </w:tcPr>
          <w:p w14:paraId="6E00893B"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259DA0FC"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Знакомство с русской культурой</w:t>
            </w:r>
          </w:p>
        </w:tc>
        <w:tc>
          <w:tcPr>
            <w:tcW w:w="1831" w:type="pct"/>
            <w:tcBorders>
              <w:top w:val="single" w:sz="4" w:space="0" w:color="000000"/>
              <w:left w:val="single" w:sz="4" w:space="0" w:color="000000"/>
              <w:bottom w:val="single" w:sz="4" w:space="0" w:color="000000"/>
              <w:right w:val="single" w:sz="4" w:space="0" w:color="000000"/>
            </w:tcBorders>
            <w:hideMark/>
          </w:tcPr>
          <w:p w14:paraId="2B35A376" w14:textId="77777777" w:rsidR="003D616B" w:rsidRPr="003D616B" w:rsidRDefault="003D616B" w:rsidP="003D616B">
            <w:pPr>
              <w:numPr>
                <w:ilvl w:val="0"/>
                <w:numId w:val="3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Тематические классные часы</w:t>
            </w:r>
          </w:p>
          <w:p w14:paraId="43CCBD62" w14:textId="77777777" w:rsidR="003D616B" w:rsidRPr="003D616B" w:rsidRDefault="003D616B" w:rsidP="003D616B">
            <w:pPr>
              <w:numPr>
                <w:ilvl w:val="0"/>
                <w:numId w:val="3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Праздники народного календаря</w:t>
            </w:r>
          </w:p>
        </w:tc>
        <w:tc>
          <w:tcPr>
            <w:tcW w:w="1759" w:type="pct"/>
            <w:tcBorders>
              <w:top w:val="single" w:sz="4" w:space="0" w:color="000000"/>
              <w:left w:val="single" w:sz="4" w:space="0" w:color="000000"/>
              <w:bottom w:val="single" w:sz="4" w:space="0" w:color="000000"/>
              <w:right w:val="single" w:sz="4" w:space="0" w:color="000000"/>
            </w:tcBorders>
            <w:hideMark/>
          </w:tcPr>
          <w:p w14:paraId="208A3870" w14:textId="77777777" w:rsidR="003D616B" w:rsidRPr="003D616B" w:rsidRDefault="003D616B" w:rsidP="003D616B">
            <w:pPr>
              <w:numPr>
                <w:ilvl w:val="0"/>
                <w:numId w:val="36"/>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«Масленица: традиции и игры»</w:t>
            </w:r>
          </w:p>
          <w:p w14:paraId="71A3E060" w14:textId="77777777" w:rsidR="003D616B" w:rsidRPr="003D616B" w:rsidRDefault="003D616B" w:rsidP="003D616B">
            <w:pPr>
              <w:numPr>
                <w:ilvl w:val="0"/>
                <w:numId w:val="36"/>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Выставка «Русский костюм»</w:t>
            </w:r>
          </w:p>
        </w:tc>
      </w:tr>
      <w:tr w:rsidR="003D616B" w:rsidRPr="003D616B" w14:paraId="6D788F66" w14:textId="77777777" w:rsidTr="003D616B">
        <w:trPr>
          <w:trHeight w:val="253"/>
        </w:trPr>
        <w:tc>
          <w:tcPr>
            <w:tcW w:w="1409" w:type="pct"/>
            <w:tcBorders>
              <w:top w:val="single" w:sz="4" w:space="0" w:color="000000"/>
              <w:left w:val="single" w:sz="4" w:space="0" w:color="000000"/>
              <w:bottom w:val="single" w:sz="4" w:space="0" w:color="000000"/>
              <w:right w:val="single" w:sz="4" w:space="0" w:color="000000"/>
            </w:tcBorders>
          </w:tcPr>
          <w:p w14:paraId="5744901A"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7C592157"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Экскурсионная программа</w:t>
            </w:r>
          </w:p>
        </w:tc>
        <w:tc>
          <w:tcPr>
            <w:tcW w:w="1831" w:type="pct"/>
            <w:tcBorders>
              <w:top w:val="single" w:sz="4" w:space="0" w:color="000000"/>
              <w:left w:val="single" w:sz="4" w:space="0" w:color="000000"/>
              <w:bottom w:val="single" w:sz="4" w:space="0" w:color="000000"/>
              <w:right w:val="single" w:sz="4" w:space="0" w:color="000000"/>
            </w:tcBorders>
            <w:hideMark/>
          </w:tcPr>
          <w:p w14:paraId="0260F607" w14:textId="77777777" w:rsidR="003D616B" w:rsidRPr="003D616B" w:rsidRDefault="003D616B" w:rsidP="003D616B">
            <w:pPr>
              <w:numPr>
                <w:ilvl w:val="0"/>
                <w:numId w:val="37"/>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Посещение музеев, театров</w:t>
            </w:r>
          </w:p>
          <w:p w14:paraId="5CCB21EA" w14:textId="77777777" w:rsidR="003D616B" w:rsidRPr="003D616B" w:rsidRDefault="003D616B" w:rsidP="003D616B">
            <w:pPr>
              <w:numPr>
                <w:ilvl w:val="0"/>
                <w:numId w:val="37"/>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Виртуальные туры по регионам России</w:t>
            </w:r>
          </w:p>
        </w:tc>
        <w:tc>
          <w:tcPr>
            <w:tcW w:w="1759" w:type="pct"/>
            <w:tcBorders>
              <w:top w:val="single" w:sz="4" w:space="0" w:color="000000"/>
              <w:left w:val="single" w:sz="4" w:space="0" w:color="000000"/>
              <w:bottom w:val="single" w:sz="4" w:space="0" w:color="000000"/>
              <w:right w:val="single" w:sz="4" w:space="0" w:color="000000"/>
            </w:tcBorders>
            <w:hideMark/>
          </w:tcPr>
          <w:p w14:paraId="77E0F0C3" w14:textId="77777777" w:rsidR="003D616B" w:rsidRPr="003D616B" w:rsidRDefault="003D616B" w:rsidP="003D616B">
            <w:pPr>
              <w:numPr>
                <w:ilvl w:val="0"/>
                <w:numId w:val="38"/>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Поход в краеведческий музей</w:t>
            </w:r>
          </w:p>
          <w:p w14:paraId="0B81691F" w14:textId="77777777" w:rsidR="003D616B" w:rsidRPr="003D616B" w:rsidRDefault="003D616B" w:rsidP="003D616B">
            <w:pPr>
              <w:numPr>
                <w:ilvl w:val="0"/>
                <w:numId w:val="38"/>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Онлайн-экскурсия</w:t>
            </w:r>
          </w:p>
          <w:p w14:paraId="7EAA7C89"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«Многонациональная Россия»</w:t>
            </w:r>
          </w:p>
        </w:tc>
      </w:tr>
      <w:tr w:rsidR="003D616B" w:rsidRPr="003D616B" w14:paraId="64AC5F52" w14:textId="77777777" w:rsidTr="003D616B">
        <w:trPr>
          <w:trHeight w:val="265"/>
        </w:trPr>
        <w:tc>
          <w:tcPr>
            <w:tcW w:w="1409" w:type="pct"/>
            <w:tcBorders>
              <w:top w:val="single" w:sz="4" w:space="0" w:color="000000"/>
              <w:left w:val="single" w:sz="4" w:space="0" w:color="000000"/>
              <w:bottom w:val="single" w:sz="4" w:space="0" w:color="000000"/>
              <w:right w:val="single" w:sz="4" w:space="0" w:color="000000"/>
            </w:tcBorders>
            <w:hideMark/>
          </w:tcPr>
          <w:p w14:paraId="4522312B"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Кино и мультимедиа</w:t>
            </w:r>
          </w:p>
        </w:tc>
        <w:tc>
          <w:tcPr>
            <w:tcW w:w="1831" w:type="pct"/>
            <w:tcBorders>
              <w:top w:val="single" w:sz="4" w:space="0" w:color="000000"/>
              <w:left w:val="single" w:sz="4" w:space="0" w:color="000000"/>
              <w:bottom w:val="single" w:sz="4" w:space="0" w:color="000000"/>
              <w:right w:val="single" w:sz="4" w:space="0" w:color="000000"/>
            </w:tcBorders>
            <w:hideMark/>
          </w:tcPr>
          <w:p w14:paraId="4BC514DD" w14:textId="77777777" w:rsidR="003D616B" w:rsidRPr="003D616B" w:rsidRDefault="003D616B" w:rsidP="003D616B">
            <w:pPr>
              <w:numPr>
                <w:ilvl w:val="0"/>
                <w:numId w:val="39"/>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Просмотр и обсуждение фильмов/мультфильмов</w:t>
            </w:r>
          </w:p>
          <w:p w14:paraId="62BE3EBF" w14:textId="77777777" w:rsidR="003D616B" w:rsidRPr="003D616B" w:rsidRDefault="003D616B" w:rsidP="003D616B">
            <w:pPr>
              <w:numPr>
                <w:ilvl w:val="0"/>
                <w:numId w:val="39"/>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Создание видеороликов о культурах</w:t>
            </w:r>
          </w:p>
        </w:tc>
        <w:tc>
          <w:tcPr>
            <w:tcW w:w="1759" w:type="pct"/>
            <w:tcBorders>
              <w:top w:val="single" w:sz="4" w:space="0" w:color="000000"/>
              <w:left w:val="single" w:sz="4" w:space="0" w:color="000000"/>
              <w:bottom w:val="single" w:sz="4" w:space="0" w:color="000000"/>
              <w:right w:val="single" w:sz="4" w:space="0" w:color="000000"/>
            </w:tcBorders>
            <w:hideMark/>
          </w:tcPr>
          <w:p w14:paraId="377A04C5" w14:textId="77777777" w:rsidR="003D616B" w:rsidRPr="003D616B" w:rsidRDefault="003D616B" w:rsidP="003D616B">
            <w:pPr>
              <w:numPr>
                <w:ilvl w:val="0"/>
                <w:numId w:val="40"/>
              </w:numPr>
              <w:suppressAutoHyphens/>
              <w:spacing w:after="0" w:line="240" w:lineRule="auto"/>
              <w:jc w:val="both"/>
              <w:rPr>
                <w:rFonts w:ascii="Times New Roman" w:eastAsia="Calibri" w:hAnsi="Times New Roman" w:cs="Times New Roman"/>
                <w:sz w:val="24"/>
                <w:szCs w:val="24"/>
              </w:rPr>
            </w:pPr>
            <w:proofErr w:type="spellStart"/>
            <w:r w:rsidRPr="003D616B">
              <w:rPr>
                <w:rFonts w:ascii="Times New Roman" w:eastAsia="Calibri" w:hAnsi="Times New Roman" w:cs="Times New Roman"/>
                <w:sz w:val="24"/>
                <w:szCs w:val="24"/>
              </w:rPr>
              <w:t>Киноурок</w:t>
            </w:r>
            <w:proofErr w:type="spellEnd"/>
            <w:r w:rsidRPr="003D616B">
              <w:rPr>
                <w:rFonts w:ascii="Times New Roman" w:eastAsia="Calibri" w:hAnsi="Times New Roman" w:cs="Times New Roman"/>
                <w:sz w:val="24"/>
                <w:szCs w:val="24"/>
              </w:rPr>
              <w:t xml:space="preserve"> «Дети разных народов»</w:t>
            </w:r>
          </w:p>
          <w:p w14:paraId="5F15DC2C" w14:textId="77777777" w:rsidR="003D616B" w:rsidRPr="003D616B" w:rsidRDefault="003D616B" w:rsidP="003D616B">
            <w:pPr>
              <w:numPr>
                <w:ilvl w:val="0"/>
                <w:numId w:val="40"/>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Конкурс «Моя родина в объективе»</w:t>
            </w:r>
          </w:p>
        </w:tc>
      </w:tr>
      <w:tr w:rsidR="003D616B" w:rsidRPr="003D616B" w14:paraId="4D07E911" w14:textId="77777777" w:rsidTr="003D616B">
        <w:trPr>
          <w:trHeight w:val="429"/>
        </w:trPr>
        <w:tc>
          <w:tcPr>
            <w:tcW w:w="1409" w:type="pct"/>
            <w:tcBorders>
              <w:top w:val="single" w:sz="4" w:space="0" w:color="000000"/>
              <w:left w:val="single" w:sz="4" w:space="0" w:color="000000"/>
              <w:bottom w:val="single" w:sz="4" w:space="0" w:color="000000"/>
              <w:right w:val="single" w:sz="4" w:space="0" w:color="000000"/>
            </w:tcBorders>
          </w:tcPr>
          <w:p w14:paraId="43D1B6BD"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5F5C445A"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Межкультурные проекты</w:t>
            </w:r>
          </w:p>
        </w:tc>
        <w:tc>
          <w:tcPr>
            <w:tcW w:w="1831" w:type="pct"/>
            <w:tcBorders>
              <w:top w:val="single" w:sz="4" w:space="0" w:color="000000"/>
              <w:left w:val="single" w:sz="4" w:space="0" w:color="000000"/>
              <w:bottom w:val="single" w:sz="4" w:space="0" w:color="000000"/>
              <w:right w:val="single" w:sz="4" w:space="0" w:color="000000"/>
            </w:tcBorders>
            <w:hideMark/>
          </w:tcPr>
          <w:p w14:paraId="71B72CC6" w14:textId="77777777" w:rsidR="003D616B" w:rsidRPr="003D616B" w:rsidRDefault="003D616B" w:rsidP="003D616B">
            <w:pPr>
              <w:numPr>
                <w:ilvl w:val="0"/>
                <w:numId w:val="41"/>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Фестивали национальных культур</w:t>
            </w:r>
          </w:p>
          <w:p w14:paraId="1B3DA058" w14:textId="77777777" w:rsidR="003D616B" w:rsidRPr="003D616B" w:rsidRDefault="003D616B" w:rsidP="003D616B">
            <w:pPr>
              <w:numPr>
                <w:ilvl w:val="0"/>
                <w:numId w:val="41"/>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Кулинарные мастер-классы</w:t>
            </w:r>
          </w:p>
        </w:tc>
        <w:tc>
          <w:tcPr>
            <w:tcW w:w="1759" w:type="pct"/>
            <w:tcBorders>
              <w:top w:val="single" w:sz="4" w:space="0" w:color="000000"/>
              <w:left w:val="single" w:sz="4" w:space="0" w:color="000000"/>
              <w:bottom w:val="single" w:sz="4" w:space="0" w:color="000000"/>
              <w:right w:val="single" w:sz="4" w:space="0" w:color="000000"/>
            </w:tcBorders>
            <w:hideMark/>
          </w:tcPr>
          <w:p w14:paraId="263CFF8D" w14:textId="77777777" w:rsidR="003D616B" w:rsidRPr="003D616B" w:rsidRDefault="003D616B" w:rsidP="003D616B">
            <w:pPr>
              <w:numPr>
                <w:ilvl w:val="0"/>
                <w:numId w:val="42"/>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«Вкус мира» (праздник кухни народов России)</w:t>
            </w:r>
          </w:p>
          <w:p w14:paraId="0D2484D0" w14:textId="77777777" w:rsidR="003D616B" w:rsidRPr="003D616B" w:rsidRDefault="003D616B" w:rsidP="003D616B">
            <w:pPr>
              <w:numPr>
                <w:ilvl w:val="0"/>
                <w:numId w:val="42"/>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Ярмарка «Ремёсла мира»</w:t>
            </w:r>
          </w:p>
        </w:tc>
      </w:tr>
      <w:tr w:rsidR="003D616B" w:rsidRPr="003D616B" w14:paraId="68B52A9E" w14:textId="77777777" w:rsidTr="003D616B">
        <w:trPr>
          <w:trHeight w:val="564"/>
        </w:trPr>
        <w:tc>
          <w:tcPr>
            <w:tcW w:w="1409" w:type="pct"/>
            <w:tcBorders>
              <w:top w:val="single" w:sz="4" w:space="0" w:color="000000"/>
              <w:left w:val="single" w:sz="4" w:space="0" w:color="000000"/>
              <w:bottom w:val="single" w:sz="4" w:space="0" w:color="000000"/>
              <w:right w:val="single" w:sz="4" w:space="0" w:color="000000"/>
            </w:tcBorders>
            <w:hideMark/>
          </w:tcPr>
          <w:p w14:paraId="43851248"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Литературные встречи</w:t>
            </w:r>
          </w:p>
        </w:tc>
        <w:tc>
          <w:tcPr>
            <w:tcW w:w="1831" w:type="pct"/>
            <w:tcBorders>
              <w:top w:val="single" w:sz="4" w:space="0" w:color="000000"/>
              <w:left w:val="single" w:sz="4" w:space="0" w:color="000000"/>
              <w:bottom w:val="single" w:sz="4" w:space="0" w:color="000000"/>
              <w:right w:val="single" w:sz="4" w:space="0" w:color="000000"/>
            </w:tcBorders>
            <w:hideMark/>
          </w:tcPr>
          <w:p w14:paraId="631B3D94" w14:textId="77777777" w:rsidR="003D616B" w:rsidRPr="003D616B" w:rsidRDefault="003D616B" w:rsidP="003D616B">
            <w:pPr>
              <w:numPr>
                <w:ilvl w:val="0"/>
                <w:numId w:val="43"/>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Чтение сказок народов России</w:t>
            </w:r>
          </w:p>
          <w:p w14:paraId="27164669" w14:textId="77777777" w:rsidR="003D616B" w:rsidRPr="003D616B" w:rsidRDefault="003D616B" w:rsidP="003D616B">
            <w:pPr>
              <w:numPr>
                <w:ilvl w:val="0"/>
                <w:numId w:val="43"/>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Встречи с писателями</w:t>
            </w:r>
          </w:p>
        </w:tc>
        <w:tc>
          <w:tcPr>
            <w:tcW w:w="1759" w:type="pct"/>
            <w:tcBorders>
              <w:top w:val="single" w:sz="4" w:space="0" w:color="000000"/>
              <w:left w:val="single" w:sz="4" w:space="0" w:color="000000"/>
              <w:bottom w:val="single" w:sz="4" w:space="0" w:color="000000"/>
              <w:right w:val="single" w:sz="4" w:space="0" w:color="000000"/>
            </w:tcBorders>
            <w:hideMark/>
          </w:tcPr>
          <w:p w14:paraId="1C97F659" w14:textId="77777777" w:rsidR="003D616B" w:rsidRPr="003D616B" w:rsidRDefault="003D616B" w:rsidP="003D616B">
            <w:pPr>
              <w:numPr>
                <w:ilvl w:val="0"/>
                <w:numId w:val="44"/>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Литературная гостиная</w:t>
            </w:r>
          </w:p>
          <w:p w14:paraId="0CD283C2"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«Сказки моего детства»</w:t>
            </w:r>
          </w:p>
          <w:p w14:paraId="031571A3" w14:textId="77777777" w:rsidR="003D616B" w:rsidRPr="003D616B" w:rsidRDefault="003D616B" w:rsidP="003D616B">
            <w:pPr>
              <w:numPr>
                <w:ilvl w:val="0"/>
                <w:numId w:val="44"/>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Конкурс «Расскажи свою историю»</w:t>
            </w:r>
          </w:p>
        </w:tc>
      </w:tr>
    </w:tbl>
    <w:p w14:paraId="0930D648"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Системный подход по этим направлениям помогает детям-мигрантам чувствовать себя частью школьного сообщества, успешно осваивать программу и сохранять связь со своей культурной идентичностью.</w:t>
      </w:r>
    </w:p>
    <w:p w14:paraId="31993B55"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5E86080A"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56EF5181" w14:textId="77777777" w:rsidR="003D616B" w:rsidRPr="003D616B" w:rsidRDefault="003D616B" w:rsidP="003D616B">
      <w:pPr>
        <w:suppressAutoHyphens/>
        <w:spacing w:after="0" w:line="240" w:lineRule="auto"/>
        <w:ind w:left="-142" w:firstLine="426"/>
        <w:jc w:val="center"/>
        <w:rPr>
          <w:rFonts w:ascii="Times New Roman" w:eastAsia="Calibri" w:hAnsi="Times New Roman" w:cs="Times New Roman"/>
          <w:b/>
          <w:sz w:val="24"/>
          <w:szCs w:val="24"/>
        </w:rPr>
      </w:pPr>
      <w:bookmarkStart w:id="23" w:name="_Toc139472141"/>
      <w:r w:rsidRPr="003D616B">
        <w:rPr>
          <w:rFonts w:ascii="Times New Roman" w:eastAsia="Calibri" w:hAnsi="Times New Roman" w:cs="Times New Roman"/>
          <w:b/>
          <w:sz w:val="24"/>
          <w:szCs w:val="24"/>
        </w:rPr>
        <w:t>РАЗДЕЛ 3. ОРГАНИЗАЦИОННЫЙ</w:t>
      </w:r>
      <w:bookmarkEnd w:id="23"/>
    </w:p>
    <w:p w14:paraId="3616B4F4"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2028CE7B"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b/>
          <w:sz w:val="24"/>
          <w:szCs w:val="24"/>
        </w:rPr>
      </w:pPr>
      <w:bookmarkStart w:id="24" w:name="_Toc139472142"/>
      <w:r w:rsidRPr="003D616B">
        <w:rPr>
          <w:rFonts w:ascii="Times New Roman" w:eastAsia="Calibri" w:hAnsi="Times New Roman" w:cs="Times New Roman"/>
          <w:b/>
          <w:sz w:val="24"/>
          <w:szCs w:val="24"/>
        </w:rPr>
        <w:t>3.1 Кадровое обеспечение</w:t>
      </w:r>
      <w:bookmarkEnd w:id="24"/>
    </w:p>
    <w:p w14:paraId="5886165B"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Для кадрового потенциала школы характерна стабильность состава. Все педагоги — специалисты с большим опытом педагогической деятельности. Профессионализм педагогических и управленческих кадров </w:t>
      </w:r>
      <w:proofErr w:type="gramStart"/>
      <w:r w:rsidRPr="003D616B">
        <w:rPr>
          <w:rFonts w:ascii="Times New Roman" w:eastAsia="Calibri" w:hAnsi="Times New Roman" w:cs="Times New Roman"/>
          <w:sz w:val="24"/>
          <w:szCs w:val="24"/>
        </w:rPr>
        <w:t>имеет решающую роль</w:t>
      </w:r>
      <w:proofErr w:type="gramEnd"/>
      <w:r w:rsidRPr="003D616B">
        <w:rPr>
          <w:rFonts w:ascii="Times New Roman" w:eastAsia="Calibri" w:hAnsi="Times New Roman" w:cs="Times New Roman"/>
          <w:sz w:val="24"/>
          <w:szCs w:val="24"/>
        </w:rPr>
        <w:t xml:space="preserve"> в достижении  главного результата – качественного и результативного  воспитания.</w:t>
      </w:r>
    </w:p>
    <w:p w14:paraId="2B147A73"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    В школе запланированы и проводятся мероприятия, направленные на повышение квалификации педагогов в сфере  воспитания, организацию научно-методической поддержки и сопровождения педагогов с учетом планируемых потребностей образовательной системы и имеющихся у самих педагогов интересов. </w:t>
      </w:r>
    </w:p>
    <w:p w14:paraId="4BAA5C01"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    Педагоги регулярно повышают педагогическое мастерство </w:t>
      </w:r>
      <w:proofErr w:type="gramStart"/>
      <w:r w:rsidRPr="003D616B">
        <w:rPr>
          <w:rFonts w:ascii="Times New Roman" w:eastAsia="Calibri" w:hAnsi="Times New Roman" w:cs="Times New Roman"/>
          <w:sz w:val="24"/>
          <w:szCs w:val="24"/>
        </w:rPr>
        <w:t>через</w:t>
      </w:r>
      <w:proofErr w:type="gramEnd"/>
      <w:r w:rsidRPr="003D616B">
        <w:rPr>
          <w:rFonts w:ascii="Times New Roman" w:eastAsia="Calibri" w:hAnsi="Times New Roman" w:cs="Times New Roman"/>
          <w:sz w:val="24"/>
          <w:szCs w:val="24"/>
        </w:rPr>
        <w:t>:</w:t>
      </w:r>
    </w:p>
    <w:p w14:paraId="61985E1D"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-курсы повышения квалификации;</w:t>
      </w:r>
    </w:p>
    <w:p w14:paraId="2D5F70E1"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  регулярное проведение и участие в семинарах, </w:t>
      </w:r>
      <w:proofErr w:type="spellStart"/>
      <w:r w:rsidRPr="003D616B">
        <w:rPr>
          <w:rFonts w:ascii="Times New Roman" w:eastAsia="Calibri" w:hAnsi="Times New Roman" w:cs="Times New Roman"/>
          <w:sz w:val="24"/>
          <w:szCs w:val="24"/>
        </w:rPr>
        <w:t>вебинарах</w:t>
      </w:r>
      <w:proofErr w:type="spellEnd"/>
      <w:r w:rsidRPr="003D616B">
        <w:rPr>
          <w:rFonts w:ascii="Times New Roman" w:eastAsia="Calibri" w:hAnsi="Times New Roman" w:cs="Times New Roman"/>
          <w:sz w:val="24"/>
          <w:szCs w:val="24"/>
        </w:rPr>
        <w:t>, научно-практических конференциях;</w:t>
      </w:r>
    </w:p>
    <w:p w14:paraId="417A2242"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изучение научно-методической литературы;</w:t>
      </w:r>
    </w:p>
    <w:p w14:paraId="05811280"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roofErr w:type="gramStart"/>
      <w:r w:rsidRPr="003D616B">
        <w:rPr>
          <w:rFonts w:ascii="Times New Roman" w:eastAsia="Calibri" w:hAnsi="Times New Roman" w:cs="Times New Roman"/>
          <w:sz w:val="24"/>
          <w:szCs w:val="24"/>
        </w:rPr>
        <w:t>- инновационная педагогическую деятельность;</w:t>
      </w:r>
      <w:proofErr w:type="gramEnd"/>
    </w:p>
    <w:p w14:paraId="43AF67C8"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знакомство с передовыми научными разработками и российским опытом.</w:t>
      </w:r>
    </w:p>
    <w:p w14:paraId="3B2D2EBC"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   Ведется работа школьных методических объединений </w:t>
      </w:r>
      <w:proofErr w:type="gramStart"/>
      <w:r w:rsidRPr="003D616B">
        <w:rPr>
          <w:rFonts w:ascii="Times New Roman" w:eastAsia="Calibri" w:hAnsi="Times New Roman" w:cs="Times New Roman"/>
          <w:sz w:val="24"/>
          <w:szCs w:val="24"/>
        </w:rPr>
        <w:t>естественно-научного</w:t>
      </w:r>
      <w:proofErr w:type="gramEnd"/>
      <w:r w:rsidRPr="003D616B">
        <w:rPr>
          <w:rFonts w:ascii="Times New Roman" w:eastAsia="Calibri" w:hAnsi="Times New Roman" w:cs="Times New Roman"/>
          <w:sz w:val="24"/>
          <w:szCs w:val="24"/>
        </w:rPr>
        <w:t xml:space="preserve">, гуманитарного, математического, художественно-эстетического цикла,  </w:t>
      </w:r>
      <w:proofErr w:type="spellStart"/>
      <w:r w:rsidRPr="003D616B">
        <w:rPr>
          <w:rFonts w:ascii="Times New Roman" w:eastAsia="Calibri" w:hAnsi="Times New Roman" w:cs="Times New Roman"/>
          <w:sz w:val="24"/>
          <w:szCs w:val="24"/>
        </w:rPr>
        <w:t>шмо</w:t>
      </w:r>
      <w:proofErr w:type="spellEnd"/>
      <w:r w:rsidRPr="003D616B">
        <w:rPr>
          <w:rFonts w:ascii="Times New Roman" w:eastAsia="Calibri" w:hAnsi="Times New Roman" w:cs="Times New Roman"/>
          <w:sz w:val="24"/>
          <w:szCs w:val="24"/>
        </w:rPr>
        <w:t xml:space="preserve"> классных руководителей. </w:t>
      </w:r>
    </w:p>
    <w:p w14:paraId="4F66BC49"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bookmarkStart w:id="25" w:name="_Toc139472143"/>
      <w:r w:rsidRPr="003D616B">
        <w:rPr>
          <w:rFonts w:ascii="Times New Roman" w:eastAsia="Calibri" w:hAnsi="Times New Roman" w:cs="Times New Roman"/>
          <w:sz w:val="24"/>
          <w:szCs w:val="24"/>
        </w:rPr>
        <w:t>Для реализации цели и задач Программы воспитания штат МАОУ «Плехановская СОШ» укомплектован квалифицированными кадрами, в том числе руководящими, педагогическими, административно-хозяйственными работниками.</w:t>
      </w:r>
      <w:bookmarkEnd w:id="25"/>
    </w:p>
    <w:p w14:paraId="33521C21"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b/>
          <w:sz w:val="24"/>
          <w:szCs w:val="24"/>
        </w:rPr>
      </w:pPr>
    </w:p>
    <w:p w14:paraId="700DEF22"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b/>
          <w:sz w:val="24"/>
          <w:szCs w:val="24"/>
        </w:rPr>
      </w:pPr>
      <w:bookmarkStart w:id="26" w:name="_Toc139472144"/>
      <w:r w:rsidRPr="003D616B">
        <w:rPr>
          <w:rFonts w:ascii="Times New Roman" w:eastAsia="Calibri" w:hAnsi="Times New Roman" w:cs="Times New Roman"/>
          <w:b/>
          <w:sz w:val="24"/>
          <w:szCs w:val="24"/>
        </w:rPr>
        <w:t>3.2 Нормативно-методическое обеспечение</w:t>
      </w:r>
      <w:bookmarkEnd w:id="26"/>
    </w:p>
    <w:p w14:paraId="619BE0B0"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Школьные нормативно-правовые акты по вопросам воспитательной деятельности  размещены на сайте ОО </w:t>
      </w:r>
      <w:hyperlink r:id="rId11" w:history="1">
        <w:r w:rsidRPr="003D616B">
          <w:rPr>
            <w:rFonts w:ascii="Times New Roman" w:eastAsia="Calibri" w:hAnsi="Times New Roman" w:cs="Times New Roman"/>
            <w:color w:val="0563C1"/>
            <w:sz w:val="24"/>
            <w:szCs w:val="24"/>
            <w:u w:val="single"/>
          </w:rPr>
          <w:t>https://plshkola.ru/svedeniya-ob-obrazovatelnoy-organizacii/</w:t>
        </w:r>
      </w:hyperlink>
      <w:r w:rsidRPr="003D616B">
        <w:rPr>
          <w:rFonts w:ascii="Times New Roman" w:eastAsia="Calibri" w:hAnsi="Times New Roman" w:cs="Times New Roman"/>
          <w:sz w:val="24"/>
          <w:szCs w:val="24"/>
        </w:rPr>
        <w:t xml:space="preserve">   </w:t>
      </w:r>
    </w:p>
    <w:p w14:paraId="3407AB29"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253E1AF7" w14:textId="77777777" w:rsidR="003D616B" w:rsidRPr="003D616B" w:rsidRDefault="00E83B00" w:rsidP="003D616B">
      <w:pPr>
        <w:suppressAutoHyphens/>
        <w:spacing w:after="0" w:line="240" w:lineRule="auto"/>
        <w:ind w:left="-142" w:firstLine="426"/>
        <w:jc w:val="both"/>
        <w:rPr>
          <w:rFonts w:ascii="Times New Roman" w:eastAsia="Calibri" w:hAnsi="Times New Roman" w:cs="Times New Roman"/>
          <w:sz w:val="24"/>
          <w:szCs w:val="24"/>
        </w:rPr>
      </w:pPr>
      <w:hyperlink r:id="rId12" w:history="1">
        <w:r w:rsidR="003D616B" w:rsidRPr="003D616B">
          <w:rPr>
            <w:rFonts w:ascii="Times New Roman" w:eastAsia="Calibri" w:hAnsi="Times New Roman" w:cs="Times New Roman"/>
            <w:color w:val="0563C1"/>
            <w:sz w:val="24"/>
            <w:szCs w:val="24"/>
            <w:u w:val="single"/>
          </w:rPr>
          <w:t xml:space="preserve">Устав </w:t>
        </w:r>
        <w:r w:rsidR="003D616B" w:rsidRPr="003D616B">
          <w:rPr>
            <w:rFonts w:ascii="Times New Roman" w:eastAsia="Calibri" w:hAnsi="Times New Roman" w:cs="Times New Roman"/>
            <w:sz w:val="24"/>
            <w:szCs w:val="24"/>
            <w:u w:val="single"/>
          </w:rPr>
          <w:t>школы</w:t>
        </w:r>
      </w:hyperlink>
    </w:p>
    <w:p w14:paraId="5A9D2BC1"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br/>
      </w:r>
      <w:hyperlink r:id="rId13" w:history="1">
        <w:r w:rsidRPr="003D616B">
          <w:rPr>
            <w:rFonts w:ascii="Times New Roman" w:eastAsia="Calibri" w:hAnsi="Times New Roman" w:cs="Times New Roman"/>
            <w:sz w:val="24"/>
            <w:szCs w:val="24"/>
            <w:u w:val="single"/>
          </w:rPr>
          <w:t>Локальные акты:</w:t>
        </w:r>
      </w:hyperlink>
    </w:p>
    <w:p w14:paraId="5AA46387" w14:textId="77777777" w:rsidR="003D616B" w:rsidRPr="003D616B" w:rsidRDefault="003D616B" w:rsidP="003D616B">
      <w:pPr>
        <w:numPr>
          <w:ilvl w:val="0"/>
          <w:numId w:val="4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Положение о методическом объединении классных руководителей</w:t>
      </w:r>
    </w:p>
    <w:p w14:paraId="6F8B18C4" w14:textId="77777777" w:rsidR="003D616B" w:rsidRPr="003D616B" w:rsidRDefault="003D616B" w:rsidP="003D616B">
      <w:pPr>
        <w:numPr>
          <w:ilvl w:val="0"/>
          <w:numId w:val="4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Положение о содействии деятельности общественных объединений обучающихся, родителей (законных представителей несовершеннолетних обучающихся), осуществляемой в ОО и незапрещенной законодательством РФ</w:t>
      </w:r>
    </w:p>
    <w:p w14:paraId="46421888" w14:textId="77777777" w:rsidR="003D616B" w:rsidRPr="003D616B" w:rsidRDefault="003D616B" w:rsidP="003D616B">
      <w:pPr>
        <w:numPr>
          <w:ilvl w:val="0"/>
          <w:numId w:val="4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Положение об </w:t>
      </w:r>
      <w:proofErr w:type="spellStart"/>
      <w:r w:rsidRPr="003D616B">
        <w:rPr>
          <w:rFonts w:ascii="Times New Roman" w:eastAsia="Calibri" w:hAnsi="Times New Roman" w:cs="Times New Roman"/>
          <w:sz w:val="24"/>
          <w:szCs w:val="24"/>
        </w:rPr>
        <w:t>Ощешкольном</w:t>
      </w:r>
      <w:proofErr w:type="spellEnd"/>
      <w:r w:rsidRPr="003D616B">
        <w:rPr>
          <w:rFonts w:ascii="Times New Roman" w:eastAsia="Calibri" w:hAnsi="Times New Roman" w:cs="Times New Roman"/>
          <w:sz w:val="24"/>
          <w:szCs w:val="24"/>
        </w:rPr>
        <w:t xml:space="preserve"> родительском собрании, родительском комитете</w:t>
      </w:r>
    </w:p>
    <w:p w14:paraId="70B3E0A9" w14:textId="77777777" w:rsidR="003D616B" w:rsidRPr="003D616B" w:rsidRDefault="003D616B" w:rsidP="003D616B">
      <w:pPr>
        <w:numPr>
          <w:ilvl w:val="0"/>
          <w:numId w:val="4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Положение о внеурочной деятельности</w:t>
      </w:r>
    </w:p>
    <w:p w14:paraId="3FBEA9A2" w14:textId="77777777" w:rsidR="003D616B" w:rsidRPr="003D616B" w:rsidRDefault="003D616B" w:rsidP="003D616B">
      <w:pPr>
        <w:numPr>
          <w:ilvl w:val="0"/>
          <w:numId w:val="4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Положение о спортивном клубе</w:t>
      </w:r>
    </w:p>
    <w:p w14:paraId="107E779B" w14:textId="77777777" w:rsidR="003D616B" w:rsidRPr="003D616B" w:rsidRDefault="003D616B" w:rsidP="003D616B">
      <w:pPr>
        <w:numPr>
          <w:ilvl w:val="0"/>
          <w:numId w:val="4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Положение о смотре «Самый классный класс», «Ученик года»</w:t>
      </w:r>
    </w:p>
    <w:p w14:paraId="5EBF4149" w14:textId="77777777" w:rsidR="003D616B" w:rsidRPr="003D616B" w:rsidRDefault="003D616B" w:rsidP="003D616B">
      <w:pPr>
        <w:numPr>
          <w:ilvl w:val="0"/>
          <w:numId w:val="4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Положение о классном руководстве</w:t>
      </w:r>
    </w:p>
    <w:p w14:paraId="6A386E66" w14:textId="77777777" w:rsidR="003D616B" w:rsidRPr="003D616B" w:rsidRDefault="003D616B" w:rsidP="003D616B">
      <w:pPr>
        <w:numPr>
          <w:ilvl w:val="0"/>
          <w:numId w:val="4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Положение об ученическом самоуправлении</w:t>
      </w:r>
    </w:p>
    <w:p w14:paraId="11F039F1" w14:textId="77777777" w:rsidR="003D616B" w:rsidRPr="003D616B" w:rsidRDefault="003D616B" w:rsidP="003D616B">
      <w:pPr>
        <w:numPr>
          <w:ilvl w:val="0"/>
          <w:numId w:val="4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Положение о Совете по профилактике </w:t>
      </w:r>
    </w:p>
    <w:p w14:paraId="47EB81D5" w14:textId="77777777" w:rsidR="003D616B" w:rsidRPr="003D616B" w:rsidRDefault="003D616B" w:rsidP="003D616B">
      <w:pPr>
        <w:numPr>
          <w:ilvl w:val="0"/>
          <w:numId w:val="4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Положение о правилах внутреннего распорядка обучающихся</w:t>
      </w:r>
    </w:p>
    <w:p w14:paraId="30E09375" w14:textId="77777777" w:rsidR="003D616B" w:rsidRPr="003D616B" w:rsidRDefault="003D616B" w:rsidP="003D616B">
      <w:pPr>
        <w:numPr>
          <w:ilvl w:val="0"/>
          <w:numId w:val="4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Положение о работе с одаренными детьми</w:t>
      </w:r>
    </w:p>
    <w:p w14:paraId="3285C97E" w14:textId="77777777" w:rsidR="003D616B" w:rsidRPr="003D616B" w:rsidRDefault="003D616B" w:rsidP="003D616B">
      <w:pPr>
        <w:numPr>
          <w:ilvl w:val="0"/>
          <w:numId w:val="45"/>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Положение по использованию и включению в процесс обучения и воспитания государственных символов РФ»</w:t>
      </w:r>
    </w:p>
    <w:p w14:paraId="518FC662"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13BA6EC0"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b/>
          <w:sz w:val="24"/>
          <w:szCs w:val="24"/>
        </w:rPr>
      </w:pPr>
      <w:bookmarkStart w:id="27" w:name="_Toc139472145"/>
      <w:proofErr w:type="gramStart"/>
      <w:r w:rsidRPr="003D616B">
        <w:rPr>
          <w:rFonts w:ascii="Times New Roman" w:eastAsia="Calibri" w:hAnsi="Times New Roman" w:cs="Times New Roman"/>
          <w:b/>
          <w:sz w:val="24"/>
          <w:szCs w:val="24"/>
        </w:rPr>
        <w:t>3.3 Требования к условиям работы с обучающимися с особыми образовательными потребностями</w:t>
      </w:r>
      <w:bookmarkEnd w:id="27"/>
      <w:proofErr w:type="gramEnd"/>
    </w:p>
    <w:p w14:paraId="72378AB9"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Особыми задачами воспитания </w:t>
      </w:r>
      <w:proofErr w:type="gramStart"/>
      <w:r w:rsidRPr="003D616B">
        <w:rPr>
          <w:rFonts w:ascii="Times New Roman" w:eastAsia="Calibri" w:hAnsi="Times New Roman" w:cs="Times New Roman"/>
          <w:sz w:val="24"/>
          <w:szCs w:val="24"/>
        </w:rPr>
        <w:t>обучающихся</w:t>
      </w:r>
      <w:proofErr w:type="gramEnd"/>
      <w:r w:rsidRPr="003D616B">
        <w:rPr>
          <w:rFonts w:ascii="Times New Roman" w:eastAsia="Calibri" w:hAnsi="Times New Roman" w:cs="Times New Roman"/>
          <w:sz w:val="24"/>
          <w:szCs w:val="24"/>
        </w:rPr>
        <w:t xml:space="preserve"> с особыми образовательными потребностями являются:</w:t>
      </w:r>
    </w:p>
    <w:p w14:paraId="57D1C647" w14:textId="77777777" w:rsidR="003D616B" w:rsidRPr="003D616B" w:rsidRDefault="003D616B" w:rsidP="003D616B">
      <w:pPr>
        <w:numPr>
          <w:ilvl w:val="0"/>
          <w:numId w:val="46"/>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25B0815D" w14:textId="77777777" w:rsidR="003D616B" w:rsidRPr="003D616B" w:rsidRDefault="003D616B" w:rsidP="003D616B">
      <w:pPr>
        <w:numPr>
          <w:ilvl w:val="0"/>
          <w:numId w:val="46"/>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формирование доброжелательного отношения к обучающимся и их семьям со стороны всех участников образовательных отношений;</w:t>
      </w:r>
    </w:p>
    <w:p w14:paraId="7F5F9204" w14:textId="77777777" w:rsidR="003D616B" w:rsidRPr="003D616B" w:rsidRDefault="003D616B" w:rsidP="003D616B">
      <w:pPr>
        <w:numPr>
          <w:ilvl w:val="0"/>
          <w:numId w:val="46"/>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построение воспитательной деятельности с учётом индивидуальных особенностей и возможностей каждого обучающегося;</w:t>
      </w:r>
    </w:p>
    <w:p w14:paraId="10719D5D" w14:textId="77777777" w:rsidR="003D616B" w:rsidRPr="003D616B" w:rsidRDefault="003D616B" w:rsidP="003D616B">
      <w:pPr>
        <w:numPr>
          <w:ilvl w:val="0"/>
          <w:numId w:val="46"/>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обеспечение психолого-педагогической поддержки семей обучающихся, содействие повышению уровня их педагогической, психологической, </w:t>
      </w:r>
      <w:proofErr w:type="gramStart"/>
      <w:r w:rsidRPr="003D616B">
        <w:rPr>
          <w:rFonts w:ascii="Times New Roman" w:eastAsia="Calibri" w:hAnsi="Times New Roman" w:cs="Times New Roman"/>
          <w:sz w:val="24"/>
          <w:szCs w:val="24"/>
        </w:rPr>
        <w:t>медико-социальной</w:t>
      </w:r>
      <w:proofErr w:type="gramEnd"/>
      <w:r w:rsidRPr="003D616B">
        <w:rPr>
          <w:rFonts w:ascii="Times New Roman" w:eastAsia="Calibri" w:hAnsi="Times New Roman" w:cs="Times New Roman"/>
          <w:sz w:val="24"/>
          <w:szCs w:val="24"/>
        </w:rPr>
        <w:t xml:space="preserve"> компетентности.</w:t>
      </w:r>
    </w:p>
    <w:p w14:paraId="71AEC0A4"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При организации воспитания </w:t>
      </w:r>
      <w:proofErr w:type="gramStart"/>
      <w:r w:rsidRPr="003D616B">
        <w:rPr>
          <w:rFonts w:ascii="Times New Roman" w:eastAsia="Calibri" w:hAnsi="Times New Roman" w:cs="Times New Roman"/>
          <w:sz w:val="24"/>
          <w:szCs w:val="24"/>
        </w:rPr>
        <w:t>обучающихся</w:t>
      </w:r>
      <w:proofErr w:type="gramEnd"/>
      <w:r w:rsidRPr="003D616B">
        <w:rPr>
          <w:rFonts w:ascii="Times New Roman" w:eastAsia="Calibri" w:hAnsi="Times New Roman" w:cs="Times New Roman"/>
          <w:sz w:val="24"/>
          <w:szCs w:val="24"/>
        </w:rPr>
        <w:t xml:space="preserve"> с особыми образовательными потребностями необходимо ориентироваться на:</w:t>
      </w:r>
    </w:p>
    <w:p w14:paraId="582134D5"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0CF4C6E5"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 создание оптимальных условий совместного воспитания и </w:t>
      </w:r>
      <w:proofErr w:type="gramStart"/>
      <w:r w:rsidRPr="003D616B">
        <w:rPr>
          <w:rFonts w:ascii="Times New Roman" w:eastAsia="Calibri" w:hAnsi="Times New Roman" w:cs="Times New Roman"/>
          <w:sz w:val="24"/>
          <w:szCs w:val="24"/>
        </w:rPr>
        <w:t>обучения</w:t>
      </w:r>
      <w:proofErr w:type="gramEnd"/>
      <w:r w:rsidRPr="003D616B">
        <w:rPr>
          <w:rFonts w:ascii="Times New Roman" w:eastAsia="Calibri" w:hAnsi="Times New Roman" w:cs="Times New Roman"/>
          <w:sz w:val="24"/>
          <w:szCs w:val="24"/>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14:paraId="257EE7CE"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личностно-ориентированный подход в организации всех видов деятельности</w:t>
      </w:r>
      <w:r w:rsidRPr="003D616B">
        <w:rPr>
          <w:rFonts w:ascii="Times New Roman" w:eastAsia="Calibri" w:hAnsi="Times New Roman" w:cs="Times New Roman"/>
          <w:i/>
          <w:sz w:val="24"/>
          <w:szCs w:val="24"/>
        </w:rPr>
        <w:t xml:space="preserve"> </w:t>
      </w:r>
      <w:r w:rsidRPr="003D616B">
        <w:rPr>
          <w:rFonts w:ascii="Times New Roman" w:eastAsia="Calibri" w:hAnsi="Times New Roman" w:cs="Times New Roman"/>
          <w:iCs/>
          <w:sz w:val="24"/>
          <w:szCs w:val="24"/>
        </w:rPr>
        <w:t>обучающихся с</w:t>
      </w:r>
      <w:r w:rsidRPr="003D616B">
        <w:rPr>
          <w:rFonts w:ascii="Times New Roman" w:eastAsia="Calibri" w:hAnsi="Times New Roman" w:cs="Times New Roman"/>
          <w:sz w:val="24"/>
          <w:szCs w:val="24"/>
        </w:rPr>
        <w:t xml:space="preserve"> особыми образовательными потребностями.</w:t>
      </w:r>
    </w:p>
    <w:p w14:paraId="108F8E8C"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b/>
          <w:sz w:val="24"/>
          <w:szCs w:val="24"/>
        </w:rPr>
      </w:pPr>
    </w:p>
    <w:p w14:paraId="6E5C59FD"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b/>
          <w:sz w:val="24"/>
          <w:szCs w:val="24"/>
        </w:rPr>
      </w:pPr>
      <w:bookmarkStart w:id="28" w:name="_Toc139472146"/>
      <w:r w:rsidRPr="003D616B">
        <w:rPr>
          <w:rFonts w:ascii="Times New Roman" w:eastAsia="Calibri" w:hAnsi="Times New Roman" w:cs="Times New Roman"/>
          <w:b/>
          <w:sz w:val="24"/>
          <w:szCs w:val="24"/>
        </w:rPr>
        <w:t>3.4 Система поощрения социальной успешности и проявлений активной жизненной позиции обучающихся</w:t>
      </w:r>
      <w:bookmarkEnd w:id="28"/>
    </w:p>
    <w:p w14:paraId="67F52389"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w:t>
      </w:r>
      <w:r w:rsidRPr="003D616B">
        <w:rPr>
          <w:rFonts w:ascii="Times New Roman" w:eastAsia="Calibri" w:hAnsi="Times New Roman" w:cs="Times New Roman"/>
          <w:sz w:val="24"/>
          <w:szCs w:val="24"/>
        </w:rPr>
        <w:tab/>
      </w:r>
      <w:proofErr w:type="gramStart"/>
      <w:r w:rsidRPr="003D616B">
        <w:rPr>
          <w:rFonts w:ascii="Times New Roman" w:eastAsia="Calibri" w:hAnsi="Times New Roman" w:cs="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r w:rsidRPr="003D616B">
        <w:rPr>
          <w:rFonts w:ascii="Times New Roman" w:eastAsia="Calibri" w:hAnsi="Times New Roman" w:cs="Times New Roman"/>
          <w:sz w:val="24"/>
          <w:szCs w:val="24"/>
        </w:rPr>
        <w:t xml:space="preserve"> Поощрения выносятся за достижения в области творческой, интеллектуальной, общественной и спортивной деятельности.</w:t>
      </w:r>
    </w:p>
    <w:p w14:paraId="42613CE0"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Система проявлений активной жизненной позиции и поощрения социальной успешности обучающихся строится на принципах:</w:t>
      </w:r>
    </w:p>
    <w:p w14:paraId="27692BC0"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публичности, открытости поощрений (информирование всех обучающихся о награждении через  сайт школы, социальные сети) проведение награждений на еженедельной общешкольной линейке);</w:t>
      </w:r>
    </w:p>
    <w:p w14:paraId="08C03E71"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соответствия процедур награждения укладу жизни школы, специфической символике, выработанной и существующей в укладе школы (вручение благодарностей, грамот, дипломов, поощрительных подарков производится в торжественной обстановке, на праздничных мероприятиях, возможно в присутствии родительской общественности, педагогов-наставников награждаемых);</w:t>
      </w:r>
    </w:p>
    <w:p w14:paraId="522838C9"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прозрачности правил поощрения, соблюдение справедливости при выдвижении кандидатур);</w:t>
      </w:r>
    </w:p>
    <w:p w14:paraId="6C1758A6"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сочетании индивидуального и коллективного поощрения (использование и индивидуальных наград, и коллективных дает возможность стимулировать как индивидуальную, так и коллективную активность обучающихся, преодолевать межличностные противоречия между  </w:t>
      </w:r>
      <w:proofErr w:type="gramStart"/>
      <w:r w:rsidRPr="003D616B">
        <w:rPr>
          <w:rFonts w:ascii="Times New Roman" w:eastAsia="Calibri" w:hAnsi="Times New Roman" w:cs="Times New Roman"/>
          <w:sz w:val="24"/>
          <w:szCs w:val="24"/>
        </w:rPr>
        <w:t>обучающимися</w:t>
      </w:r>
      <w:proofErr w:type="gramEnd"/>
      <w:r w:rsidRPr="003D616B">
        <w:rPr>
          <w:rFonts w:ascii="Times New Roman" w:eastAsia="Calibri" w:hAnsi="Times New Roman" w:cs="Times New Roman"/>
          <w:sz w:val="24"/>
          <w:szCs w:val="24"/>
        </w:rPr>
        <w:t>, получившими награду и не получившими ее);</w:t>
      </w:r>
    </w:p>
    <w:p w14:paraId="56B0CC25"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roofErr w:type="gramStart"/>
      <w:r w:rsidRPr="003D616B">
        <w:rPr>
          <w:rFonts w:ascii="Times New Roman" w:eastAsia="Calibri" w:hAnsi="Times New Roman" w:cs="Times New Roman"/>
          <w:sz w:val="24"/>
          <w:szCs w:val="24"/>
        </w:rPr>
        <w:t>- 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roofErr w:type="gramEnd"/>
    </w:p>
    <w:p w14:paraId="57947A63"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 </w:t>
      </w:r>
      <w:proofErr w:type="spellStart"/>
      <w:r w:rsidRPr="003D616B">
        <w:rPr>
          <w:rFonts w:ascii="Times New Roman" w:eastAsia="Calibri" w:hAnsi="Times New Roman" w:cs="Times New Roman"/>
          <w:sz w:val="24"/>
          <w:szCs w:val="24"/>
        </w:rPr>
        <w:t>дифференцированности</w:t>
      </w:r>
      <w:proofErr w:type="spellEnd"/>
      <w:r w:rsidRPr="003D616B">
        <w:rPr>
          <w:rFonts w:ascii="Times New Roman" w:eastAsia="Calibri" w:hAnsi="Times New Roman" w:cs="Times New Roman"/>
          <w:sz w:val="24"/>
          <w:szCs w:val="24"/>
        </w:rPr>
        <w:t xml:space="preserve"> поощрений (наличие уровней и типов наград позволяет продлить стимулирующее действие системы поощрения).</w:t>
      </w:r>
    </w:p>
    <w:p w14:paraId="762804B9"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В школе применяются следующие формы поощрения:</w:t>
      </w:r>
    </w:p>
    <w:p w14:paraId="784A2876"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похвальный лист «За отличные успехи в учении»;</w:t>
      </w:r>
    </w:p>
    <w:p w14:paraId="4FFF2F6D"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похвальная грамота «За особые успехи в изучении отдельных предметов»;</w:t>
      </w:r>
    </w:p>
    <w:p w14:paraId="0BCB4C7B"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похвальная грамота «Самый классный класс», «Ученик года», «Семейный клуб года» и т.д.;</w:t>
      </w:r>
    </w:p>
    <w:p w14:paraId="1141C308"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награждение благодарностями за активное участие в экологических, волонтерских и др. акциях;</w:t>
      </w:r>
    </w:p>
    <w:p w14:paraId="22E3D42A"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награждение грамотами за победу или призовое место с указанием уровня достижений обучающихся в конкурсах рисунков, плакатов, исследовательских работ, проектов, спортивных  соревнованиях и т.п.</w:t>
      </w:r>
    </w:p>
    <w:p w14:paraId="194F02F6"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награждение родителей (законных представителей) обучающихся благодарственными письмами за хорошее воспитание детей и оказанную поддержку в проведении школьных дел.</w:t>
      </w:r>
    </w:p>
    <w:p w14:paraId="07315796"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Кроме того, практикуется такая форма поощрения проявлений активной жизненной позиции обучающихся и социальной успешности, как благотворительная поддержка. 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0AF9BC29"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Использование всех форм поощрений, а также привлечение благотворителей (в том числе из родительского сообщества), их статус, акции, деятельность соответствуют укладу школы, цели, задачам, традициям воспитания, могут согласовываться с представителями родительского сообщества во избежание деструктивного воздействия на воспитывающую среду, взаимоотношения в школе.</w:t>
      </w:r>
    </w:p>
    <w:p w14:paraId="29B419E2"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    </w:t>
      </w:r>
      <w:r w:rsidRPr="003D616B">
        <w:rPr>
          <w:rFonts w:ascii="Times New Roman" w:eastAsia="Calibri" w:hAnsi="Times New Roman" w:cs="Times New Roman"/>
          <w:sz w:val="24"/>
          <w:szCs w:val="24"/>
        </w:rPr>
        <w:tab/>
        <w:t xml:space="preserve">Всеми обучающимися школы ведется портфолио. </w:t>
      </w:r>
      <w:proofErr w:type="gramStart"/>
      <w:r w:rsidRPr="003D616B">
        <w:rPr>
          <w:rFonts w:ascii="Times New Roman" w:eastAsia="Calibri" w:hAnsi="Times New Roman" w:cs="Times New Roman"/>
          <w:sz w:val="24"/>
          <w:szCs w:val="24"/>
        </w:rPr>
        <w:t>Обучающиеся собирают (накапливают) артефакты, фиксирующие и символизирующие их достижения, личностные или достижения в группе, участие в деятельности (грамоты, поощрительные письма, фотографии призов, фото изделий, работ, участвовавших в конкурсах и т.д.).</w:t>
      </w:r>
      <w:proofErr w:type="gramEnd"/>
    </w:p>
    <w:p w14:paraId="7D51B449"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p>
    <w:p w14:paraId="427E55C5"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b/>
          <w:sz w:val="24"/>
          <w:szCs w:val="24"/>
        </w:rPr>
      </w:pPr>
      <w:bookmarkStart w:id="29" w:name="_Toc139472147"/>
      <w:r w:rsidRPr="003D616B">
        <w:rPr>
          <w:rFonts w:ascii="Times New Roman" w:eastAsia="Calibri" w:hAnsi="Times New Roman" w:cs="Times New Roman"/>
          <w:b/>
          <w:sz w:val="24"/>
          <w:szCs w:val="24"/>
        </w:rPr>
        <w:t>3.5 Анализ воспитательного процесса</w:t>
      </w:r>
      <w:bookmarkEnd w:id="29"/>
    </w:p>
    <w:p w14:paraId="03AD4D26"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14:paraId="2A755178"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71C337F1"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Планирование анализа воспитательного процесса включается в календарный план воспитательной работы.</w:t>
      </w:r>
    </w:p>
    <w:p w14:paraId="69460019"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Основные принципы самоанализа воспитательной работы:</w:t>
      </w:r>
    </w:p>
    <w:p w14:paraId="3D7EC07C" w14:textId="77777777" w:rsidR="003D616B" w:rsidRPr="003D616B" w:rsidRDefault="003D616B" w:rsidP="003D616B">
      <w:pPr>
        <w:numPr>
          <w:ilvl w:val="0"/>
          <w:numId w:val="47"/>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взаимное уважение всех участников образовательных отношений; </w:t>
      </w:r>
    </w:p>
    <w:p w14:paraId="42AB231F" w14:textId="77777777" w:rsidR="003D616B" w:rsidRPr="003D616B" w:rsidRDefault="003D616B" w:rsidP="003D616B">
      <w:pPr>
        <w:numPr>
          <w:ilvl w:val="0"/>
          <w:numId w:val="47"/>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приоритет анализа сущностных сторон воспитания ориентирует на </w:t>
      </w:r>
      <w:proofErr w:type="gramStart"/>
      <w:r w:rsidRPr="003D616B">
        <w:rPr>
          <w:rFonts w:ascii="Times New Roman" w:eastAsia="Calibri" w:hAnsi="Times New Roman" w:cs="Times New Roman"/>
          <w:sz w:val="24"/>
          <w:szCs w:val="24"/>
        </w:rPr>
        <w:t>изучение</w:t>
      </w:r>
      <w:proofErr w:type="gramEnd"/>
      <w:r w:rsidRPr="003D616B">
        <w:rPr>
          <w:rFonts w:ascii="Times New Roman" w:eastAsia="Calibri" w:hAnsi="Times New Roman" w:cs="Times New Roman"/>
          <w:sz w:val="24"/>
          <w:szCs w:val="24"/>
        </w:rPr>
        <w:t xml:space="preserve">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14:paraId="3A6F4071" w14:textId="77777777" w:rsidR="003D616B" w:rsidRPr="003D616B" w:rsidRDefault="003D616B" w:rsidP="003D616B">
      <w:pPr>
        <w:numPr>
          <w:ilvl w:val="0"/>
          <w:numId w:val="47"/>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14:paraId="59080345" w14:textId="77777777" w:rsidR="003D616B" w:rsidRPr="003D616B" w:rsidRDefault="003D616B" w:rsidP="003D616B">
      <w:pPr>
        <w:numPr>
          <w:ilvl w:val="0"/>
          <w:numId w:val="47"/>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распределённая ответственность за результаты личностного развития </w:t>
      </w:r>
      <w:proofErr w:type="gramStart"/>
      <w:r w:rsidRPr="003D616B">
        <w:rPr>
          <w:rFonts w:ascii="Times New Roman" w:eastAsia="Calibri" w:hAnsi="Times New Roman" w:cs="Times New Roman"/>
          <w:sz w:val="24"/>
          <w:szCs w:val="24"/>
        </w:rPr>
        <w:t>обучающихся</w:t>
      </w:r>
      <w:proofErr w:type="gramEnd"/>
      <w:r w:rsidRPr="003D616B">
        <w:rPr>
          <w:rFonts w:ascii="Times New Roman" w:eastAsia="Calibri" w:hAnsi="Times New Roman" w:cs="Times New Roman"/>
          <w:sz w:val="24"/>
          <w:szCs w:val="24"/>
        </w:rPr>
        <w:t xml:space="preserve">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14:paraId="23724E34"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b/>
          <w:sz w:val="24"/>
          <w:szCs w:val="24"/>
        </w:rPr>
      </w:pPr>
      <w:r w:rsidRPr="003D616B">
        <w:rPr>
          <w:rFonts w:ascii="Times New Roman" w:eastAsia="Calibri" w:hAnsi="Times New Roman" w:cs="Times New Roman"/>
          <w:b/>
          <w:sz w:val="24"/>
          <w:szCs w:val="24"/>
        </w:rPr>
        <w:t>Основные направления анализа воспитательного процесса:</w:t>
      </w:r>
    </w:p>
    <w:p w14:paraId="732ED616"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1. Результаты воспитания, социализации и саморазвития </w:t>
      </w:r>
      <w:proofErr w:type="gramStart"/>
      <w:r w:rsidRPr="003D616B">
        <w:rPr>
          <w:rFonts w:ascii="Times New Roman" w:eastAsia="Calibri" w:hAnsi="Times New Roman" w:cs="Times New Roman"/>
          <w:sz w:val="24"/>
          <w:szCs w:val="24"/>
        </w:rPr>
        <w:t>обучающихся</w:t>
      </w:r>
      <w:proofErr w:type="gramEnd"/>
      <w:r w:rsidRPr="003D616B">
        <w:rPr>
          <w:rFonts w:ascii="Times New Roman" w:eastAsia="Calibri" w:hAnsi="Times New Roman" w:cs="Times New Roman"/>
          <w:sz w:val="24"/>
          <w:szCs w:val="24"/>
        </w:rPr>
        <w:t xml:space="preserve">. </w:t>
      </w:r>
    </w:p>
    <w:p w14:paraId="66D808D8"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Критерием, на основе которого осуществляется данный анализ, является динамика личностного развития </w:t>
      </w:r>
      <w:proofErr w:type="gramStart"/>
      <w:r w:rsidRPr="003D616B">
        <w:rPr>
          <w:rFonts w:ascii="Times New Roman" w:eastAsia="Calibri" w:hAnsi="Times New Roman" w:cs="Times New Roman"/>
          <w:sz w:val="24"/>
          <w:szCs w:val="24"/>
        </w:rPr>
        <w:t>обучающихся</w:t>
      </w:r>
      <w:proofErr w:type="gramEnd"/>
      <w:r w:rsidRPr="003D616B">
        <w:rPr>
          <w:rFonts w:ascii="Times New Roman" w:eastAsia="Calibri" w:hAnsi="Times New Roman" w:cs="Times New Roman"/>
          <w:sz w:val="24"/>
          <w:szCs w:val="24"/>
        </w:rPr>
        <w:t xml:space="preserve"> в каждом классе. </w:t>
      </w:r>
    </w:p>
    <w:p w14:paraId="08D8343E"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Анализ проводится классными руководителями вместе с заместителем директора по воспитательной работе </w:t>
      </w:r>
      <w:bookmarkStart w:id="30" w:name="_Hlk100927456"/>
      <w:r w:rsidRPr="003D616B">
        <w:rPr>
          <w:rFonts w:ascii="Times New Roman" w:eastAsia="Calibri" w:hAnsi="Times New Roman" w:cs="Times New Roman"/>
          <w:sz w:val="24"/>
          <w:szCs w:val="24"/>
        </w:rPr>
        <w:t xml:space="preserve">(советником директора по воспитанию, педагогом-психологом, социальным педагогом, при наличии) </w:t>
      </w:r>
      <w:bookmarkEnd w:id="30"/>
      <w:r w:rsidRPr="003D616B">
        <w:rPr>
          <w:rFonts w:ascii="Times New Roman" w:eastAsia="Calibri" w:hAnsi="Times New Roman" w:cs="Times New Roman"/>
          <w:sz w:val="24"/>
          <w:szCs w:val="24"/>
        </w:rPr>
        <w:t xml:space="preserve">с последующим обсуждением результатов на методическом объединении классных руководителей или педагогическом совете. </w:t>
      </w:r>
    </w:p>
    <w:p w14:paraId="6958E5F8"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w:t>
      </w:r>
      <w:proofErr w:type="gramStart"/>
      <w:r w:rsidRPr="003D616B">
        <w:rPr>
          <w:rFonts w:ascii="Times New Roman" w:eastAsia="Calibri" w:hAnsi="Times New Roman" w:cs="Times New Roman"/>
          <w:sz w:val="24"/>
          <w:szCs w:val="24"/>
        </w:rPr>
        <w:t>вопросах</w:t>
      </w:r>
      <w:proofErr w:type="gramEnd"/>
      <w:r w:rsidRPr="003D616B">
        <w:rPr>
          <w:rFonts w:ascii="Times New Roman" w:eastAsia="Calibri" w:hAnsi="Times New Roman" w:cs="Times New Roman"/>
          <w:sz w:val="24"/>
          <w:szCs w:val="24"/>
        </w:rPr>
        <w:t>: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127B44D2"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2. Состояние совместной деятельности обучающихся и взрослых.</w:t>
      </w:r>
    </w:p>
    <w:p w14:paraId="1E0BEB15"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14:paraId="4A464059"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14:paraId="041F6742" w14:textId="77777777" w:rsidR="003D616B" w:rsidRPr="003D616B" w:rsidRDefault="003D616B" w:rsidP="003D616B">
      <w:pPr>
        <w:numPr>
          <w:ilvl w:val="0"/>
          <w:numId w:val="48"/>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реализации воспитательного потенциала урочной деятельности;</w:t>
      </w:r>
    </w:p>
    <w:p w14:paraId="43C9090C" w14:textId="77777777" w:rsidR="003D616B" w:rsidRPr="003D616B" w:rsidRDefault="003D616B" w:rsidP="003D616B">
      <w:pPr>
        <w:numPr>
          <w:ilvl w:val="0"/>
          <w:numId w:val="48"/>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организуемой внеурочной деятельности </w:t>
      </w:r>
      <w:proofErr w:type="gramStart"/>
      <w:r w:rsidRPr="003D616B">
        <w:rPr>
          <w:rFonts w:ascii="Times New Roman" w:eastAsia="Calibri" w:hAnsi="Times New Roman" w:cs="Times New Roman"/>
          <w:sz w:val="24"/>
          <w:szCs w:val="24"/>
        </w:rPr>
        <w:t>обучающихся</w:t>
      </w:r>
      <w:proofErr w:type="gramEnd"/>
      <w:r w:rsidRPr="003D616B">
        <w:rPr>
          <w:rFonts w:ascii="Times New Roman" w:eastAsia="Calibri" w:hAnsi="Times New Roman" w:cs="Times New Roman"/>
          <w:sz w:val="24"/>
          <w:szCs w:val="24"/>
        </w:rPr>
        <w:t>;</w:t>
      </w:r>
    </w:p>
    <w:p w14:paraId="126CE26F" w14:textId="77777777" w:rsidR="003D616B" w:rsidRPr="003D616B" w:rsidRDefault="003D616B" w:rsidP="003D616B">
      <w:pPr>
        <w:numPr>
          <w:ilvl w:val="0"/>
          <w:numId w:val="48"/>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деятельности классных руководителей и их классов;</w:t>
      </w:r>
    </w:p>
    <w:p w14:paraId="76378454" w14:textId="77777777" w:rsidR="003D616B" w:rsidRPr="003D616B" w:rsidRDefault="003D616B" w:rsidP="003D616B">
      <w:pPr>
        <w:numPr>
          <w:ilvl w:val="0"/>
          <w:numId w:val="48"/>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проводимых общешкольных основных дел, мероприятий;</w:t>
      </w:r>
    </w:p>
    <w:p w14:paraId="4ADC79B5" w14:textId="77777777" w:rsidR="003D616B" w:rsidRPr="003D616B" w:rsidRDefault="003D616B" w:rsidP="003D616B">
      <w:pPr>
        <w:numPr>
          <w:ilvl w:val="0"/>
          <w:numId w:val="48"/>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внешкольных мероприятий; </w:t>
      </w:r>
    </w:p>
    <w:p w14:paraId="073603E0" w14:textId="77777777" w:rsidR="003D616B" w:rsidRPr="003D616B" w:rsidRDefault="003D616B" w:rsidP="003D616B">
      <w:pPr>
        <w:numPr>
          <w:ilvl w:val="0"/>
          <w:numId w:val="48"/>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создания и поддержки предметно-пространственной среды;</w:t>
      </w:r>
    </w:p>
    <w:p w14:paraId="3E3F6A2A" w14:textId="77777777" w:rsidR="003D616B" w:rsidRPr="003D616B" w:rsidRDefault="003D616B" w:rsidP="003D616B">
      <w:pPr>
        <w:numPr>
          <w:ilvl w:val="0"/>
          <w:numId w:val="48"/>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взаимодействия с родительским сообществом;</w:t>
      </w:r>
    </w:p>
    <w:p w14:paraId="21D8932B" w14:textId="77777777" w:rsidR="003D616B" w:rsidRPr="003D616B" w:rsidRDefault="003D616B" w:rsidP="003D616B">
      <w:pPr>
        <w:numPr>
          <w:ilvl w:val="0"/>
          <w:numId w:val="48"/>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деятельности ученического самоуправления;</w:t>
      </w:r>
    </w:p>
    <w:p w14:paraId="0C929E28" w14:textId="77777777" w:rsidR="003D616B" w:rsidRPr="003D616B" w:rsidRDefault="003D616B" w:rsidP="003D616B">
      <w:pPr>
        <w:numPr>
          <w:ilvl w:val="0"/>
          <w:numId w:val="48"/>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деятельности по профилактике и безопасности;</w:t>
      </w:r>
    </w:p>
    <w:p w14:paraId="6FCA2D95" w14:textId="77777777" w:rsidR="003D616B" w:rsidRPr="003D616B" w:rsidRDefault="003D616B" w:rsidP="003D616B">
      <w:pPr>
        <w:numPr>
          <w:ilvl w:val="0"/>
          <w:numId w:val="48"/>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реализации потенциала социального партнёрства;</w:t>
      </w:r>
    </w:p>
    <w:p w14:paraId="3A43B127" w14:textId="77777777" w:rsidR="003D616B" w:rsidRPr="003D616B" w:rsidRDefault="003D616B" w:rsidP="003D616B">
      <w:pPr>
        <w:numPr>
          <w:ilvl w:val="0"/>
          <w:numId w:val="48"/>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деятельности по профориентации </w:t>
      </w:r>
      <w:proofErr w:type="gramStart"/>
      <w:r w:rsidRPr="003D616B">
        <w:rPr>
          <w:rFonts w:ascii="Times New Roman" w:eastAsia="Calibri" w:hAnsi="Times New Roman" w:cs="Times New Roman"/>
          <w:sz w:val="24"/>
          <w:szCs w:val="24"/>
        </w:rPr>
        <w:t>обучающихся</w:t>
      </w:r>
      <w:proofErr w:type="gramEnd"/>
      <w:r w:rsidRPr="003D616B">
        <w:rPr>
          <w:rFonts w:ascii="Times New Roman" w:eastAsia="Calibri" w:hAnsi="Times New Roman" w:cs="Times New Roman"/>
          <w:sz w:val="24"/>
          <w:szCs w:val="24"/>
        </w:rPr>
        <w:t>;</w:t>
      </w:r>
    </w:p>
    <w:p w14:paraId="51F0011B" w14:textId="77777777" w:rsidR="003D616B" w:rsidRPr="003D616B" w:rsidRDefault="003D616B" w:rsidP="003D616B">
      <w:pPr>
        <w:numPr>
          <w:ilvl w:val="0"/>
          <w:numId w:val="48"/>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деятельности детских общественных объединений;</w:t>
      </w:r>
    </w:p>
    <w:p w14:paraId="7F673DC6" w14:textId="77777777" w:rsidR="003D616B" w:rsidRPr="003D616B" w:rsidRDefault="003D616B" w:rsidP="003D616B">
      <w:pPr>
        <w:numPr>
          <w:ilvl w:val="0"/>
          <w:numId w:val="48"/>
        </w:numPr>
        <w:suppressAutoHyphens/>
        <w:spacing w:after="0" w:line="240" w:lineRule="auto"/>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работе </w:t>
      </w:r>
      <w:proofErr w:type="gramStart"/>
      <w:r w:rsidRPr="003D616B">
        <w:rPr>
          <w:rFonts w:ascii="Times New Roman" w:eastAsia="Calibri" w:hAnsi="Times New Roman" w:cs="Times New Roman"/>
          <w:sz w:val="24"/>
          <w:szCs w:val="24"/>
        </w:rPr>
        <w:t>школьных</w:t>
      </w:r>
      <w:proofErr w:type="gramEnd"/>
      <w:r w:rsidRPr="003D616B">
        <w:rPr>
          <w:rFonts w:ascii="Times New Roman" w:eastAsia="Calibri" w:hAnsi="Times New Roman" w:cs="Times New Roman"/>
          <w:sz w:val="24"/>
          <w:szCs w:val="24"/>
        </w:rPr>
        <w:t xml:space="preserve"> медиа.</w:t>
      </w:r>
    </w:p>
    <w:p w14:paraId="36B9D462"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 xml:space="preserve">Итогом самоанализа является перечень выявленных проблем, над решением которых предстоит работать педагогическому коллективу. </w:t>
      </w:r>
    </w:p>
    <w:p w14:paraId="12158C65" w14:textId="77777777" w:rsidR="003D616B" w:rsidRPr="003D616B" w:rsidRDefault="003D616B" w:rsidP="003D616B">
      <w:pPr>
        <w:suppressAutoHyphens/>
        <w:spacing w:after="0" w:line="240" w:lineRule="auto"/>
        <w:ind w:left="-142" w:firstLine="426"/>
        <w:jc w:val="both"/>
        <w:rPr>
          <w:rFonts w:ascii="Times New Roman" w:eastAsia="Calibri" w:hAnsi="Times New Roman" w:cs="Times New Roman"/>
          <w:sz w:val="24"/>
          <w:szCs w:val="24"/>
        </w:rPr>
      </w:pPr>
      <w:r w:rsidRPr="003D616B">
        <w:rPr>
          <w:rFonts w:ascii="Times New Roman" w:eastAsia="Calibri" w:hAnsi="Times New Roman" w:cs="Times New Roman"/>
          <w:sz w:val="24"/>
          <w:szCs w:val="24"/>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14:paraId="6B937EC5" w14:textId="77777777" w:rsidR="00386B12" w:rsidRPr="00386B12" w:rsidRDefault="00386B12" w:rsidP="00386B1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4733093" w14:textId="77777777" w:rsidR="00BB1067" w:rsidRPr="00BB1067" w:rsidRDefault="005A63C6" w:rsidP="00BB1067">
      <w:pPr>
        <w:keepNext/>
        <w:keepLines/>
        <w:tabs>
          <w:tab w:val="left" w:pos="142"/>
        </w:tabs>
        <w:suppressAutoHyphens/>
        <w:spacing w:after="0" w:line="240" w:lineRule="auto"/>
        <w:ind w:right="-142" w:firstLine="284"/>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20.4.8. </w:t>
      </w:r>
      <w:r w:rsidR="00BB1067" w:rsidRPr="00BB1067">
        <w:rPr>
          <w:rFonts w:ascii="Times New Roman" w:eastAsia="Times New Roman" w:hAnsi="Times New Roman" w:cs="Times New Roman"/>
          <w:b/>
          <w:sz w:val="24"/>
          <w:szCs w:val="24"/>
        </w:rPr>
        <w:t xml:space="preserve">Программа коррекционной работы </w:t>
      </w:r>
    </w:p>
    <w:p w14:paraId="221B2530" w14:textId="77777777" w:rsidR="00BB1067" w:rsidRPr="00BB1067" w:rsidRDefault="00BB1067" w:rsidP="00BB1067">
      <w:pPr>
        <w:spacing w:after="0" w:line="240" w:lineRule="auto"/>
        <w:ind w:right="-142" w:firstLine="284"/>
        <w:jc w:val="both"/>
        <w:rPr>
          <w:rFonts w:ascii="Times New Roman" w:eastAsia="Times New Roman" w:hAnsi="Times New Roman" w:cs="Times New Roman"/>
          <w:sz w:val="24"/>
          <w:szCs w:val="24"/>
        </w:rPr>
      </w:pPr>
    </w:p>
    <w:p w14:paraId="066E553E" w14:textId="77777777" w:rsidR="00BB1067" w:rsidRPr="00BB1067" w:rsidRDefault="005A63C6" w:rsidP="00BB1067">
      <w:pPr>
        <w:spacing w:after="0" w:line="240" w:lineRule="auto"/>
        <w:ind w:right="-142" w:firstLine="284"/>
        <w:jc w:val="both"/>
        <w:rPr>
          <w:rFonts w:ascii="Times New Roman" w:eastAsia="Times New Roman" w:hAnsi="Times New Roman" w:cs="Times New Roman"/>
          <w:sz w:val="24"/>
          <w:szCs w:val="24"/>
          <w:shd w:val="clear" w:color="auto" w:fill="FFFFFF"/>
          <w:lang w:bidi="ru-RU"/>
        </w:rPr>
      </w:pPr>
      <w:r>
        <w:rPr>
          <w:rFonts w:ascii="Times New Roman" w:eastAsia="Times New Roman" w:hAnsi="Times New Roman" w:cs="Times New Roman"/>
          <w:sz w:val="24"/>
          <w:szCs w:val="24"/>
          <w:shd w:val="clear" w:color="auto" w:fill="FFFFFF"/>
          <w:lang w:bidi="ru-RU"/>
        </w:rPr>
        <w:t xml:space="preserve">20.4.8.1. </w:t>
      </w:r>
      <w:r w:rsidR="00BB1067" w:rsidRPr="00BB1067">
        <w:rPr>
          <w:rFonts w:ascii="Times New Roman" w:eastAsia="Times New Roman" w:hAnsi="Times New Roman" w:cs="Times New Roman"/>
          <w:sz w:val="24"/>
          <w:szCs w:val="24"/>
          <w:shd w:val="clear" w:color="auto" w:fill="FFFFFF"/>
          <w:lang w:bidi="ru-RU"/>
        </w:rPr>
        <w:t>Программа коррекционной работы (ПКР) является неотъемлемым структурным компонентом ООП СОО и разработана для обучающихся с ограниченными возможностями здоровья.</w:t>
      </w:r>
    </w:p>
    <w:p w14:paraId="51C8E4D8" w14:textId="77777777" w:rsidR="00BB1067" w:rsidRPr="00BB1067" w:rsidRDefault="005A63C6" w:rsidP="00BB1067">
      <w:pPr>
        <w:spacing w:after="0" w:line="240" w:lineRule="auto"/>
        <w:ind w:right="-142" w:firstLine="284"/>
        <w:jc w:val="both"/>
        <w:rPr>
          <w:rFonts w:ascii="Times New Roman" w:eastAsia="Times New Roman" w:hAnsi="Times New Roman" w:cs="Times New Roman"/>
          <w:sz w:val="24"/>
          <w:szCs w:val="24"/>
          <w:shd w:val="clear" w:color="auto" w:fill="FFFFFF"/>
          <w:lang w:bidi="ru-RU"/>
        </w:rPr>
      </w:pPr>
      <w:r>
        <w:rPr>
          <w:rFonts w:ascii="Times New Roman" w:eastAsia="Times New Roman" w:hAnsi="Times New Roman" w:cs="Times New Roman"/>
          <w:sz w:val="24"/>
          <w:szCs w:val="24"/>
          <w:shd w:val="clear" w:color="auto" w:fill="FFFFFF"/>
          <w:lang w:bidi="ru-RU"/>
        </w:rPr>
        <w:t xml:space="preserve">20.4.8.2. </w:t>
      </w:r>
      <w:r w:rsidR="00BB1067" w:rsidRPr="00BB1067">
        <w:rPr>
          <w:rFonts w:ascii="Times New Roman" w:eastAsia="Times New Roman" w:hAnsi="Times New Roman" w:cs="Times New Roman"/>
          <w:sz w:val="24"/>
          <w:szCs w:val="24"/>
          <w:shd w:val="clear" w:color="auto" w:fill="FFFFFF"/>
          <w:lang w:bidi="ru-RU"/>
        </w:rPr>
        <w:t xml:space="preserve">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w:t>
      </w:r>
      <w:r w:rsidR="00BB1067" w:rsidRPr="00BB1067">
        <w:rPr>
          <w:rFonts w:ascii="Times New Roman" w:eastAsia="Times New Roman" w:hAnsi="Times New Roman" w:cs="Times New Roman"/>
          <w:sz w:val="24"/>
          <w:szCs w:val="24"/>
        </w:rPr>
        <w:t>(ПМПК)</w:t>
      </w:r>
      <w:r w:rsidR="00BB1067" w:rsidRPr="00BB1067">
        <w:rPr>
          <w:rFonts w:ascii="Times New Roman" w:eastAsia="Times New Roman" w:hAnsi="Times New Roman" w:cs="Times New Roman"/>
          <w:sz w:val="24"/>
          <w:szCs w:val="24"/>
          <w:shd w:val="clear" w:color="auto" w:fill="FFFFFF"/>
          <w:lang w:bidi="ru-RU"/>
        </w:rPr>
        <w:t xml:space="preserve"> и препятствующие получению образования без создания специальных условий. </w:t>
      </w:r>
    </w:p>
    <w:p w14:paraId="23000A96" w14:textId="77777777" w:rsidR="00BB1067" w:rsidRPr="00BB1067" w:rsidRDefault="005A63C6" w:rsidP="00BB1067">
      <w:pPr>
        <w:spacing w:after="0" w:line="240" w:lineRule="auto"/>
        <w:ind w:right="-142" w:firstLine="284"/>
        <w:jc w:val="both"/>
        <w:rPr>
          <w:rFonts w:ascii="Times New Roman" w:eastAsia="Times New Roman" w:hAnsi="Times New Roman" w:cs="Times New Roman"/>
          <w:sz w:val="24"/>
          <w:szCs w:val="24"/>
          <w:shd w:val="clear" w:color="auto" w:fill="FFFFFF"/>
          <w:lang w:bidi="ru-RU"/>
        </w:rPr>
      </w:pPr>
      <w:r>
        <w:rPr>
          <w:rFonts w:ascii="Times New Roman" w:eastAsia="Times New Roman" w:hAnsi="Times New Roman" w:cs="Times New Roman"/>
          <w:sz w:val="24"/>
          <w:szCs w:val="24"/>
          <w:shd w:val="clear" w:color="auto" w:fill="FFFFFF"/>
          <w:lang w:bidi="ru-RU"/>
        </w:rPr>
        <w:t xml:space="preserve">20.04.8.3. </w:t>
      </w:r>
      <w:r w:rsidR="00BB1067" w:rsidRPr="00BB1067">
        <w:rPr>
          <w:rFonts w:ascii="Times New Roman" w:eastAsia="Times New Roman" w:hAnsi="Times New Roman" w:cs="Times New Roman"/>
          <w:sz w:val="24"/>
          <w:szCs w:val="24"/>
          <w:shd w:val="clear" w:color="auto" w:fill="FFFFFF"/>
          <w:lang w:bidi="ru-RU"/>
        </w:rPr>
        <w:t xml:space="preserve">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(АОП) разрабатывается адресно с учетом особенностей психофизического развития, индивидуальных возможностей обучающегося и при необходимости обеспечивает коррекцию нарушений развития и их социальную адаптацию. АОП </w:t>
      </w:r>
      <w:r w:rsidR="00BB1067" w:rsidRPr="00BB1067">
        <w:rPr>
          <w:rFonts w:ascii="Times New Roman" w:eastAsia="Times New Roman" w:hAnsi="Times New Roman" w:cs="Times New Roman"/>
          <w:sz w:val="24"/>
          <w:szCs w:val="24"/>
        </w:rPr>
        <w:t xml:space="preserve">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и разрабатывается на весь период освоения уровня среднего общего образования. </w:t>
      </w:r>
    </w:p>
    <w:p w14:paraId="53A2E758" w14:textId="77777777" w:rsidR="00BB1067" w:rsidRPr="00DA7FE2" w:rsidRDefault="005A63C6" w:rsidP="00BB1067">
      <w:pPr>
        <w:keepNext/>
        <w:keepLines/>
        <w:spacing w:before="200" w:after="0" w:line="240" w:lineRule="auto"/>
        <w:ind w:right="-142"/>
        <w:jc w:val="both"/>
        <w:outlineLvl w:val="2"/>
        <w:rPr>
          <w:rFonts w:ascii="Times New Roman" w:eastAsiaTheme="majorEastAsia" w:hAnsi="Times New Roman" w:cs="Times New Roman"/>
          <w:b/>
          <w:bCs/>
          <w:sz w:val="24"/>
          <w:szCs w:val="24"/>
        </w:rPr>
      </w:pPr>
      <w:bookmarkStart w:id="31" w:name="_Toc435412734"/>
      <w:bookmarkStart w:id="32" w:name="_Toc453968209"/>
      <w:r>
        <w:rPr>
          <w:rFonts w:asciiTheme="majorHAnsi" w:eastAsiaTheme="majorEastAsia" w:hAnsiTheme="majorHAnsi" w:cstheme="majorBidi"/>
          <w:b/>
          <w:bCs/>
          <w:sz w:val="24"/>
          <w:szCs w:val="24"/>
        </w:rPr>
        <w:t xml:space="preserve">20.4.9. </w:t>
      </w:r>
      <w:r w:rsidR="00BB1067" w:rsidRPr="00DA7FE2">
        <w:rPr>
          <w:rFonts w:ascii="Times New Roman" w:eastAsiaTheme="majorEastAsia" w:hAnsi="Times New Roman" w:cs="Times New Roman"/>
          <w:b/>
          <w:bCs/>
          <w:sz w:val="24"/>
          <w:szCs w:val="24"/>
        </w:rPr>
        <w:t>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31"/>
      <w:bookmarkEnd w:id="32"/>
    </w:p>
    <w:p w14:paraId="2B92066B" w14:textId="77777777" w:rsidR="00BB1067" w:rsidRPr="00BB1067" w:rsidRDefault="00BB1067" w:rsidP="00BB1067">
      <w:pPr>
        <w:spacing w:after="0" w:line="240" w:lineRule="auto"/>
        <w:ind w:right="-142" w:firstLine="284"/>
        <w:jc w:val="both"/>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xml:space="preserve">В основу программы коррекционной работы положены </w:t>
      </w:r>
      <w:proofErr w:type="spellStart"/>
      <w:r w:rsidRPr="00BB1067">
        <w:rPr>
          <w:rFonts w:ascii="Times New Roman" w:eastAsia="Times New Roman" w:hAnsi="Times New Roman" w:cs="Times New Roman"/>
          <w:sz w:val="24"/>
          <w:szCs w:val="24"/>
        </w:rPr>
        <w:t>общедидактические</w:t>
      </w:r>
      <w:proofErr w:type="spellEnd"/>
      <w:r w:rsidRPr="00BB1067">
        <w:rPr>
          <w:rFonts w:ascii="Times New Roman" w:eastAsia="Times New Roman" w:hAnsi="Times New Roman" w:cs="Times New Roman"/>
          <w:sz w:val="24"/>
          <w:szCs w:val="24"/>
        </w:rPr>
        <w:t xml:space="preserve"> и специальные принципы общей и специальной педагогики: научности; соответствия целей и содержания обучения ФГОС; доступности и прочности овладения содержанием обучения; сознательности, активности и самостоятельности обучающихся при руководящей роли учителя; коррекционно-развивающей направленности обучения;  единства образовательной, воспитательной и развивающей функций обучения.</w:t>
      </w:r>
    </w:p>
    <w:p w14:paraId="1C0CFC7B" w14:textId="77777777" w:rsidR="00BB1067" w:rsidRPr="00BB1067" w:rsidRDefault="005A63C6" w:rsidP="00BB1067">
      <w:pPr>
        <w:spacing w:after="0" w:line="240" w:lineRule="auto"/>
        <w:ind w:right="-142"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20.4.9.1. </w:t>
      </w:r>
      <w:r w:rsidR="00BB1067" w:rsidRPr="00BB1067">
        <w:rPr>
          <w:rFonts w:ascii="Times New Roman" w:eastAsia="Times New Roman" w:hAnsi="Times New Roman" w:cs="Times New Roman"/>
          <w:b/>
          <w:sz w:val="24"/>
          <w:szCs w:val="24"/>
        </w:rPr>
        <w:t xml:space="preserve">Цель программы коррекционной работы </w:t>
      </w:r>
      <w:r w:rsidR="00BB1067" w:rsidRPr="00BB1067">
        <w:rPr>
          <w:rFonts w:ascii="Times New Roman" w:eastAsia="Times New Roman" w:hAnsi="Times New Roman" w:cs="Times New Roman"/>
          <w:sz w:val="24"/>
          <w:szCs w:val="24"/>
        </w:rPr>
        <w:t xml:space="preserve">— </w:t>
      </w:r>
      <w:r w:rsidR="00BB1067" w:rsidRPr="00BB1067">
        <w:rPr>
          <w:rFonts w:ascii="Times New Roman" w:eastAsia="Times New Roman" w:hAnsi="Times New Roman" w:cs="Times New Roman"/>
          <w:b/>
          <w:sz w:val="24"/>
          <w:szCs w:val="24"/>
        </w:rPr>
        <w:t xml:space="preserve">обеспечение системы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14:paraId="393ECAB5" w14:textId="77777777" w:rsidR="00BB1067" w:rsidRPr="00BB1067" w:rsidRDefault="00C9736C" w:rsidP="00BB1067">
      <w:pPr>
        <w:spacing w:after="0" w:line="240" w:lineRule="auto"/>
        <w:ind w:right="-142" w:firstLine="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20.4.9.2. </w:t>
      </w:r>
      <w:r w:rsidR="00BB1067" w:rsidRPr="00BB1067">
        <w:rPr>
          <w:rFonts w:ascii="Times New Roman" w:eastAsia="Times New Roman" w:hAnsi="Times New Roman" w:cs="Times New Roman"/>
          <w:b/>
          <w:sz w:val="24"/>
          <w:szCs w:val="24"/>
        </w:rPr>
        <w:t>Задачи</w:t>
      </w:r>
      <w:r w:rsidR="00BB1067" w:rsidRPr="00BB1067">
        <w:rPr>
          <w:rFonts w:ascii="Times New Roman" w:eastAsia="Times New Roman" w:hAnsi="Times New Roman" w:cs="Times New Roman"/>
          <w:sz w:val="24"/>
          <w:szCs w:val="24"/>
        </w:rPr>
        <w:t xml:space="preserve">: </w:t>
      </w:r>
    </w:p>
    <w:p w14:paraId="38F35B4B" w14:textId="77777777" w:rsidR="00BB1067" w:rsidRPr="00BB1067" w:rsidRDefault="00BB1067" w:rsidP="00BB1067">
      <w:pPr>
        <w:suppressAutoHyphens/>
        <w:spacing w:after="0" w:line="240" w:lineRule="auto"/>
        <w:ind w:right="-142" w:firstLine="284"/>
        <w:jc w:val="both"/>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выявление особых образовательных потребностей обучающихся с ОВЗ, инвалидов, а также подростков, попавших в трудную жизненную ситуацию;</w:t>
      </w:r>
    </w:p>
    <w:p w14:paraId="6B022868" w14:textId="77777777" w:rsidR="00BB1067" w:rsidRPr="00BB1067" w:rsidRDefault="00BB1067" w:rsidP="00BB1067">
      <w:pPr>
        <w:suppressAutoHyphens/>
        <w:spacing w:after="0" w:line="240" w:lineRule="auto"/>
        <w:ind w:right="-142" w:firstLine="284"/>
        <w:jc w:val="both"/>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 xml:space="preserve">создание условий для успешного освоения программы (ее элементов) и прохождения итоговой аттестации; </w:t>
      </w:r>
    </w:p>
    <w:p w14:paraId="4CD507A8" w14:textId="77777777" w:rsidR="00BB1067" w:rsidRPr="00BB1067" w:rsidRDefault="00BB1067" w:rsidP="00BB1067">
      <w:pPr>
        <w:suppressAutoHyphens/>
        <w:spacing w:after="0" w:line="240" w:lineRule="auto"/>
        <w:ind w:right="-142" w:firstLine="284"/>
        <w:jc w:val="both"/>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коррекция (минимизация) имеющихся нарушений (личностных, регулятивных, когнитивных, коммуникативных);</w:t>
      </w:r>
    </w:p>
    <w:p w14:paraId="239384D6" w14:textId="77777777" w:rsidR="00BB1067" w:rsidRPr="00BB1067" w:rsidRDefault="00BB1067" w:rsidP="00BB1067">
      <w:pPr>
        <w:suppressAutoHyphens/>
        <w:spacing w:after="0" w:line="240" w:lineRule="auto"/>
        <w:ind w:right="-142" w:firstLine="284"/>
        <w:jc w:val="both"/>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обеспечение непрерывной коррекционно-развивающей работы в единстве урочной и внеурочной деятельности;</w:t>
      </w:r>
    </w:p>
    <w:p w14:paraId="6D5BC02F" w14:textId="77777777" w:rsidR="00BB1067" w:rsidRPr="00BB1067" w:rsidRDefault="00BB1067" w:rsidP="00BB1067">
      <w:pPr>
        <w:suppressAutoHyphens/>
        <w:spacing w:after="0" w:line="240" w:lineRule="auto"/>
        <w:ind w:right="-142" w:firstLine="284"/>
        <w:jc w:val="both"/>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14:paraId="73E8BEFC" w14:textId="77777777" w:rsidR="00BB1067" w:rsidRPr="00BB1067" w:rsidRDefault="00BB1067" w:rsidP="00BB1067">
      <w:pPr>
        <w:suppressAutoHyphens/>
        <w:spacing w:after="0" w:line="240" w:lineRule="auto"/>
        <w:ind w:right="-142" w:firstLine="284"/>
        <w:jc w:val="both"/>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 xml:space="preserve">осуществление консультативной работы с педагогами, родителями, социальными работниками, а также потенциальными работодателями; </w:t>
      </w:r>
    </w:p>
    <w:p w14:paraId="42F3C9C0" w14:textId="77777777" w:rsidR="00BB1067" w:rsidRPr="00BB1067" w:rsidRDefault="00BB1067" w:rsidP="00BB1067">
      <w:pPr>
        <w:suppressAutoHyphens/>
        <w:spacing w:after="0" w:line="240" w:lineRule="auto"/>
        <w:ind w:right="-142" w:firstLine="284"/>
        <w:jc w:val="both"/>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проведение информационно-просветительских мероприятий.</w:t>
      </w:r>
    </w:p>
    <w:p w14:paraId="1D8F9C80" w14:textId="77777777" w:rsidR="00BB1067" w:rsidRPr="00BB1067" w:rsidRDefault="00BB1067" w:rsidP="00BB1067">
      <w:pPr>
        <w:spacing w:after="0" w:line="240" w:lineRule="auto"/>
        <w:ind w:right="-142" w:firstLine="284"/>
        <w:jc w:val="both"/>
        <w:rPr>
          <w:rFonts w:ascii="Times New Roman" w:eastAsia="Times New Roman" w:hAnsi="Times New Roman" w:cs="Times New Roman"/>
          <w:sz w:val="24"/>
          <w:szCs w:val="24"/>
        </w:rPr>
      </w:pPr>
    </w:p>
    <w:p w14:paraId="2973947F" w14:textId="77777777" w:rsidR="00BB1067" w:rsidRPr="00DA7FE2" w:rsidRDefault="00C9736C" w:rsidP="00BB1067">
      <w:pPr>
        <w:keepNext/>
        <w:keepLines/>
        <w:spacing w:before="200" w:after="0" w:line="240" w:lineRule="auto"/>
        <w:ind w:right="-142" w:firstLine="284"/>
        <w:jc w:val="both"/>
        <w:outlineLvl w:val="2"/>
        <w:rPr>
          <w:rFonts w:ascii="Times New Roman" w:eastAsiaTheme="majorEastAsia" w:hAnsi="Times New Roman" w:cs="Times New Roman"/>
          <w:b/>
          <w:bCs/>
          <w:sz w:val="24"/>
          <w:szCs w:val="24"/>
        </w:rPr>
      </w:pPr>
      <w:bookmarkStart w:id="33" w:name="_Toc435412735"/>
      <w:bookmarkStart w:id="34" w:name="_Toc453968210"/>
      <w:r w:rsidRPr="00DA7FE2">
        <w:rPr>
          <w:rFonts w:ascii="Times New Roman" w:eastAsiaTheme="majorEastAsia" w:hAnsi="Times New Roman" w:cs="Times New Roman"/>
          <w:b/>
          <w:bCs/>
          <w:sz w:val="24"/>
          <w:szCs w:val="24"/>
        </w:rPr>
        <w:t xml:space="preserve">20.4.10. </w:t>
      </w:r>
      <w:r w:rsidR="00BB1067" w:rsidRPr="00DA7FE2">
        <w:rPr>
          <w:rFonts w:ascii="Times New Roman" w:eastAsiaTheme="majorEastAsia" w:hAnsi="Times New Roman" w:cs="Times New Roman"/>
          <w:b/>
          <w:bCs/>
          <w:sz w:val="24"/>
          <w:szCs w:val="24"/>
        </w:rPr>
        <w:t>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33"/>
      <w:bookmarkEnd w:id="34"/>
    </w:p>
    <w:p w14:paraId="5214963D" w14:textId="77777777" w:rsidR="00BB1067" w:rsidRPr="00BB1067" w:rsidRDefault="00BB1067" w:rsidP="00BB1067">
      <w:pPr>
        <w:spacing w:after="0" w:line="240" w:lineRule="auto"/>
        <w:ind w:right="-142" w:firstLine="284"/>
        <w:jc w:val="both"/>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xml:space="preserve">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ООП СОО, компенсации имеющихся нарушений развития, содействуют профориентации и социализации старшеклассников. </w:t>
      </w:r>
    </w:p>
    <w:p w14:paraId="7AD494A6" w14:textId="77777777" w:rsidR="00BB1067" w:rsidRPr="00BB1067" w:rsidRDefault="00BB1067" w:rsidP="00BB1067">
      <w:pPr>
        <w:spacing w:after="0" w:line="240" w:lineRule="auto"/>
        <w:ind w:right="-142" w:firstLine="284"/>
        <w:jc w:val="both"/>
        <w:rPr>
          <w:rFonts w:ascii="Times New Roman" w:eastAsia="Times New Roman" w:hAnsi="Times New Roman" w:cs="Times New Roman"/>
          <w:sz w:val="24"/>
          <w:szCs w:val="24"/>
        </w:rPr>
      </w:pPr>
    </w:p>
    <w:tbl>
      <w:tblPr>
        <w:tblStyle w:val="a7"/>
        <w:tblW w:w="15276" w:type="dxa"/>
        <w:tblLook w:val="04A0" w:firstRow="1" w:lastRow="0" w:firstColumn="1" w:lastColumn="0" w:noHBand="0" w:noVBand="1"/>
      </w:tblPr>
      <w:tblGrid>
        <w:gridCol w:w="3582"/>
        <w:gridCol w:w="11694"/>
      </w:tblGrid>
      <w:tr w:rsidR="00BB1067" w:rsidRPr="00BB1067" w14:paraId="2E499A2F" w14:textId="77777777" w:rsidTr="002C2CAA">
        <w:tc>
          <w:tcPr>
            <w:tcW w:w="3582" w:type="dxa"/>
          </w:tcPr>
          <w:p w14:paraId="48579320" w14:textId="77777777" w:rsidR="00BB1067" w:rsidRPr="00BB1067" w:rsidRDefault="00BB1067" w:rsidP="00BB1067">
            <w:pPr>
              <w:ind w:right="-142"/>
              <w:rPr>
                <w:rFonts w:ascii="Times New Roman" w:eastAsia="Times New Roman" w:hAnsi="Times New Roman" w:cs="Times New Roman"/>
                <w:sz w:val="24"/>
                <w:szCs w:val="24"/>
              </w:rPr>
            </w:pPr>
            <w:r w:rsidRPr="00BB1067">
              <w:rPr>
                <w:rFonts w:ascii="Times New Roman" w:eastAsia="Times New Roman" w:hAnsi="Times New Roman" w:cs="Times New Roman"/>
                <w:b/>
                <w:sz w:val="24"/>
                <w:szCs w:val="24"/>
              </w:rPr>
              <w:t>Направления коррекционной работы</w:t>
            </w:r>
          </w:p>
        </w:tc>
        <w:tc>
          <w:tcPr>
            <w:tcW w:w="11694" w:type="dxa"/>
          </w:tcPr>
          <w:p w14:paraId="62B3FEFA" w14:textId="77777777" w:rsidR="00BB1067" w:rsidRPr="00BB1067" w:rsidRDefault="00BB1067" w:rsidP="00BB1067">
            <w:pPr>
              <w:ind w:right="-142"/>
              <w:rPr>
                <w:rFonts w:ascii="Times New Roman" w:eastAsia="Times New Roman" w:hAnsi="Times New Roman" w:cs="Times New Roman"/>
                <w:sz w:val="24"/>
                <w:szCs w:val="24"/>
              </w:rPr>
            </w:pPr>
            <w:r w:rsidRPr="00BB1067">
              <w:rPr>
                <w:rFonts w:ascii="Times New Roman" w:eastAsia="Times New Roman" w:hAnsi="Times New Roman" w:cs="Times New Roman"/>
                <w:b/>
                <w:sz w:val="24"/>
                <w:szCs w:val="24"/>
              </w:rPr>
              <w:t>Содержание деятельности</w:t>
            </w:r>
          </w:p>
        </w:tc>
      </w:tr>
      <w:tr w:rsidR="00BB1067" w:rsidRPr="00BB1067" w14:paraId="76E8C1C2" w14:textId="77777777" w:rsidTr="002C2CAA">
        <w:tc>
          <w:tcPr>
            <w:tcW w:w="3582" w:type="dxa"/>
          </w:tcPr>
          <w:p w14:paraId="58ACBCFD" w14:textId="77777777" w:rsidR="00BB1067" w:rsidRPr="00BB1067" w:rsidRDefault="00BB1067" w:rsidP="00BB1067">
            <w:pPr>
              <w:ind w:right="-142"/>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Диагностическое</w:t>
            </w:r>
          </w:p>
        </w:tc>
        <w:tc>
          <w:tcPr>
            <w:tcW w:w="11694" w:type="dxa"/>
          </w:tcPr>
          <w:p w14:paraId="75DB0D6C" w14:textId="77777777" w:rsidR="00BB1067" w:rsidRPr="00BB1067" w:rsidRDefault="00BB1067" w:rsidP="00BB1067">
            <w:pPr>
              <w:tabs>
                <w:tab w:val="left" w:pos="3402"/>
              </w:tabs>
              <w:ind w:right="-598"/>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xml:space="preserve">-выявление характера и сущности нарушений учащихся с ОВЗ, инвалидов, попавших в трудную жизненную </w:t>
            </w:r>
          </w:p>
          <w:p w14:paraId="6F9EEE6E" w14:textId="77777777" w:rsidR="00BB1067" w:rsidRPr="00BB1067" w:rsidRDefault="00BB1067" w:rsidP="00BB1067">
            <w:pPr>
              <w:tabs>
                <w:tab w:val="left" w:pos="3402"/>
              </w:tabs>
              <w:ind w:right="-598"/>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ситуацию и определение их особых образовательных потребностей.</w:t>
            </w:r>
          </w:p>
          <w:p w14:paraId="3F2DD817" w14:textId="77777777" w:rsidR="00BB1067" w:rsidRPr="00BB1067" w:rsidRDefault="00BB1067" w:rsidP="00BB1067">
            <w:pPr>
              <w:tabs>
                <w:tab w:val="left" w:pos="3402"/>
              </w:tabs>
              <w:ind w:right="-598"/>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xml:space="preserve">- диагностика осуществляется учителями предметниками и специалистами школы, ориентируются на </w:t>
            </w:r>
          </w:p>
          <w:p w14:paraId="5CC7B402" w14:textId="77777777" w:rsidR="00BB1067" w:rsidRPr="00BB1067" w:rsidRDefault="00BB1067" w:rsidP="00BB1067">
            <w:pPr>
              <w:tabs>
                <w:tab w:val="left" w:pos="3402"/>
              </w:tabs>
              <w:ind w:right="-598"/>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заключение ПМПК.;</w:t>
            </w:r>
          </w:p>
          <w:p w14:paraId="74519FC4" w14:textId="77777777" w:rsidR="00BB1067" w:rsidRPr="00BB1067" w:rsidRDefault="00BB1067" w:rsidP="00BB1067">
            <w:pPr>
              <w:tabs>
                <w:tab w:val="left" w:pos="3402"/>
              </w:tabs>
              <w:ind w:right="-598"/>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xml:space="preserve">- на основании диагностических процедур, среза остаточных знаний (входной диагностики по предметам) </w:t>
            </w:r>
          </w:p>
          <w:p w14:paraId="7A6B29BF" w14:textId="77777777" w:rsidR="00BB1067" w:rsidRPr="00BB1067" w:rsidRDefault="00BB1067" w:rsidP="00BB1067">
            <w:pPr>
              <w:tabs>
                <w:tab w:val="left" w:pos="3402"/>
              </w:tabs>
              <w:ind w:right="-598"/>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команда педагогов и специалистов разрабатывает АОП.</w:t>
            </w:r>
          </w:p>
          <w:p w14:paraId="7C2D74DA" w14:textId="77777777" w:rsidR="00BB1067" w:rsidRPr="00BB1067" w:rsidRDefault="00BB1067" w:rsidP="00BB1067">
            <w:pPr>
              <w:ind w:right="-142"/>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осуществляют промежуточную и итоговую диагностику.</w:t>
            </w:r>
          </w:p>
        </w:tc>
      </w:tr>
      <w:tr w:rsidR="00BB1067" w:rsidRPr="00BB1067" w14:paraId="2738C2C7" w14:textId="77777777" w:rsidTr="002C2CAA">
        <w:tc>
          <w:tcPr>
            <w:tcW w:w="3582" w:type="dxa"/>
          </w:tcPr>
          <w:p w14:paraId="5A5E2556" w14:textId="77777777" w:rsidR="00BB1067" w:rsidRPr="00BB1067" w:rsidRDefault="00BB1067" w:rsidP="00BB1067">
            <w:pPr>
              <w:ind w:right="-142"/>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Коррекционно-развивающее</w:t>
            </w:r>
          </w:p>
        </w:tc>
        <w:tc>
          <w:tcPr>
            <w:tcW w:w="11694" w:type="dxa"/>
          </w:tcPr>
          <w:p w14:paraId="68CB49CD" w14:textId="77777777" w:rsidR="00BB1067" w:rsidRPr="00BB1067" w:rsidRDefault="00BB1067" w:rsidP="00BB1067">
            <w:pPr>
              <w:tabs>
                <w:tab w:val="left" w:pos="3402"/>
              </w:tabs>
              <w:ind w:right="-598" w:firstLine="34"/>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разработка вариативных и гибких коррекционных программ (КП) на каждое полугодие учебного года;</w:t>
            </w:r>
          </w:p>
          <w:p w14:paraId="59DB3D73" w14:textId="77777777" w:rsidR="00BB1067" w:rsidRPr="00BB1067" w:rsidRDefault="00BB1067" w:rsidP="00BB1067">
            <w:pPr>
              <w:tabs>
                <w:tab w:val="left" w:pos="3402"/>
              </w:tabs>
              <w:ind w:right="-598" w:firstLine="34"/>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xml:space="preserve">- реализация ПКР, как механизма компенсации недостатков психического и/или физического развития </w:t>
            </w:r>
          </w:p>
          <w:p w14:paraId="4AD147E8" w14:textId="77777777" w:rsidR="00BB1067" w:rsidRPr="00BB1067" w:rsidRDefault="00BB1067" w:rsidP="00BB1067">
            <w:pPr>
              <w:tabs>
                <w:tab w:val="left" w:pos="3402"/>
              </w:tabs>
              <w:ind w:right="-598" w:firstLine="34"/>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xml:space="preserve">подростков, их подготовки к самостоятельной профессиональной деятельности и вариативному </w:t>
            </w:r>
          </w:p>
          <w:p w14:paraId="59C07508" w14:textId="77777777" w:rsidR="00BB1067" w:rsidRPr="00BB1067" w:rsidRDefault="00BB1067" w:rsidP="00BB1067">
            <w:pPr>
              <w:tabs>
                <w:tab w:val="left" w:pos="3402"/>
              </w:tabs>
              <w:ind w:right="-598" w:firstLine="34"/>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взаимодействию в поликультурном обществе;</w:t>
            </w:r>
          </w:p>
          <w:p w14:paraId="4756A75F" w14:textId="77777777" w:rsidR="00BB1067" w:rsidRPr="00BB1067" w:rsidRDefault="00BB1067" w:rsidP="00BB1067">
            <w:pPr>
              <w:tabs>
                <w:tab w:val="left" w:pos="3402"/>
              </w:tabs>
              <w:ind w:right="-598" w:firstLine="34"/>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реализация ПКР осуществляется в единстве урочной и внеурочной деятельности;</w:t>
            </w:r>
          </w:p>
          <w:p w14:paraId="625FBDD4" w14:textId="77777777" w:rsidR="00BB1067" w:rsidRPr="00BB1067" w:rsidRDefault="00BB1067" w:rsidP="00BB1067">
            <w:pPr>
              <w:tabs>
                <w:tab w:val="left" w:pos="3402"/>
              </w:tabs>
              <w:ind w:right="-598" w:firstLine="34"/>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xml:space="preserve">- обеспечение подросткам, попавшим в трудную жизненную ситуацию, занятия с психологом по </w:t>
            </w:r>
          </w:p>
          <w:p w14:paraId="0E025173" w14:textId="77777777" w:rsidR="00BB1067" w:rsidRPr="00BB1067" w:rsidRDefault="00BB1067" w:rsidP="00BB1067">
            <w:pPr>
              <w:tabs>
                <w:tab w:val="left" w:pos="3402"/>
              </w:tabs>
              <w:ind w:right="-598" w:firstLine="34"/>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xml:space="preserve">формированию </w:t>
            </w:r>
            <w:proofErr w:type="spellStart"/>
            <w:r w:rsidRPr="00BB1067">
              <w:rPr>
                <w:rFonts w:ascii="Times New Roman" w:eastAsia="Times New Roman" w:hAnsi="Times New Roman" w:cs="Times New Roman"/>
                <w:sz w:val="24"/>
                <w:szCs w:val="24"/>
              </w:rPr>
              <w:t>стрессоустойчивого</w:t>
            </w:r>
            <w:proofErr w:type="spellEnd"/>
            <w:r w:rsidRPr="00BB1067">
              <w:rPr>
                <w:rFonts w:ascii="Times New Roman" w:eastAsia="Times New Roman" w:hAnsi="Times New Roman" w:cs="Times New Roman"/>
                <w:sz w:val="24"/>
                <w:szCs w:val="24"/>
              </w:rPr>
              <w:t xml:space="preserve"> поведения, по преодолению фобий и моделированию возможных </w:t>
            </w:r>
          </w:p>
          <w:p w14:paraId="09FB5DAE" w14:textId="77777777" w:rsidR="00BB1067" w:rsidRPr="00BB1067" w:rsidRDefault="00BB1067" w:rsidP="00BB1067">
            <w:pPr>
              <w:tabs>
                <w:tab w:val="left" w:pos="3402"/>
              </w:tabs>
              <w:ind w:right="-598" w:firstLine="34"/>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вариантов решения проблем различного характера (личностных, межличностных, социальных и др.).</w:t>
            </w:r>
          </w:p>
          <w:p w14:paraId="0B4598D5" w14:textId="77777777" w:rsidR="00BB1067" w:rsidRPr="00BB1067" w:rsidRDefault="00BB1067" w:rsidP="00BB1067">
            <w:pPr>
              <w:tabs>
                <w:tab w:val="left" w:pos="3402"/>
              </w:tabs>
              <w:ind w:right="-598" w:firstLine="34"/>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xml:space="preserve">- успешность реализации ПКР зависит от командной работы педагогов, специалистов и родителей; </w:t>
            </w:r>
          </w:p>
          <w:p w14:paraId="0804D4D6" w14:textId="77777777" w:rsidR="00BB1067" w:rsidRPr="00BB1067" w:rsidRDefault="00BB1067" w:rsidP="00BB1067">
            <w:pPr>
              <w:ind w:right="-142"/>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спорные вопросы, касающиеся успеваемости, поведения, итоговой аттестации учащихся с ОВЗ, выносятся</w:t>
            </w:r>
          </w:p>
          <w:p w14:paraId="3C65C4B9" w14:textId="77777777" w:rsidR="00BB1067" w:rsidRPr="00BB1067" w:rsidRDefault="00BB1067" w:rsidP="00BB1067">
            <w:pPr>
              <w:ind w:right="-142"/>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xml:space="preserve"> на обсуждение психолого-педагогического консилиума  школы и ПМПК.</w:t>
            </w:r>
          </w:p>
        </w:tc>
      </w:tr>
      <w:tr w:rsidR="00BB1067" w:rsidRPr="00BB1067" w14:paraId="74211E41" w14:textId="77777777" w:rsidTr="002C2CAA">
        <w:tc>
          <w:tcPr>
            <w:tcW w:w="3582" w:type="dxa"/>
          </w:tcPr>
          <w:p w14:paraId="47951067" w14:textId="77777777" w:rsidR="00BB1067" w:rsidRPr="00BB1067" w:rsidRDefault="00BB1067" w:rsidP="00BB1067">
            <w:pPr>
              <w:ind w:right="-142"/>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Консультативное</w:t>
            </w:r>
          </w:p>
        </w:tc>
        <w:tc>
          <w:tcPr>
            <w:tcW w:w="11694" w:type="dxa"/>
          </w:tcPr>
          <w:p w14:paraId="3CA31D87" w14:textId="77777777" w:rsidR="00BB1067" w:rsidRPr="00BB1067" w:rsidRDefault="00BB1067" w:rsidP="00BB1067">
            <w:pPr>
              <w:tabs>
                <w:tab w:val="left" w:pos="3402"/>
              </w:tabs>
              <w:ind w:right="-598" w:firstLine="34"/>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xml:space="preserve">- решает задачи конструктивного взаимодействия педагогов и специалистов по созданию благоприятных </w:t>
            </w:r>
          </w:p>
          <w:p w14:paraId="58B0A347" w14:textId="77777777" w:rsidR="00BB1067" w:rsidRPr="00BB1067" w:rsidRDefault="00BB1067" w:rsidP="00BB1067">
            <w:pPr>
              <w:tabs>
                <w:tab w:val="left" w:pos="3402"/>
              </w:tabs>
              <w:ind w:right="-598" w:firstLine="34"/>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условий для обучения и компенсации недостатков, разработки АОП;</w:t>
            </w:r>
          </w:p>
          <w:p w14:paraId="0B74AF77" w14:textId="77777777" w:rsidR="00BB1067" w:rsidRPr="00BB1067" w:rsidRDefault="00BB1067" w:rsidP="00BB1067">
            <w:pPr>
              <w:tabs>
                <w:tab w:val="left" w:pos="3402"/>
              </w:tabs>
              <w:ind w:right="-598" w:firstLine="34"/>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осуществляется во внеурочной деятельности педагогом класса и группой специалистов: логопедом,</w:t>
            </w:r>
          </w:p>
          <w:p w14:paraId="167C2573" w14:textId="77777777" w:rsidR="00BB1067" w:rsidRPr="00BB1067" w:rsidRDefault="00BB1067" w:rsidP="00BB1067">
            <w:pPr>
              <w:tabs>
                <w:tab w:val="left" w:pos="3402"/>
              </w:tabs>
              <w:ind w:right="-598" w:firstLine="34"/>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xml:space="preserve"> психологом, дефектологом, социальным педагогом;</w:t>
            </w:r>
          </w:p>
          <w:p w14:paraId="33B56F9D" w14:textId="77777777" w:rsidR="00BB1067" w:rsidRPr="00BB1067" w:rsidRDefault="00BB1067" w:rsidP="00BB1067">
            <w:pPr>
              <w:tabs>
                <w:tab w:val="left" w:pos="3402"/>
              </w:tabs>
              <w:ind w:right="-598" w:firstLine="34"/>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w:t>
            </w:r>
            <w:r w:rsidRPr="00BB1067">
              <w:rPr>
                <w:rFonts w:ascii="Times New Roman" w:eastAsia="Times New Roman" w:hAnsi="Times New Roman" w:cs="Times New Roman"/>
                <w:sz w:val="24"/>
                <w:szCs w:val="24"/>
                <w:shd w:val="clear" w:color="auto" w:fill="FFFFFF"/>
                <w:lang w:bidi="ru-RU"/>
              </w:rPr>
              <w:t xml:space="preserve"> социальный педагог обеспечивает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w:t>
            </w:r>
          </w:p>
          <w:p w14:paraId="5287B4C6" w14:textId="77777777" w:rsidR="00BB1067" w:rsidRPr="00BB1067" w:rsidRDefault="00BB1067" w:rsidP="00BB1067">
            <w:pPr>
              <w:tabs>
                <w:tab w:val="left" w:pos="3402"/>
              </w:tabs>
              <w:ind w:right="-598" w:firstLine="34"/>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педагоги с родителями обсуждают вопросы успеваемости и поведения, выбора средств и методов обучения;</w:t>
            </w:r>
          </w:p>
          <w:p w14:paraId="3B2EE87F" w14:textId="77777777" w:rsidR="00BB1067" w:rsidRPr="00BB1067" w:rsidRDefault="00BB1067" w:rsidP="00BB1067">
            <w:pPr>
              <w:tabs>
                <w:tab w:val="left" w:pos="3402"/>
              </w:tabs>
              <w:ind w:right="-598" w:firstLine="34"/>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психолог выстраивает стратегию взаимодействия педагогов, специалистов и родителей в реализации АОП;</w:t>
            </w:r>
          </w:p>
          <w:p w14:paraId="119A1E71" w14:textId="77777777" w:rsidR="00BB1067" w:rsidRPr="00BB1067" w:rsidRDefault="00BB1067" w:rsidP="00BB1067">
            <w:pPr>
              <w:tabs>
                <w:tab w:val="left" w:pos="3402"/>
              </w:tabs>
              <w:suppressAutoHyphens/>
              <w:ind w:right="-598" w:firstLine="34"/>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 логопед информирует об основных направлениях логопедической работы, предлагает рекомендации по</w:t>
            </w:r>
          </w:p>
          <w:p w14:paraId="608E8168" w14:textId="77777777" w:rsidR="00BB1067" w:rsidRPr="00BB1067" w:rsidRDefault="00BB1067" w:rsidP="00BB1067">
            <w:pPr>
              <w:tabs>
                <w:tab w:val="left" w:pos="3402"/>
              </w:tabs>
              <w:suppressAutoHyphens/>
              <w:ind w:right="-598" w:firstLine="34"/>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 xml:space="preserve"> преодолению речевых недостатков педагогам и родителям;</w:t>
            </w:r>
          </w:p>
          <w:p w14:paraId="56076100" w14:textId="77777777" w:rsidR="00BB1067" w:rsidRPr="00BB1067" w:rsidRDefault="00BB1067" w:rsidP="00BB1067">
            <w:pPr>
              <w:ind w:right="-142"/>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дефектолог</w:t>
            </w:r>
            <w:r w:rsidR="00B32E06">
              <w:rPr>
                <w:rFonts w:ascii="Times New Roman" w:eastAsia="Times New Roman" w:hAnsi="Times New Roman" w:cs="Times New Roman"/>
                <w:sz w:val="24"/>
                <w:szCs w:val="24"/>
              </w:rPr>
              <w:t xml:space="preserve"> </w:t>
            </w:r>
            <w:r w:rsidRPr="00BB1067">
              <w:rPr>
                <w:rFonts w:ascii="Times New Roman" w:eastAsia="Times New Roman" w:hAnsi="Times New Roman" w:cs="Times New Roman"/>
                <w:sz w:val="24"/>
                <w:szCs w:val="24"/>
              </w:rPr>
              <w:t>обеспечивает методическую поддержку педагогам и родителям</w:t>
            </w:r>
            <w:r w:rsidR="00B32E06">
              <w:rPr>
                <w:rFonts w:ascii="Times New Roman" w:eastAsia="Times New Roman" w:hAnsi="Times New Roman" w:cs="Times New Roman"/>
                <w:sz w:val="24"/>
                <w:szCs w:val="24"/>
              </w:rPr>
              <w:t xml:space="preserve"> </w:t>
            </w:r>
            <w:r w:rsidRPr="00BB1067">
              <w:rPr>
                <w:rFonts w:ascii="Times New Roman" w:eastAsia="Times New Roman" w:hAnsi="Times New Roman" w:cs="Times New Roman"/>
                <w:sz w:val="24"/>
                <w:szCs w:val="24"/>
              </w:rPr>
              <w:t>по вопросам обучения и воспитания подростков с сенсорными (слуховыми, зрительными) и познавательными нарушениями.</w:t>
            </w:r>
          </w:p>
        </w:tc>
      </w:tr>
      <w:tr w:rsidR="00BB1067" w:rsidRPr="00BB1067" w14:paraId="40A98856" w14:textId="77777777" w:rsidTr="002C2CAA">
        <w:tc>
          <w:tcPr>
            <w:tcW w:w="3582" w:type="dxa"/>
          </w:tcPr>
          <w:p w14:paraId="35929AFA" w14:textId="77777777" w:rsidR="00BB1067" w:rsidRPr="00BB1067" w:rsidRDefault="00BB1067" w:rsidP="00BB1067">
            <w:pPr>
              <w:ind w:right="-142"/>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Информационно-просветительское</w:t>
            </w:r>
          </w:p>
        </w:tc>
        <w:tc>
          <w:tcPr>
            <w:tcW w:w="11694" w:type="dxa"/>
          </w:tcPr>
          <w:p w14:paraId="545029EF" w14:textId="77777777" w:rsidR="00BB1067" w:rsidRPr="00BB1067" w:rsidRDefault="00BB1067" w:rsidP="00BB1067">
            <w:pPr>
              <w:tabs>
                <w:tab w:val="left" w:pos="3402"/>
              </w:tabs>
              <w:ind w:right="-598" w:firstLine="34"/>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xml:space="preserve">- расширяет представления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w:t>
            </w:r>
          </w:p>
          <w:p w14:paraId="226589BF" w14:textId="77777777" w:rsidR="00BB1067" w:rsidRPr="00BB1067" w:rsidRDefault="00BB1067" w:rsidP="00BB1067">
            <w:pPr>
              <w:tabs>
                <w:tab w:val="left" w:pos="3402"/>
              </w:tabs>
              <w:ind w:right="-598" w:firstLine="34"/>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xml:space="preserve">ситуаций на педсоветах, родительских собраниях, тренингах, которые проводят специалисты школы. </w:t>
            </w:r>
          </w:p>
          <w:p w14:paraId="2C6228A6" w14:textId="77777777" w:rsidR="00BB1067" w:rsidRPr="00BB1067" w:rsidRDefault="00BB1067" w:rsidP="00BB1067">
            <w:pPr>
              <w:tabs>
                <w:tab w:val="left" w:pos="3402"/>
              </w:tabs>
              <w:ind w:right="-598" w:firstLine="34"/>
              <w:rPr>
                <w:rFonts w:ascii="Times New Roman" w:eastAsia="Times New Roman" w:hAnsi="Times New Roman" w:cs="Times New Roman"/>
                <w:sz w:val="24"/>
                <w:szCs w:val="24"/>
                <w:shd w:val="clear" w:color="auto" w:fill="FFFFFF"/>
                <w:lang w:bidi="ru-RU"/>
              </w:rPr>
            </w:pPr>
            <w:r w:rsidRPr="00BB1067">
              <w:rPr>
                <w:rFonts w:ascii="Times New Roman" w:eastAsia="Times New Roman" w:hAnsi="Times New Roman" w:cs="Times New Roman"/>
                <w:sz w:val="24"/>
                <w:szCs w:val="24"/>
              </w:rPr>
              <w:t xml:space="preserve">- </w:t>
            </w:r>
            <w:r w:rsidRPr="00BB1067">
              <w:rPr>
                <w:rFonts w:ascii="Times New Roman" w:eastAsia="Times New Roman" w:hAnsi="Times New Roman" w:cs="Times New Roman"/>
                <w:sz w:val="24"/>
                <w:szCs w:val="24"/>
                <w:shd w:val="clear" w:color="auto" w:fill="FFFFFF"/>
                <w:lang w:bidi="ru-RU"/>
              </w:rPr>
              <w:t>социальный педагог проводит профилактическую и информационно-просветительскую работу</w:t>
            </w:r>
            <w:r w:rsidR="00B32E06">
              <w:rPr>
                <w:rFonts w:ascii="Times New Roman" w:eastAsia="Times New Roman" w:hAnsi="Times New Roman" w:cs="Times New Roman"/>
                <w:sz w:val="24"/>
                <w:szCs w:val="24"/>
                <w:shd w:val="clear" w:color="auto" w:fill="FFFFFF"/>
                <w:lang w:bidi="ru-RU"/>
              </w:rPr>
              <w:t xml:space="preserve"> </w:t>
            </w:r>
            <w:r w:rsidRPr="00BB1067">
              <w:rPr>
                <w:rFonts w:ascii="Times New Roman" w:eastAsia="Times New Roman" w:hAnsi="Times New Roman" w:cs="Times New Roman"/>
                <w:sz w:val="24"/>
                <w:szCs w:val="24"/>
                <w:shd w:val="clear" w:color="auto" w:fill="FFFFFF"/>
                <w:lang w:bidi="ru-RU"/>
              </w:rPr>
              <w:t xml:space="preserve">по защите </w:t>
            </w:r>
          </w:p>
          <w:p w14:paraId="4CBE2DFD" w14:textId="77777777" w:rsidR="00BB1067" w:rsidRPr="00BB1067" w:rsidRDefault="00BB1067" w:rsidP="00BB1067">
            <w:pPr>
              <w:tabs>
                <w:tab w:val="left" w:pos="3402"/>
              </w:tabs>
              <w:ind w:right="-598" w:firstLine="34"/>
              <w:rPr>
                <w:rFonts w:ascii="Times New Roman" w:eastAsia="Times New Roman" w:hAnsi="Times New Roman" w:cs="Times New Roman"/>
                <w:sz w:val="24"/>
                <w:szCs w:val="24"/>
                <w:shd w:val="clear" w:color="auto" w:fill="FFFFFF"/>
                <w:lang w:bidi="ru-RU"/>
              </w:rPr>
            </w:pPr>
            <w:r w:rsidRPr="00BB1067">
              <w:rPr>
                <w:rFonts w:ascii="Times New Roman" w:eastAsia="Times New Roman" w:hAnsi="Times New Roman" w:cs="Times New Roman"/>
                <w:sz w:val="24"/>
                <w:szCs w:val="24"/>
                <w:shd w:val="clear" w:color="auto" w:fill="FFFFFF"/>
                <w:lang w:bidi="ru-RU"/>
              </w:rPr>
              <w:t>прав и интересов школьников с ОВЗ, в выборе профессиональных склонностей и интересов.</w:t>
            </w:r>
          </w:p>
          <w:p w14:paraId="36F719E7" w14:textId="77777777" w:rsidR="00BB1067" w:rsidRPr="00BB1067" w:rsidRDefault="00BB1067" w:rsidP="00BB1067">
            <w:pPr>
              <w:tabs>
                <w:tab w:val="left" w:pos="3402"/>
              </w:tabs>
              <w:ind w:right="-598" w:firstLine="34"/>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shd w:val="clear" w:color="auto" w:fill="FFFFFF"/>
                <w:lang w:bidi="ru-RU"/>
              </w:rPr>
              <w:t>- педагог - психолог организует психолого-педагогический всеобуч для родителей детей с ОВЗ.</w:t>
            </w:r>
          </w:p>
        </w:tc>
      </w:tr>
    </w:tbl>
    <w:p w14:paraId="42E027C7" w14:textId="77777777" w:rsidR="00BB1067" w:rsidRPr="00BB1067" w:rsidRDefault="00BB1067" w:rsidP="00BB1067">
      <w:pPr>
        <w:keepNext/>
        <w:keepLines/>
        <w:tabs>
          <w:tab w:val="left" w:pos="3402"/>
        </w:tabs>
        <w:spacing w:before="200" w:after="0" w:line="240" w:lineRule="auto"/>
        <w:ind w:right="-598"/>
        <w:outlineLvl w:val="2"/>
        <w:rPr>
          <w:rFonts w:asciiTheme="majorHAnsi" w:eastAsiaTheme="majorEastAsia" w:hAnsiTheme="majorHAnsi" w:cstheme="majorBidi"/>
          <w:b/>
          <w:bCs/>
          <w:color w:val="4F81BD" w:themeColor="accent1"/>
          <w:sz w:val="24"/>
          <w:szCs w:val="24"/>
        </w:rPr>
      </w:pPr>
      <w:bookmarkStart w:id="35" w:name="_Toc435412736"/>
      <w:bookmarkStart w:id="36" w:name="_Toc453968211"/>
    </w:p>
    <w:p w14:paraId="2C62E3A6" w14:textId="77777777" w:rsidR="00BB1067" w:rsidRPr="00DA7FE2" w:rsidRDefault="00BB1067" w:rsidP="00BB1067">
      <w:pPr>
        <w:keepNext/>
        <w:keepLines/>
        <w:tabs>
          <w:tab w:val="left" w:pos="3402"/>
        </w:tabs>
        <w:spacing w:before="200" w:after="0" w:line="240" w:lineRule="auto"/>
        <w:ind w:right="-598" w:firstLine="284"/>
        <w:outlineLvl w:val="2"/>
        <w:rPr>
          <w:rFonts w:ascii="Times New Roman" w:eastAsiaTheme="majorEastAsia" w:hAnsi="Times New Roman" w:cs="Times New Roman"/>
          <w:b/>
          <w:bCs/>
          <w:sz w:val="24"/>
          <w:szCs w:val="24"/>
        </w:rPr>
      </w:pPr>
      <w:r w:rsidRPr="00DA7FE2">
        <w:rPr>
          <w:rFonts w:ascii="Times New Roman" w:eastAsiaTheme="majorEastAsia" w:hAnsi="Times New Roman" w:cs="Times New Roman"/>
          <w:b/>
          <w:bCs/>
          <w:sz w:val="24"/>
          <w:szCs w:val="24"/>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35"/>
      <w:bookmarkEnd w:id="36"/>
    </w:p>
    <w:p w14:paraId="68C40F6C" w14:textId="77777777" w:rsidR="00BB1067" w:rsidRPr="00BB1067" w:rsidRDefault="00BB1067" w:rsidP="00BB1067">
      <w:pPr>
        <w:spacing w:after="0" w:line="240" w:lineRule="auto"/>
        <w:ind w:right="-598" w:firstLine="284"/>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Данная система включает следующие управленческие шаги:</w:t>
      </w:r>
    </w:p>
    <w:p w14:paraId="4490A44F" w14:textId="77777777" w:rsidR="00BB1067" w:rsidRPr="00BB1067" w:rsidRDefault="00BB1067" w:rsidP="00BB1067">
      <w:pPr>
        <w:spacing w:after="0" w:line="240" w:lineRule="auto"/>
        <w:ind w:right="-598" w:firstLine="284"/>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1. Осуществить анализ и сравнение образовательной ситуации по обучению детей с ОВЗ в школе в соответствии с требованиями ФГОС: какие элементы в образовательной системе  организации полностью отвечают им; какие отвечают частично и нуждаются в коррекции, доработке для переноса в желаемую образовательную систему; от чего необходимо полностью отказаться, а какие элементы необходимо разработать и внести в образовательную систему.</w:t>
      </w:r>
    </w:p>
    <w:p w14:paraId="7BFC511F" w14:textId="77777777" w:rsidR="00BB1067" w:rsidRPr="00BB1067" w:rsidRDefault="00BB1067" w:rsidP="00BB1067">
      <w:pPr>
        <w:spacing w:after="0" w:line="240" w:lineRule="auto"/>
        <w:ind w:right="-598" w:firstLine="284"/>
        <w:rPr>
          <w:rFonts w:ascii="Times New Roman" w:eastAsia="Times New Roman" w:hAnsi="Times New Roman" w:cs="Times New Roman"/>
          <w:bCs/>
          <w:sz w:val="24"/>
          <w:szCs w:val="24"/>
        </w:rPr>
      </w:pPr>
      <w:r w:rsidRPr="00BB1067">
        <w:rPr>
          <w:rFonts w:ascii="Times New Roman" w:eastAsia="Times New Roman" w:hAnsi="Times New Roman" w:cs="Times New Roman"/>
          <w:sz w:val="24"/>
          <w:szCs w:val="24"/>
        </w:rPr>
        <w:t xml:space="preserve">2. Определить какие </w:t>
      </w:r>
      <w:r w:rsidRPr="00BB1067">
        <w:rPr>
          <w:rFonts w:ascii="Times New Roman" w:eastAsia="Times New Roman" w:hAnsi="Times New Roman" w:cs="Times New Roman"/>
          <w:bCs/>
          <w:sz w:val="24"/>
          <w:szCs w:val="24"/>
        </w:rPr>
        <w:t>изменения необходимо внести в систему образовательных целей,</w:t>
      </w:r>
      <w:r w:rsidR="00B32E06">
        <w:rPr>
          <w:rFonts w:ascii="Times New Roman" w:eastAsia="Times New Roman" w:hAnsi="Times New Roman" w:cs="Times New Roman"/>
          <w:bCs/>
          <w:sz w:val="24"/>
          <w:szCs w:val="24"/>
        </w:rPr>
        <w:t xml:space="preserve"> </w:t>
      </w:r>
      <w:r w:rsidRPr="00BB1067">
        <w:rPr>
          <w:rFonts w:ascii="Times New Roman" w:eastAsia="Times New Roman" w:hAnsi="Times New Roman" w:cs="Times New Roman"/>
          <w:bCs/>
          <w:sz w:val="24"/>
          <w:szCs w:val="24"/>
        </w:rPr>
        <w:t>какие из них ранее не ставились в работе школы, какие из них требуют корректировки, какие необходимо поставить новые в соответствии с ФГОС СОО.</w:t>
      </w:r>
    </w:p>
    <w:p w14:paraId="19C11E15" w14:textId="77777777" w:rsidR="00BB1067" w:rsidRPr="00BB1067" w:rsidRDefault="00BB1067" w:rsidP="00BB1067">
      <w:pPr>
        <w:spacing w:after="0" w:line="240" w:lineRule="auto"/>
        <w:ind w:right="-598" w:firstLine="284"/>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xml:space="preserve">3. Определить какие изменения необходимо внести в ООП, которые должны будут найти свое отражение в АОП, </w:t>
      </w:r>
      <w:r w:rsidRPr="00BB1067">
        <w:rPr>
          <w:rFonts w:ascii="Times New Roman" w:eastAsia="Times New Roman" w:hAnsi="Times New Roman" w:cs="Times New Roman"/>
          <w:sz w:val="24"/>
          <w:szCs w:val="24"/>
          <w:shd w:val="clear" w:color="auto" w:fill="FFFFFF"/>
          <w:lang w:bidi="ru-RU"/>
        </w:rPr>
        <w:t>разработать общую стратегия обучения и воспитания учащихся с ОВЗ, механизмы реализации, планируемые результаты относительного каждого учащегося.</w:t>
      </w:r>
    </w:p>
    <w:p w14:paraId="20ABBD02" w14:textId="77777777" w:rsidR="00BB1067" w:rsidRPr="00BB1067" w:rsidRDefault="00BB1067" w:rsidP="00BB1067">
      <w:pPr>
        <w:spacing w:after="0" w:line="240" w:lineRule="auto"/>
        <w:ind w:right="-598" w:firstLine="284"/>
        <w:rPr>
          <w:rFonts w:ascii="Times New Roman" w:eastAsia="Times New Roman" w:hAnsi="Times New Roman" w:cs="Times New Roman"/>
          <w:sz w:val="24"/>
          <w:szCs w:val="24"/>
          <w:shd w:val="clear" w:color="auto" w:fill="FFFFFF"/>
          <w:lang w:bidi="ru-RU"/>
        </w:rPr>
      </w:pPr>
      <w:r w:rsidRPr="00BB1067">
        <w:rPr>
          <w:rFonts w:ascii="Times New Roman" w:eastAsia="Times New Roman" w:hAnsi="Times New Roman" w:cs="Times New Roman"/>
          <w:sz w:val="24"/>
          <w:szCs w:val="24"/>
        </w:rPr>
        <w:t xml:space="preserve">4.Создать рабочую группу из педагогов и специалистов для разработки АОП, рабочих программ по предметам и КРП специалистов, </w:t>
      </w:r>
      <w:r w:rsidRPr="00BB1067">
        <w:rPr>
          <w:rFonts w:ascii="Times New Roman" w:eastAsia="Times New Roman" w:hAnsi="Times New Roman" w:cs="Times New Roman"/>
          <w:sz w:val="24"/>
          <w:szCs w:val="24"/>
          <w:shd w:val="clear" w:color="auto" w:fill="FFFFFF"/>
          <w:lang w:bidi="ru-RU"/>
        </w:rPr>
        <w:t>службу комплексного психолого-медико-социального сопровождения и поддержки обучающихся с ОВЗ на основании заявления или согласия в письменной форме их родителей (законных представителей).</w:t>
      </w:r>
    </w:p>
    <w:p w14:paraId="777EC419" w14:textId="77777777" w:rsidR="00BB1067" w:rsidRPr="00BB1067" w:rsidRDefault="00BB1067" w:rsidP="00BB1067">
      <w:pPr>
        <w:spacing w:after="0" w:line="240" w:lineRule="auto"/>
        <w:ind w:right="-598" w:firstLine="284"/>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5. Осуществить экспертизу и утвердить рабочие программы по учебным дисциплинам, коррекционно-развивающие программы специалистов, междисциплинарные программы.</w:t>
      </w:r>
    </w:p>
    <w:p w14:paraId="5535F322" w14:textId="77777777" w:rsidR="00BB1067" w:rsidRPr="00BB1067" w:rsidRDefault="00BB1067" w:rsidP="00BB1067">
      <w:pPr>
        <w:spacing w:after="0" w:line="240" w:lineRule="auto"/>
        <w:ind w:right="-598" w:firstLine="284"/>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6. Внести изменения в модель и в программу внеурочной деятельности.</w:t>
      </w:r>
    </w:p>
    <w:p w14:paraId="11BD4987" w14:textId="77777777" w:rsidR="00BB1067" w:rsidRPr="00BB1067" w:rsidRDefault="00BB1067" w:rsidP="00BB1067">
      <w:pPr>
        <w:tabs>
          <w:tab w:val="num" w:pos="720"/>
        </w:tabs>
        <w:spacing w:after="0" w:line="240" w:lineRule="auto"/>
        <w:ind w:right="-598" w:firstLine="284"/>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xml:space="preserve">7. Разработать план методического сопровождения введения ПКР и АОП учащихся, обеспечить </w:t>
      </w:r>
      <w:r w:rsidRPr="00BB1067">
        <w:rPr>
          <w:rFonts w:ascii="Times New Roman" w:eastAsia="Times New Roman" w:hAnsi="Times New Roman" w:cs="Times New Roman"/>
          <w:sz w:val="24"/>
          <w:szCs w:val="24"/>
          <w:shd w:val="clear" w:color="auto" w:fill="FFFFFF"/>
          <w:lang w:bidi="ru-RU"/>
        </w:rPr>
        <w:t xml:space="preserve">тесное взаимодействие специалистов педагогов образовательной организации, представителей администрации и родителей (законных представителей) в их реализации; </w:t>
      </w:r>
    </w:p>
    <w:p w14:paraId="25BA8248" w14:textId="77777777" w:rsidR="00BB1067" w:rsidRPr="00BB1067" w:rsidRDefault="00BB1067" w:rsidP="00BB1067">
      <w:pPr>
        <w:tabs>
          <w:tab w:val="num" w:pos="720"/>
        </w:tabs>
        <w:spacing w:after="0" w:line="240" w:lineRule="auto"/>
        <w:ind w:right="-598" w:firstLine="284"/>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8. Разработать программу и план повышения профессиональной компетентности педагогов, реализующих КП ООП СОО.</w:t>
      </w:r>
    </w:p>
    <w:p w14:paraId="7F24CD82" w14:textId="77777777" w:rsidR="00BB1067" w:rsidRPr="00BB1067" w:rsidRDefault="00BB1067" w:rsidP="00BB1067">
      <w:pPr>
        <w:tabs>
          <w:tab w:val="num" w:pos="720"/>
        </w:tabs>
        <w:spacing w:after="0" w:line="240" w:lineRule="auto"/>
        <w:ind w:right="-598" w:firstLine="284"/>
        <w:rPr>
          <w:rFonts w:ascii="Times New Roman" w:eastAsia="Times New Roman" w:hAnsi="Times New Roman" w:cs="Times New Roman"/>
          <w:sz w:val="24"/>
          <w:szCs w:val="24"/>
          <w:shd w:val="clear" w:color="auto" w:fill="FFFFFF"/>
          <w:lang w:bidi="ru-RU"/>
        </w:rPr>
      </w:pPr>
      <w:r w:rsidRPr="00BB1067">
        <w:rPr>
          <w:rFonts w:ascii="Times New Roman" w:eastAsia="Times New Roman" w:hAnsi="Times New Roman" w:cs="Times New Roman"/>
          <w:sz w:val="24"/>
          <w:szCs w:val="24"/>
        </w:rPr>
        <w:t xml:space="preserve">9. Обеспечить работу </w:t>
      </w:r>
      <w:r w:rsidRPr="00BB1067">
        <w:rPr>
          <w:rFonts w:ascii="Times New Roman" w:eastAsia="Times New Roman" w:hAnsi="Times New Roman" w:cs="Times New Roman"/>
          <w:sz w:val="24"/>
          <w:szCs w:val="24"/>
          <w:shd w:val="clear" w:color="auto" w:fill="FFFFFF"/>
          <w:lang w:bidi="ru-RU"/>
        </w:rPr>
        <w:t>психолого-педагогическому консилиуму (</w:t>
      </w:r>
      <w:proofErr w:type="spellStart"/>
      <w:r w:rsidRPr="00BB1067">
        <w:rPr>
          <w:rFonts w:ascii="Times New Roman" w:eastAsia="Times New Roman" w:hAnsi="Times New Roman" w:cs="Times New Roman"/>
          <w:sz w:val="24"/>
          <w:szCs w:val="24"/>
          <w:shd w:val="clear" w:color="auto" w:fill="FFFFFF"/>
          <w:lang w:bidi="ru-RU"/>
        </w:rPr>
        <w:t>ППк</w:t>
      </w:r>
      <w:proofErr w:type="spellEnd"/>
      <w:r w:rsidRPr="00BB1067">
        <w:rPr>
          <w:rFonts w:ascii="Times New Roman" w:eastAsia="Times New Roman" w:hAnsi="Times New Roman" w:cs="Times New Roman"/>
          <w:sz w:val="24"/>
          <w:szCs w:val="24"/>
          <w:shd w:val="clear" w:color="auto" w:fill="FFFFFF"/>
          <w:lang w:bidi="ru-RU"/>
        </w:rPr>
        <w:t>), члены которого:</w:t>
      </w:r>
    </w:p>
    <w:p w14:paraId="41ECEDC3" w14:textId="77777777" w:rsidR="00BB1067" w:rsidRPr="00BB1067" w:rsidRDefault="00BB1067" w:rsidP="00BB1067">
      <w:pPr>
        <w:tabs>
          <w:tab w:val="num" w:pos="720"/>
        </w:tabs>
        <w:spacing w:after="0" w:line="240" w:lineRule="auto"/>
        <w:ind w:right="-598" w:firstLine="284"/>
        <w:rPr>
          <w:rFonts w:ascii="Times New Roman" w:eastAsia="Times New Roman" w:hAnsi="Times New Roman" w:cs="Times New Roman"/>
          <w:sz w:val="24"/>
          <w:szCs w:val="24"/>
          <w:shd w:val="clear" w:color="auto" w:fill="FFFFFF"/>
          <w:lang w:bidi="ru-RU"/>
        </w:rPr>
      </w:pPr>
      <w:r w:rsidRPr="00BB1067">
        <w:rPr>
          <w:rFonts w:ascii="Times New Roman" w:eastAsia="Times New Roman" w:hAnsi="Times New Roman" w:cs="Times New Roman"/>
          <w:sz w:val="24"/>
          <w:szCs w:val="24"/>
          <w:shd w:val="clear" w:color="auto" w:fill="FFFFFF"/>
          <w:lang w:bidi="ru-RU"/>
        </w:rPr>
        <w:t>- уточняют особые образовательные потребности обучающихся с ОВЗ и школьников, попавших в сложную жизненную ситуацию;</w:t>
      </w:r>
    </w:p>
    <w:p w14:paraId="396A1D4B" w14:textId="77777777" w:rsidR="00BB1067" w:rsidRPr="00BB1067" w:rsidRDefault="00BB1067" w:rsidP="00BB1067">
      <w:pPr>
        <w:tabs>
          <w:tab w:val="num" w:pos="720"/>
        </w:tabs>
        <w:spacing w:after="0" w:line="240" w:lineRule="auto"/>
        <w:ind w:right="-142" w:firstLine="284"/>
        <w:rPr>
          <w:rFonts w:ascii="Times New Roman" w:eastAsia="Times New Roman" w:hAnsi="Times New Roman" w:cs="Times New Roman"/>
          <w:sz w:val="24"/>
          <w:szCs w:val="24"/>
          <w:shd w:val="clear" w:color="auto" w:fill="FFFFFF"/>
          <w:lang w:bidi="ru-RU"/>
        </w:rPr>
      </w:pPr>
      <w:r w:rsidRPr="00BB1067">
        <w:rPr>
          <w:rFonts w:ascii="Times New Roman" w:eastAsia="Times New Roman" w:hAnsi="Times New Roman" w:cs="Times New Roman"/>
          <w:sz w:val="24"/>
          <w:szCs w:val="24"/>
          <w:shd w:val="clear" w:color="auto" w:fill="FFFFFF"/>
          <w:lang w:bidi="ru-RU"/>
        </w:rPr>
        <w:t>- оказывают педагогам методическую, специализированную и психологическую помощь по обучению и воспитанию;</w:t>
      </w:r>
    </w:p>
    <w:p w14:paraId="36F29CB7" w14:textId="77777777" w:rsidR="00BB1067" w:rsidRPr="00BB1067" w:rsidRDefault="00BB1067" w:rsidP="00BB1067">
      <w:pPr>
        <w:tabs>
          <w:tab w:val="num" w:pos="720"/>
        </w:tabs>
        <w:spacing w:after="0" w:line="240" w:lineRule="auto"/>
        <w:ind w:right="-142" w:firstLine="284"/>
        <w:rPr>
          <w:rFonts w:ascii="Times New Roman" w:eastAsia="Times New Roman" w:hAnsi="Times New Roman" w:cs="Times New Roman"/>
          <w:sz w:val="24"/>
          <w:szCs w:val="24"/>
          <w:shd w:val="clear" w:color="auto" w:fill="FFFFFF"/>
          <w:lang w:bidi="ru-RU"/>
        </w:rPr>
      </w:pPr>
      <w:r w:rsidRPr="00BB1067">
        <w:rPr>
          <w:rFonts w:ascii="Times New Roman" w:eastAsia="Times New Roman" w:hAnsi="Times New Roman" w:cs="Times New Roman"/>
          <w:sz w:val="24"/>
          <w:szCs w:val="24"/>
          <w:shd w:val="clear" w:color="auto" w:fill="FFFFFF"/>
          <w:lang w:bidi="ru-RU"/>
        </w:rPr>
        <w:t xml:space="preserve"> - разрабатывает рекомендации для разработки АОП и ИОП; в выборе специальных приемов, средств и методов обучения, в адаптации содержания учебного предметного материала. </w:t>
      </w:r>
    </w:p>
    <w:p w14:paraId="1472E37D" w14:textId="77777777" w:rsidR="00BB1067" w:rsidRPr="00BB1067" w:rsidRDefault="00BB1067" w:rsidP="00BB1067">
      <w:pPr>
        <w:tabs>
          <w:tab w:val="num" w:pos="720"/>
        </w:tabs>
        <w:spacing w:after="0" w:line="240" w:lineRule="auto"/>
        <w:ind w:right="-142" w:firstLine="284"/>
        <w:jc w:val="both"/>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shd w:val="clear" w:color="auto" w:fill="FFFFFF"/>
          <w:lang w:bidi="ru-RU"/>
        </w:rPr>
        <w:t xml:space="preserve">- следят за динамикой </w:t>
      </w:r>
      <w:r w:rsidRPr="00BB1067">
        <w:rPr>
          <w:rFonts w:ascii="Times New Roman" w:eastAsia="Times New Roman" w:hAnsi="Times New Roman" w:cs="Times New Roman"/>
          <w:color w:val="222222"/>
          <w:sz w:val="24"/>
          <w:szCs w:val="24"/>
          <w:shd w:val="clear" w:color="auto" w:fill="FFFFFF"/>
        </w:rPr>
        <w:t xml:space="preserve">продвижения </w:t>
      </w:r>
      <w:r w:rsidRPr="00BB1067">
        <w:rPr>
          <w:rFonts w:ascii="Times New Roman" w:eastAsia="Times New Roman" w:hAnsi="Times New Roman" w:cs="Times New Roman"/>
          <w:sz w:val="24"/>
          <w:szCs w:val="24"/>
          <w:shd w:val="clear" w:color="auto" w:fill="FFFFFF"/>
          <w:lang w:bidi="ru-RU"/>
        </w:rPr>
        <w:t xml:space="preserve">школьников </w:t>
      </w:r>
      <w:r w:rsidRPr="00BB1067">
        <w:rPr>
          <w:rFonts w:ascii="Times New Roman" w:eastAsia="Times New Roman" w:hAnsi="Times New Roman" w:cs="Times New Roman"/>
          <w:color w:val="222222"/>
          <w:sz w:val="24"/>
          <w:szCs w:val="24"/>
          <w:shd w:val="clear" w:color="auto" w:fill="FFFFFF"/>
        </w:rPr>
        <w:t xml:space="preserve">в рамках освоения ООП </w:t>
      </w:r>
      <w:r w:rsidRPr="00BB1067">
        <w:rPr>
          <w:rFonts w:ascii="Times New Roman" w:eastAsia="Times New Roman" w:hAnsi="Times New Roman" w:cs="Times New Roman"/>
          <w:sz w:val="24"/>
          <w:szCs w:val="24"/>
          <w:shd w:val="clear" w:color="auto" w:fill="FFFFFF"/>
          <w:lang w:bidi="ru-RU"/>
        </w:rPr>
        <w:t xml:space="preserve">и своевременно вносят коррективы в программу обучения и в рабочие программы коррекционной работы; </w:t>
      </w:r>
    </w:p>
    <w:p w14:paraId="168DDF12" w14:textId="77777777" w:rsidR="00BB1067" w:rsidRPr="00BB1067" w:rsidRDefault="00BB1067" w:rsidP="00BB1067">
      <w:pPr>
        <w:spacing w:after="0" w:line="240" w:lineRule="auto"/>
        <w:ind w:right="-142" w:firstLine="284"/>
        <w:jc w:val="both"/>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xml:space="preserve">В состав </w:t>
      </w:r>
      <w:proofErr w:type="spellStart"/>
      <w:r w:rsidRPr="00BB1067">
        <w:rPr>
          <w:rFonts w:ascii="Times New Roman" w:eastAsia="Times New Roman" w:hAnsi="Times New Roman" w:cs="Times New Roman"/>
          <w:sz w:val="24"/>
          <w:szCs w:val="24"/>
        </w:rPr>
        <w:t>ППк</w:t>
      </w:r>
      <w:proofErr w:type="spellEnd"/>
      <w:r w:rsidRPr="00BB1067">
        <w:rPr>
          <w:rFonts w:ascii="Times New Roman" w:eastAsia="Times New Roman" w:hAnsi="Times New Roman" w:cs="Times New Roman"/>
          <w:sz w:val="24"/>
          <w:szCs w:val="24"/>
        </w:rPr>
        <w:t xml:space="preserve"> входят: психолог, дефектолог, логопед, педагоги и представитель администрации. Родители уведомляются о проведении </w:t>
      </w:r>
      <w:proofErr w:type="spellStart"/>
      <w:r w:rsidRPr="00BB1067">
        <w:rPr>
          <w:rFonts w:ascii="Times New Roman" w:eastAsia="Times New Roman" w:hAnsi="Times New Roman" w:cs="Times New Roman"/>
          <w:sz w:val="24"/>
          <w:szCs w:val="24"/>
        </w:rPr>
        <w:t>ППк</w:t>
      </w:r>
      <w:proofErr w:type="spellEnd"/>
      <w:r w:rsidRPr="00BB1067">
        <w:rPr>
          <w:rFonts w:ascii="Times New Roman" w:eastAsia="Times New Roman" w:hAnsi="Times New Roman" w:cs="Times New Roman"/>
          <w:sz w:val="24"/>
          <w:szCs w:val="24"/>
        </w:rPr>
        <w:t>.</w:t>
      </w:r>
    </w:p>
    <w:p w14:paraId="5BB372E7" w14:textId="77777777" w:rsidR="00BB1067" w:rsidRPr="00BB1067" w:rsidRDefault="00BB1067" w:rsidP="00BB1067">
      <w:pPr>
        <w:spacing w:after="0" w:line="240" w:lineRule="auto"/>
        <w:ind w:right="-142" w:firstLine="284"/>
        <w:jc w:val="both"/>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xml:space="preserve">Психолого-педагогический консилиум собирается не реже двух раз в месяц. На заседаниях консилиума проводится комплексное обследование школьников в следующих случаях: </w:t>
      </w:r>
    </w:p>
    <w:p w14:paraId="0E4BFF0F" w14:textId="77777777" w:rsidR="00BB1067" w:rsidRPr="00BB1067" w:rsidRDefault="00BB1067" w:rsidP="00BB1067">
      <w:pPr>
        <w:suppressAutoHyphens/>
        <w:spacing w:after="0" w:line="240" w:lineRule="auto"/>
        <w:ind w:right="-142" w:firstLine="284"/>
        <w:jc w:val="both"/>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14:paraId="14848E96" w14:textId="77777777" w:rsidR="00BB1067" w:rsidRPr="00BB1067" w:rsidRDefault="00BB1067" w:rsidP="00BB1067">
      <w:pPr>
        <w:suppressAutoHyphens/>
        <w:spacing w:after="0" w:line="240" w:lineRule="auto"/>
        <w:ind w:right="-142" w:firstLine="284"/>
        <w:jc w:val="both"/>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14:paraId="3C5EC372" w14:textId="77777777" w:rsidR="00BB1067" w:rsidRPr="00BB1067" w:rsidRDefault="00BB1067" w:rsidP="00BB1067">
      <w:pPr>
        <w:suppressAutoHyphens/>
        <w:spacing w:after="0" w:line="240" w:lineRule="auto"/>
        <w:ind w:right="-142" w:firstLine="284"/>
        <w:jc w:val="both"/>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 xml:space="preserve">диагностики по окончании полугодия и учебного года с целью мониторинга динамики школьника и выработки рекомендаций по дальнейшему обучению; </w:t>
      </w:r>
    </w:p>
    <w:p w14:paraId="1A7CB3AC" w14:textId="77777777" w:rsidR="00BB1067" w:rsidRPr="00BB1067" w:rsidRDefault="00BB1067" w:rsidP="00BB1067">
      <w:pPr>
        <w:suppressAutoHyphens/>
        <w:spacing w:after="0" w:line="240" w:lineRule="auto"/>
        <w:ind w:right="-142" w:firstLine="284"/>
        <w:jc w:val="both"/>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диагностики в нештатных (конфликтных) случаях.</w:t>
      </w:r>
    </w:p>
    <w:p w14:paraId="3D059D5C" w14:textId="77777777" w:rsidR="00BB1067" w:rsidRPr="00BB1067" w:rsidRDefault="00BB1067" w:rsidP="00BB1067">
      <w:pPr>
        <w:spacing w:after="0" w:line="240" w:lineRule="auto"/>
        <w:ind w:right="-142" w:firstLine="284"/>
        <w:jc w:val="both"/>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Формы обследования учеников могут варьироваться: групповая, подгрупповая, индивидуальная.</w:t>
      </w:r>
    </w:p>
    <w:p w14:paraId="1B729E07" w14:textId="77777777" w:rsidR="00BB1067" w:rsidRPr="00BB1067" w:rsidRDefault="00BB1067" w:rsidP="00BB1067">
      <w:pPr>
        <w:spacing w:after="0" w:line="240" w:lineRule="auto"/>
        <w:ind w:right="-142" w:firstLine="284"/>
        <w:jc w:val="both"/>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14:paraId="17253096" w14:textId="77777777" w:rsidR="00BB1067" w:rsidRPr="00BB1067" w:rsidRDefault="00BB1067" w:rsidP="00BB1067">
      <w:pPr>
        <w:spacing w:after="0" w:line="240" w:lineRule="auto"/>
        <w:ind w:right="-142" w:firstLine="284"/>
        <w:jc w:val="both"/>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xml:space="preserve">Ориентируясь на заключения ПМПК, результаты диагностики </w:t>
      </w:r>
      <w:proofErr w:type="spellStart"/>
      <w:r w:rsidRPr="00BB1067">
        <w:rPr>
          <w:rFonts w:ascii="Times New Roman" w:eastAsia="Times New Roman" w:hAnsi="Times New Roman" w:cs="Times New Roman"/>
          <w:sz w:val="24"/>
          <w:szCs w:val="24"/>
        </w:rPr>
        <w:t>ППк</w:t>
      </w:r>
      <w:proofErr w:type="spellEnd"/>
      <w:r w:rsidRPr="00BB1067">
        <w:rPr>
          <w:rFonts w:ascii="Times New Roman" w:eastAsia="Times New Roman" w:hAnsi="Times New Roman" w:cs="Times New Roman"/>
          <w:sz w:val="24"/>
          <w:szCs w:val="24"/>
        </w:rPr>
        <w:t xml:space="preserve">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14:paraId="08C5AD42" w14:textId="77777777" w:rsidR="00BB1067" w:rsidRPr="00BB1067" w:rsidRDefault="00BB1067" w:rsidP="00BB1067">
      <w:pPr>
        <w:spacing w:after="0" w:line="240" w:lineRule="auto"/>
        <w:ind w:right="-142" w:firstLine="284"/>
        <w:jc w:val="both"/>
        <w:rPr>
          <w:rFonts w:ascii="Times New Roman" w:eastAsia="Times New Roman" w:hAnsi="Times New Roman" w:cs="Times New Roman"/>
          <w:b/>
          <w:bCs/>
          <w:spacing w:val="4"/>
          <w:sz w:val="24"/>
          <w:szCs w:val="24"/>
        </w:rPr>
      </w:pPr>
      <w:r w:rsidRPr="00BB1067">
        <w:rPr>
          <w:rFonts w:ascii="Times New Roman" w:eastAsia="Times New Roman" w:hAnsi="Times New Roman" w:cs="Times New Roman"/>
          <w:sz w:val="24"/>
          <w:szCs w:val="24"/>
          <w:shd w:val="clear" w:color="auto" w:fill="FFFFFF"/>
          <w:lang w:bidi="ru-RU"/>
        </w:rPr>
        <w:t>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14:paraId="22946A63" w14:textId="77777777" w:rsidR="00BB1067" w:rsidRPr="00DA7FE2" w:rsidRDefault="00BB1067" w:rsidP="00BB1067">
      <w:pPr>
        <w:keepNext/>
        <w:keepLines/>
        <w:spacing w:before="200" w:after="0" w:line="240" w:lineRule="auto"/>
        <w:ind w:right="-142" w:firstLine="284"/>
        <w:jc w:val="both"/>
        <w:outlineLvl w:val="2"/>
        <w:rPr>
          <w:rFonts w:ascii="Times New Roman" w:eastAsiaTheme="majorEastAsia" w:hAnsi="Times New Roman" w:cs="Times New Roman"/>
          <w:b/>
          <w:bCs/>
          <w:sz w:val="24"/>
          <w:szCs w:val="24"/>
        </w:rPr>
      </w:pPr>
      <w:bookmarkStart w:id="37" w:name="_Toc435412737"/>
      <w:bookmarkStart w:id="38" w:name="_Toc453968212"/>
      <w:r w:rsidRPr="00DA7FE2">
        <w:rPr>
          <w:rFonts w:ascii="Times New Roman" w:eastAsiaTheme="majorEastAsia" w:hAnsi="Times New Roman" w:cs="Times New Roman"/>
          <w:b/>
          <w:bCs/>
          <w:sz w:val="24"/>
          <w:szCs w:val="24"/>
        </w:rPr>
        <w:t>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37"/>
      <w:bookmarkEnd w:id="38"/>
    </w:p>
    <w:p w14:paraId="32C20E4A" w14:textId="77777777" w:rsidR="00BB1067" w:rsidRPr="00BB1067" w:rsidRDefault="00BB1067" w:rsidP="00BB1067">
      <w:pPr>
        <w:shd w:val="clear" w:color="auto" w:fill="FFFFFF"/>
        <w:spacing w:after="0" w:line="240" w:lineRule="auto"/>
        <w:ind w:right="-142" w:firstLine="284"/>
        <w:jc w:val="both"/>
        <w:rPr>
          <w:rFonts w:ascii="Times New Roman" w:eastAsia="Times New Roman" w:hAnsi="Times New Roman" w:cs="Times New Roman"/>
          <w:color w:val="000000"/>
          <w:sz w:val="24"/>
          <w:szCs w:val="24"/>
        </w:rPr>
      </w:pPr>
      <w:r w:rsidRPr="00BB1067">
        <w:rPr>
          <w:rFonts w:ascii="Times New Roman" w:eastAsia="Times New Roman" w:hAnsi="Times New Roman" w:cs="Times New Roman"/>
          <w:sz w:val="24"/>
          <w:szCs w:val="24"/>
        </w:rPr>
        <w:t xml:space="preserve">Механизм взаимодействия раскрывается в учебном плане, во взаимосвязи ПКР и рабочих коррекционных программ, во взаимодействии учителей, социального педагога, педагогов дополнительного образования и специалистов, осуществляющих образовательную деятельность; </w:t>
      </w:r>
      <w:r w:rsidRPr="00BB1067">
        <w:rPr>
          <w:rFonts w:ascii="Times New Roman" w:eastAsia="Times New Roman" w:hAnsi="Times New Roman" w:cs="Times New Roman"/>
          <w:color w:val="000000"/>
          <w:sz w:val="24"/>
          <w:szCs w:val="24"/>
        </w:rPr>
        <w:t xml:space="preserve">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sidRPr="00BB1067">
        <w:rPr>
          <w:rFonts w:ascii="Times New Roman" w:eastAsia="Times New Roman" w:hAnsi="Times New Roman" w:cs="Times New Roman"/>
          <w:sz w:val="24"/>
          <w:szCs w:val="24"/>
        </w:rPr>
        <w:t>с</w:t>
      </w:r>
      <w:r w:rsidRPr="00BB1067">
        <w:rPr>
          <w:rFonts w:ascii="Times New Roman" w:eastAsia="Times New Roman" w:hAnsi="Times New Roman" w:cs="Times New Roman"/>
          <w:color w:val="000000"/>
          <w:sz w:val="24"/>
          <w:szCs w:val="24"/>
        </w:rPr>
        <w:t xml:space="preserve"> другими учреждениями социума.</w:t>
      </w:r>
    </w:p>
    <w:p w14:paraId="59AAFACF" w14:textId="77777777" w:rsidR="00BB1067" w:rsidRPr="00BB1067" w:rsidRDefault="00BB1067" w:rsidP="00BB1067">
      <w:pPr>
        <w:spacing w:after="0" w:line="240" w:lineRule="auto"/>
        <w:ind w:right="-142" w:firstLine="284"/>
        <w:jc w:val="both"/>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xml:space="preserve">В 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 </w:t>
      </w:r>
    </w:p>
    <w:p w14:paraId="0F64AD72" w14:textId="77777777" w:rsidR="00BB1067" w:rsidRPr="00BB1067" w:rsidRDefault="00BB1067" w:rsidP="00BB1067">
      <w:pPr>
        <w:spacing w:after="0" w:line="240" w:lineRule="auto"/>
        <w:ind w:right="-142" w:firstLine="284"/>
        <w:jc w:val="both"/>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Программа коррекционной работы должна быть отражена в учебном плане освоения ООП — в обязательной части и части, формируемой участниками образовательных отношений.</w:t>
      </w:r>
    </w:p>
    <w:p w14:paraId="245EA484" w14:textId="77777777" w:rsidR="00BB1067" w:rsidRPr="00BB1067" w:rsidRDefault="00BB1067" w:rsidP="00BB1067">
      <w:pPr>
        <w:spacing w:after="0" w:line="240" w:lineRule="auto"/>
        <w:ind w:right="-142" w:firstLine="284"/>
        <w:jc w:val="both"/>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В обязательной части учебного плана коррекционная работа реализуется при освоении содержания ООП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14:paraId="5DDA14F9" w14:textId="77777777" w:rsidR="00BB1067" w:rsidRPr="00BB1067" w:rsidRDefault="00BB1067" w:rsidP="00BB1067">
      <w:pPr>
        <w:spacing w:after="0" w:line="240" w:lineRule="auto"/>
        <w:ind w:right="-142" w:firstLine="284"/>
        <w:jc w:val="both"/>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и внеурочной деятельности.</w:t>
      </w:r>
    </w:p>
    <w:p w14:paraId="12637711" w14:textId="77777777" w:rsidR="00BB1067" w:rsidRPr="00BB1067" w:rsidRDefault="00BB1067" w:rsidP="00BB1067">
      <w:pPr>
        <w:spacing w:after="0" w:line="240" w:lineRule="auto"/>
        <w:ind w:right="-142" w:firstLine="284"/>
        <w:jc w:val="both"/>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14:paraId="0CDB7C27" w14:textId="77777777" w:rsidR="00BB1067" w:rsidRPr="00BB1067" w:rsidRDefault="00BB1067" w:rsidP="00BB1067">
      <w:pPr>
        <w:spacing w:after="0" w:line="240" w:lineRule="auto"/>
        <w:ind w:right="-142" w:firstLine="284"/>
        <w:jc w:val="both"/>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 </w:t>
      </w:r>
    </w:p>
    <w:p w14:paraId="5B36A7C1" w14:textId="77777777" w:rsidR="00BB1067" w:rsidRPr="00BB1067" w:rsidRDefault="00BB1067" w:rsidP="00BB1067">
      <w:pPr>
        <w:spacing w:after="0" w:line="240" w:lineRule="auto"/>
        <w:ind w:right="-142" w:firstLine="284"/>
        <w:jc w:val="both"/>
        <w:rPr>
          <w:rFonts w:ascii="Times New Roman" w:eastAsia="Times New Roman" w:hAnsi="Times New Roman" w:cs="Times New Roman"/>
          <w:sz w:val="24"/>
          <w:szCs w:val="24"/>
        </w:rPr>
      </w:pPr>
    </w:p>
    <w:p w14:paraId="5ACE6ACF" w14:textId="77777777" w:rsidR="00BB1067" w:rsidRPr="00DA7FE2" w:rsidRDefault="00BB1067" w:rsidP="00BB1067">
      <w:pPr>
        <w:keepNext/>
        <w:keepLines/>
        <w:spacing w:before="200" w:after="0" w:line="240" w:lineRule="auto"/>
        <w:ind w:right="-142" w:firstLine="284"/>
        <w:jc w:val="both"/>
        <w:outlineLvl w:val="2"/>
        <w:rPr>
          <w:rFonts w:ascii="Times New Roman" w:eastAsiaTheme="majorEastAsia" w:hAnsi="Times New Roman" w:cs="Times New Roman"/>
          <w:b/>
          <w:bCs/>
          <w:sz w:val="24"/>
          <w:szCs w:val="24"/>
        </w:rPr>
      </w:pPr>
      <w:bookmarkStart w:id="39" w:name="_Toc435412738"/>
      <w:bookmarkStart w:id="40" w:name="_Toc453968213"/>
      <w:r w:rsidRPr="00DA7FE2">
        <w:rPr>
          <w:rFonts w:ascii="Times New Roman" w:eastAsiaTheme="majorEastAsia" w:hAnsi="Times New Roman" w:cs="Times New Roman"/>
          <w:b/>
          <w:bCs/>
          <w:sz w:val="24"/>
          <w:szCs w:val="24"/>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39"/>
      <w:bookmarkEnd w:id="40"/>
    </w:p>
    <w:p w14:paraId="3BE45CEB" w14:textId="77777777" w:rsidR="00BB1067" w:rsidRPr="00BB1067" w:rsidRDefault="00BB1067" w:rsidP="00BB1067">
      <w:pPr>
        <w:spacing w:after="0" w:line="240" w:lineRule="auto"/>
        <w:ind w:right="-142" w:firstLine="284"/>
        <w:jc w:val="both"/>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В итоге проведения коррекционной работы обучающиеся с ОВЗ в достаточной мере осваивают ООП СОО.</w:t>
      </w:r>
    </w:p>
    <w:p w14:paraId="42CD756B" w14:textId="77777777" w:rsidR="00BB1067" w:rsidRPr="00BB1067" w:rsidRDefault="00BB1067" w:rsidP="00BB1067">
      <w:pPr>
        <w:spacing w:after="0" w:line="240" w:lineRule="auto"/>
        <w:ind w:right="-598" w:firstLine="284"/>
        <w:jc w:val="center"/>
        <w:rPr>
          <w:rFonts w:ascii="Times New Roman" w:eastAsia="Times New Roman" w:hAnsi="Times New Roman" w:cs="Times New Roman"/>
          <w:b/>
          <w:sz w:val="24"/>
          <w:szCs w:val="24"/>
        </w:rPr>
      </w:pPr>
      <w:r w:rsidRPr="00BB1067">
        <w:rPr>
          <w:rFonts w:ascii="Times New Roman" w:eastAsia="Times New Roman" w:hAnsi="Times New Roman" w:cs="Times New Roman"/>
          <w:b/>
          <w:sz w:val="24"/>
          <w:szCs w:val="24"/>
        </w:rPr>
        <w:t>Планируемые результаты</w:t>
      </w:r>
    </w:p>
    <w:tbl>
      <w:tblPr>
        <w:tblStyle w:val="a7"/>
        <w:tblW w:w="0" w:type="auto"/>
        <w:tblLook w:val="04A0" w:firstRow="1" w:lastRow="0" w:firstColumn="1" w:lastColumn="0" w:noHBand="0" w:noVBand="1"/>
      </w:tblPr>
      <w:tblGrid>
        <w:gridCol w:w="4947"/>
        <w:gridCol w:w="4922"/>
        <w:gridCol w:w="4917"/>
      </w:tblGrid>
      <w:tr w:rsidR="00BB1067" w:rsidRPr="00BB1067" w14:paraId="77E0C368" w14:textId="77777777" w:rsidTr="007F3B6E">
        <w:tc>
          <w:tcPr>
            <w:tcW w:w="5080" w:type="dxa"/>
          </w:tcPr>
          <w:p w14:paraId="5F1E5FBD" w14:textId="77777777" w:rsidR="00BB1067" w:rsidRPr="00BB1067" w:rsidRDefault="00BB1067" w:rsidP="00BB1067">
            <w:pPr>
              <w:ind w:right="-598"/>
              <w:jc w:val="center"/>
              <w:rPr>
                <w:rFonts w:ascii="Times New Roman" w:eastAsia="Times New Roman" w:hAnsi="Times New Roman" w:cs="Times New Roman"/>
                <w:b/>
                <w:sz w:val="24"/>
                <w:szCs w:val="24"/>
              </w:rPr>
            </w:pPr>
            <w:r w:rsidRPr="00BB1067">
              <w:rPr>
                <w:rFonts w:ascii="Times New Roman" w:eastAsia="Times New Roman" w:hAnsi="Times New Roman" w:cs="Times New Roman"/>
                <w:b/>
                <w:sz w:val="24"/>
                <w:szCs w:val="24"/>
              </w:rPr>
              <w:t>Личностные</w:t>
            </w:r>
          </w:p>
        </w:tc>
        <w:tc>
          <w:tcPr>
            <w:tcW w:w="5081" w:type="dxa"/>
          </w:tcPr>
          <w:p w14:paraId="2B4BB5A5" w14:textId="77777777" w:rsidR="00BB1067" w:rsidRPr="00BB1067" w:rsidRDefault="00BB1067" w:rsidP="00BB1067">
            <w:pPr>
              <w:ind w:right="-598"/>
              <w:jc w:val="center"/>
              <w:rPr>
                <w:rFonts w:ascii="Times New Roman" w:eastAsia="Times New Roman" w:hAnsi="Times New Roman" w:cs="Times New Roman"/>
                <w:b/>
                <w:sz w:val="24"/>
                <w:szCs w:val="24"/>
              </w:rPr>
            </w:pPr>
            <w:r w:rsidRPr="00BB1067">
              <w:rPr>
                <w:rFonts w:ascii="Times New Roman" w:eastAsia="Times New Roman" w:hAnsi="Times New Roman" w:cs="Times New Roman"/>
                <w:b/>
                <w:sz w:val="24"/>
                <w:szCs w:val="24"/>
              </w:rPr>
              <w:t>Метапредметные</w:t>
            </w:r>
          </w:p>
        </w:tc>
        <w:tc>
          <w:tcPr>
            <w:tcW w:w="5081" w:type="dxa"/>
          </w:tcPr>
          <w:p w14:paraId="12844892" w14:textId="77777777" w:rsidR="00BB1067" w:rsidRPr="00BB1067" w:rsidRDefault="00BB1067" w:rsidP="00BB1067">
            <w:pPr>
              <w:ind w:right="-598"/>
              <w:jc w:val="center"/>
              <w:rPr>
                <w:rFonts w:ascii="Times New Roman" w:eastAsia="Times New Roman" w:hAnsi="Times New Roman" w:cs="Times New Roman"/>
                <w:b/>
                <w:sz w:val="24"/>
                <w:szCs w:val="24"/>
              </w:rPr>
            </w:pPr>
            <w:r w:rsidRPr="00BB1067">
              <w:rPr>
                <w:rFonts w:ascii="Times New Roman" w:eastAsia="Times New Roman" w:hAnsi="Times New Roman" w:cs="Times New Roman"/>
                <w:b/>
                <w:sz w:val="24"/>
                <w:szCs w:val="24"/>
              </w:rPr>
              <w:t>Предметные</w:t>
            </w:r>
          </w:p>
        </w:tc>
      </w:tr>
      <w:tr w:rsidR="00BB1067" w:rsidRPr="00BB1067" w14:paraId="22BB45C2" w14:textId="77777777" w:rsidTr="007F3B6E">
        <w:tc>
          <w:tcPr>
            <w:tcW w:w="5080" w:type="dxa"/>
          </w:tcPr>
          <w:p w14:paraId="04B559BB" w14:textId="77777777" w:rsidR="00BB1067" w:rsidRPr="00BB1067" w:rsidRDefault="00BB1067" w:rsidP="00BB1067">
            <w:pPr>
              <w:suppressAutoHyphens/>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 xml:space="preserve"> - сформирована мотивация к труду;</w:t>
            </w:r>
          </w:p>
          <w:p w14:paraId="3C40129B" w14:textId="77777777" w:rsidR="00BB1067" w:rsidRPr="00BB1067" w:rsidRDefault="00BB1067" w:rsidP="00BB1067">
            <w:pPr>
              <w:suppressAutoHyphens/>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 ответственно относится к выполнению заданий;</w:t>
            </w:r>
          </w:p>
          <w:p w14:paraId="01169C94" w14:textId="77777777" w:rsidR="00BB1067" w:rsidRPr="00BB1067" w:rsidRDefault="00BB1067" w:rsidP="00BB1067">
            <w:pPr>
              <w:suppressAutoHyphens/>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 имеет адекватную самооценка и оценку окружающих людей;</w:t>
            </w:r>
          </w:p>
          <w:p w14:paraId="5B818C31" w14:textId="77777777" w:rsidR="00BB1067" w:rsidRPr="00BB1067" w:rsidRDefault="00BB1067" w:rsidP="00BB1067">
            <w:pPr>
              <w:suppressAutoHyphens/>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 xml:space="preserve">- сформированы самоконтроль и рефлексия; </w:t>
            </w:r>
          </w:p>
          <w:p w14:paraId="13EC1703" w14:textId="77777777" w:rsidR="00BB1067" w:rsidRPr="00BB1067" w:rsidRDefault="00BB1067" w:rsidP="00BB1067">
            <w:pPr>
              <w:suppressAutoHyphens/>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 готов к диалогу с разными людьми, к взаимопониманию и сотрудничеству; - осознает ценность здоровья и безопасного образа жизни;</w:t>
            </w:r>
          </w:p>
          <w:p w14:paraId="633B798C" w14:textId="77777777" w:rsidR="00BB1067" w:rsidRPr="00BB1067" w:rsidRDefault="00BB1067" w:rsidP="00BB1067">
            <w:pPr>
              <w:suppressAutoHyphens/>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 xml:space="preserve">- имеет иммунитет к вредным привычкам; - готов к выбору будущей профессии в соответствии со своими возможностями; к реализации жизненных планов; </w:t>
            </w:r>
          </w:p>
          <w:p w14:paraId="7BB2D72F" w14:textId="77777777" w:rsidR="00BB1067" w:rsidRPr="00BB1067" w:rsidRDefault="00BB1067" w:rsidP="00BB1067">
            <w:pPr>
              <w:suppressAutoHyphens/>
              <w:ind w:right="-598"/>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 xml:space="preserve">- осознает ценность семьи и ответственность по отношению к созданию семьи.  </w:t>
            </w:r>
          </w:p>
        </w:tc>
        <w:tc>
          <w:tcPr>
            <w:tcW w:w="5081" w:type="dxa"/>
          </w:tcPr>
          <w:p w14:paraId="16F6126C" w14:textId="77777777" w:rsidR="00BB1067" w:rsidRPr="00BB1067" w:rsidRDefault="00BB1067" w:rsidP="00BB1067">
            <w:pPr>
              <w:suppressAutoHyphens/>
              <w:ind w:right="-598" w:firstLine="34"/>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 развиты навыки продуктивного общения и взаимодействия в процессе совместной деятельности;</w:t>
            </w:r>
          </w:p>
          <w:p w14:paraId="792D85E2" w14:textId="77777777" w:rsidR="00BB1067" w:rsidRPr="00BB1067" w:rsidRDefault="00BB1067" w:rsidP="00BB1067">
            <w:pPr>
              <w:suppressAutoHyphens/>
              <w:ind w:right="-598" w:firstLine="34"/>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 xml:space="preserve">-  владеет навыками познавательной, учебно-исследовательской и проектной деятельности, навыками разрешения проблем; </w:t>
            </w:r>
          </w:p>
          <w:p w14:paraId="62762855" w14:textId="77777777" w:rsidR="00BB1067" w:rsidRPr="00BB1067" w:rsidRDefault="00BB1067" w:rsidP="00BB1067">
            <w:pPr>
              <w:suppressAutoHyphens/>
              <w:ind w:right="-598" w:firstLine="34"/>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 самостоятельно находит способы решения практических задач, применения различных методов познания;</w:t>
            </w:r>
          </w:p>
          <w:p w14:paraId="69F6412F" w14:textId="77777777" w:rsidR="00BB1067" w:rsidRPr="00BB1067" w:rsidRDefault="00BB1067" w:rsidP="00BB1067">
            <w:pPr>
              <w:suppressAutoHyphens/>
              <w:ind w:right="-598" w:firstLine="34"/>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 ориентируется в различных источниках информации, критически ее оценивает и интерпретирует;</w:t>
            </w:r>
          </w:p>
          <w:p w14:paraId="272F8F07" w14:textId="77777777" w:rsidR="00BB1067" w:rsidRPr="00BB1067" w:rsidRDefault="00BB1067" w:rsidP="00BB1067">
            <w:pPr>
              <w:suppressAutoHyphens/>
              <w:ind w:right="-598" w:firstLine="34"/>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  владеет различными языковыми средствами общения, устного и письменного представления смысловой программы высказывания, ее оформления;</w:t>
            </w:r>
          </w:p>
          <w:p w14:paraId="668EC90C" w14:textId="77777777" w:rsidR="00BB1067" w:rsidRPr="00BB1067" w:rsidRDefault="00BB1067" w:rsidP="00BB1067">
            <w:pPr>
              <w:ind w:right="-598"/>
              <w:rPr>
                <w:rFonts w:ascii="Times New Roman" w:eastAsia="Times New Roman" w:hAnsi="Times New Roman" w:cs="Times New Roman"/>
                <w:b/>
                <w:sz w:val="24"/>
                <w:szCs w:val="24"/>
              </w:rPr>
            </w:pPr>
            <w:r w:rsidRPr="00BB1067">
              <w:rPr>
                <w:rFonts w:ascii="Times New Roman" w:eastAsia="Times New Roman" w:hAnsi="Times New Roman" w:cs="Times New Roman"/>
                <w:sz w:val="24"/>
                <w:szCs w:val="24"/>
              </w:rPr>
              <w:t>- знает назначения и функции различных социальных институтов.</w:t>
            </w:r>
          </w:p>
        </w:tc>
        <w:tc>
          <w:tcPr>
            <w:tcW w:w="5081" w:type="dxa"/>
          </w:tcPr>
          <w:p w14:paraId="0EC3B278" w14:textId="77777777" w:rsidR="00BB1067" w:rsidRPr="00BB1067" w:rsidRDefault="00BB1067" w:rsidP="00BB1067">
            <w:pPr>
              <w:suppressAutoHyphens/>
              <w:ind w:right="-598"/>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 xml:space="preserve">освоил программы учебных предметов на углубленном уровне при сформированной учебной деятельности и высоких познавательных и/или </w:t>
            </w:r>
          </w:p>
          <w:p w14:paraId="04A268A9" w14:textId="77777777" w:rsidR="00BB1067" w:rsidRPr="00BB1067" w:rsidRDefault="00BB1067" w:rsidP="00BB1067">
            <w:pPr>
              <w:suppressAutoHyphens/>
              <w:ind w:right="-598"/>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 xml:space="preserve">речевых способностях и возможностях; </w:t>
            </w:r>
          </w:p>
          <w:p w14:paraId="6595BE4F" w14:textId="77777777" w:rsidR="00BB1067" w:rsidRPr="00BB1067" w:rsidRDefault="00BB1067" w:rsidP="00BB1067">
            <w:pPr>
              <w:suppressAutoHyphens/>
              <w:ind w:right="-598"/>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 xml:space="preserve">- освоил программы учебных предметов на </w:t>
            </w:r>
          </w:p>
          <w:p w14:paraId="3CB2CF44" w14:textId="77777777" w:rsidR="00BB1067" w:rsidRPr="00BB1067" w:rsidRDefault="00BB1067" w:rsidP="00BB1067">
            <w:pPr>
              <w:suppressAutoHyphens/>
              <w:ind w:right="-598"/>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 xml:space="preserve">базовом уровне при сформированной в целом </w:t>
            </w:r>
          </w:p>
          <w:p w14:paraId="32C63321" w14:textId="77777777" w:rsidR="00BB1067" w:rsidRPr="00BB1067" w:rsidRDefault="00BB1067" w:rsidP="00BB1067">
            <w:pPr>
              <w:suppressAutoHyphens/>
              <w:ind w:right="-598"/>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учебной деятельности и достаточных</w:t>
            </w:r>
          </w:p>
          <w:p w14:paraId="78A44124" w14:textId="77777777" w:rsidR="00BB1067" w:rsidRPr="00BB1067" w:rsidRDefault="00BB1067" w:rsidP="00BB1067">
            <w:pPr>
              <w:suppressAutoHyphens/>
              <w:ind w:right="-598"/>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 xml:space="preserve"> познавательных, речевых, эмоционально-</w:t>
            </w:r>
          </w:p>
          <w:p w14:paraId="5063FF35" w14:textId="77777777" w:rsidR="00BB1067" w:rsidRPr="00BB1067" w:rsidRDefault="00BB1067" w:rsidP="00BB1067">
            <w:pPr>
              <w:suppressAutoHyphens/>
              <w:ind w:right="-598"/>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 xml:space="preserve">волевых возможностях; </w:t>
            </w:r>
          </w:p>
          <w:p w14:paraId="27427B48" w14:textId="77777777" w:rsidR="00BB1067" w:rsidRPr="00BB1067" w:rsidRDefault="00BB1067" w:rsidP="00BB1067">
            <w:pPr>
              <w:suppressAutoHyphens/>
              <w:ind w:right="-598"/>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 xml:space="preserve">- освоил элементы учебных предметов на </w:t>
            </w:r>
          </w:p>
          <w:p w14:paraId="3C8049A1" w14:textId="77777777" w:rsidR="00BB1067" w:rsidRPr="00BB1067" w:rsidRDefault="00BB1067" w:rsidP="00BB1067">
            <w:pPr>
              <w:suppressAutoHyphens/>
              <w:ind w:right="-598"/>
              <w:rPr>
                <w:rFonts w:ascii="Times New Roman" w:eastAsia="Calibri" w:hAnsi="Times New Roman" w:cs="Times New Roman"/>
                <w:sz w:val="24"/>
                <w:szCs w:val="24"/>
                <w:u w:color="000000"/>
                <w:bdr w:val="nil"/>
              </w:rPr>
            </w:pPr>
            <w:r w:rsidRPr="00BB1067">
              <w:rPr>
                <w:rFonts w:ascii="Times New Roman" w:eastAsia="Calibri" w:hAnsi="Times New Roman" w:cs="Times New Roman"/>
                <w:sz w:val="24"/>
                <w:szCs w:val="24"/>
                <w:u w:color="000000"/>
                <w:bdr w:val="nil"/>
              </w:rPr>
              <w:t xml:space="preserve">базовом уровне и элементы интегрированных </w:t>
            </w:r>
          </w:p>
          <w:p w14:paraId="2095827A" w14:textId="77777777" w:rsidR="00BB1067" w:rsidRPr="00BB1067" w:rsidRDefault="00BB1067" w:rsidP="00BB1067">
            <w:pPr>
              <w:ind w:right="-598"/>
              <w:rPr>
                <w:rFonts w:ascii="Times New Roman" w:eastAsia="Times New Roman" w:hAnsi="Times New Roman" w:cs="Times New Roman"/>
                <w:b/>
                <w:sz w:val="24"/>
                <w:szCs w:val="24"/>
              </w:rPr>
            </w:pPr>
            <w:r w:rsidRPr="00BB1067">
              <w:rPr>
                <w:rFonts w:ascii="Times New Roman" w:eastAsia="Times New Roman" w:hAnsi="Times New Roman" w:cs="Times New Roman"/>
                <w:sz w:val="24"/>
                <w:szCs w:val="24"/>
              </w:rPr>
              <w:t>учебных предметов</w:t>
            </w:r>
          </w:p>
        </w:tc>
      </w:tr>
    </w:tbl>
    <w:p w14:paraId="056FE93D" w14:textId="77777777" w:rsidR="00BB1067" w:rsidRPr="00BB1067" w:rsidRDefault="00BB1067" w:rsidP="00BB1067">
      <w:pPr>
        <w:spacing w:after="0" w:line="240" w:lineRule="auto"/>
        <w:ind w:right="-598" w:firstLine="284"/>
        <w:jc w:val="center"/>
        <w:rPr>
          <w:rFonts w:ascii="Times New Roman" w:eastAsia="Times New Roman" w:hAnsi="Times New Roman" w:cs="Times New Roman"/>
          <w:b/>
          <w:sz w:val="24"/>
          <w:szCs w:val="24"/>
        </w:rPr>
      </w:pPr>
    </w:p>
    <w:p w14:paraId="315380C2" w14:textId="77777777" w:rsidR="00BB1067" w:rsidRPr="00BB1067" w:rsidRDefault="00BB1067" w:rsidP="00BB1067">
      <w:pPr>
        <w:spacing w:after="0" w:line="240" w:lineRule="auto"/>
        <w:ind w:right="-598" w:firstLine="284"/>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Итоговая аттестация является логическим завершением освоения обучающимися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14:paraId="6B7F63C5" w14:textId="77777777" w:rsidR="00BB1067" w:rsidRPr="00BB1067" w:rsidRDefault="00BB1067" w:rsidP="00BB1067">
      <w:pPr>
        <w:spacing w:after="0" w:line="240" w:lineRule="auto"/>
        <w:ind w:right="-598" w:firstLine="284"/>
        <w:rPr>
          <w:rFonts w:ascii="Times New Roman" w:eastAsia="Times New Roman" w:hAnsi="Times New Roman" w:cs="Times New Roman"/>
          <w:sz w:val="24"/>
          <w:szCs w:val="24"/>
        </w:rPr>
      </w:pPr>
      <w:r w:rsidRPr="00BB1067">
        <w:rPr>
          <w:rFonts w:ascii="Times New Roman" w:eastAsia="Times New Roman" w:hAnsi="Times New Roman" w:cs="Times New Roman"/>
          <w:sz w:val="24"/>
          <w:szCs w:val="24"/>
        </w:rP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14:paraId="11237FD8" w14:textId="77777777" w:rsidR="00BB1067" w:rsidRPr="00BB1067" w:rsidRDefault="00BB1067" w:rsidP="00BB1067">
      <w:pPr>
        <w:spacing w:after="0" w:line="240" w:lineRule="auto"/>
        <w:rPr>
          <w:rFonts w:ascii="Times New Roman" w:eastAsia="Times New Roman" w:hAnsi="Times New Roman" w:cs="Times New Roman"/>
          <w:sz w:val="24"/>
          <w:szCs w:val="24"/>
        </w:rPr>
      </w:pPr>
    </w:p>
    <w:p w14:paraId="19EC3DF0" w14:textId="77777777" w:rsidR="007608B7" w:rsidRPr="007608B7" w:rsidRDefault="007608B7" w:rsidP="007608B7">
      <w:pPr>
        <w:shd w:val="clear" w:color="auto" w:fill="FFFFFF"/>
        <w:spacing w:after="0" w:line="240" w:lineRule="auto"/>
        <w:jc w:val="center"/>
        <w:outlineLvl w:val="2"/>
        <w:rPr>
          <w:rFonts w:ascii="Times New Roman" w:eastAsia="Times New Roman" w:hAnsi="Times New Roman" w:cs="Times New Roman"/>
          <w:b/>
          <w:bCs/>
          <w:sz w:val="24"/>
          <w:szCs w:val="24"/>
        </w:rPr>
      </w:pPr>
      <w:r w:rsidRPr="007608B7">
        <w:rPr>
          <w:rFonts w:ascii="Times New Roman" w:eastAsia="Times New Roman" w:hAnsi="Times New Roman" w:cs="Times New Roman"/>
          <w:b/>
          <w:bCs/>
          <w:sz w:val="24"/>
          <w:szCs w:val="24"/>
        </w:rPr>
        <w:t>IV. Организационный раздел</w:t>
      </w:r>
    </w:p>
    <w:p w14:paraId="1710EA12" w14:textId="77777777" w:rsidR="007608B7" w:rsidRPr="007608B7" w:rsidRDefault="007608B7" w:rsidP="007608B7">
      <w:pPr>
        <w:shd w:val="clear" w:color="auto" w:fill="FFFFFF"/>
        <w:spacing w:after="0" w:line="240" w:lineRule="auto"/>
        <w:rPr>
          <w:rFonts w:ascii="Times New Roman" w:eastAsia="Times New Roman" w:hAnsi="Times New Roman" w:cs="Times New Roman"/>
          <w:sz w:val="24"/>
          <w:szCs w:val="24"/>
        </w:rPr>
      </w:pPr>
    </w:p>
    <w:p w14:paraId="7EF06BC2" w14:textId="77777777" w:rsidR="007608B7" w:rsidRPr="007608B7" w:rsidRDefault="008219E2" w:rsidP="007608B7">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sidR="007608B7" w:rsidRPr="007608B7">
        <w:rPr>
          <w:rFonts w:ascii="Times New Roman" w:eastAsia="Times New Roman" w:hAnsi="Times New Roman" w:cs="Times New Roman"/>
          <w:b/>
          <w:sz w:val="24"/>
          <w:szCs w:val="24"/>
        </w:rPr>
        <w:t xml:space="preserve"> Федеральный учебный план среднего общего образования.</w:t>
      </w:r>
    </w:p>
    <w:p w14:paraId="6862ECA8" w14:textId="7D0549BF" w:rsidR="007608B7" w:rsidRPr="007608B7" w:rsidRDefault="008219E2" w:rsidP="007608B7">
      <w:pPr>
        <w:widowControl w:val="0"/>
        <w:autoSpaceDE w:val="0"/>
        <w:autoSpaceDN w:val="0"/>
        <w:adjustRightInd w:val="0"/>
        <w:spacing w:after="0" w:line="240" w:lineRule="auto"/>
        <w:ind w:left="-284" w:right="-598"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7608B7" w:rsidRPr="007608B7">
        <w:rPr>
          <w:rFonts w:ascii="Times New Roman" w:eastAsia="Times New Roman" w:hAnsi="Times New Roman" w:cs="Times New Roman"/>
          <w:sz w:val="24"/>
          <w:szCs w:val="24"/>
        </w:rPr>
        <w:t>1. Уч</w:t>
      </w:r>
      <w:r w:rsidR="00B972D8">
        <w:rPr>
          <w:rFonts w:ascii="Times New Roman" w:eastAsia="Times New Roman" w:hAnsi="Times New Roman" w:cs="Times New Roman"/>
          <w:sz w:val="24"/>
          <w:szCs w:val="24"/>
        </w:rPr>
        <w:t xml:space="preserve">ебный план </w:t>
      </w:r>
      <w:r w:rsidR="007608B7" w:rsidRPr="007608B7">
        <w:rPr>
          <w:rFonts w:ascii="Times New Roman" w:eastAsia="Times New Roman" w:hAnsi="Times New Roman" w:cs="Times New Roman"/>
          <w:sz w:val="24"/>
          <w:szCs w:val="24"/>
        </w:rPr>
        <w:t xml:space="preserve"> разработан в соответствии с вариантами федеральных учебных планов,  обеспечивает реализацию требований </w:t>
      </w:r>
      <w:hyperlink r:id="rId14" w:history="1">
        <w:r w:rsidR="007608B7" w:rsidRPr="007608B7">
          <w:rPr>
            <w:rFonts w:ascii="Times New Roman" w:eastAsia="Times New Roman" w:hAnsi="Times New Roman" w:cs="Times New Roman"/>
            <w:sz w:val="24"/>
            <w:szCs w:val="24"/>
          </w:rPr>
          <w:t>ФГОС СОО</w:t>
        </w:r>
      </w:hyperlink>
      <w:r w:rsidR="007608B7" w:rsidRPr="007608B7">
        <w:rPr>
          <w:rFonts w:ascii="Times New Roman" w:eastAsia="Times New Roman" w:hAnsi="Times New Roman" w:cs="Times New Roman"/>
          <w:sz w:val="24"/>
          <w:szCs w:val="24"/>
        </w:rPr>
        <w:t>, определяет общие рамки отбора учебного материала, формирования перечня результатов образования и организации образовательной деятельности.</w:t>
      </w:r>
    </w:p>
    <w:p w14:paraId="53166010" w14:textId="16D581E0" w:rsidR="009D2941" w:rsidRPr="00143F66" w:rsidRDefault="008219E2" w:rsidP="00346EA4">
      <w:pPr>
        <w:widowControl w:val="0"/>
        <w:autoSpaceDE w:val="0"/>
        <w:autoSpaceDN w:val="0"/>
        <w:adjustRightInd w:val="0"/>
        <w:spacing w:after="0" w:line="240" w:lineRule="auto"/>
        <w:ind w:left="-284" w:right="-598"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7608B7" w:rsidRPr="007608B7">
        <w:rPr>
          <w:rFonts w:ascii="Times New Roman" w:eastAsia="Times New Roman" w:hAnsi="Times New Roman" w:cs="Times New Roman"/>
          <w:sz w:val="24"/>
          <w:szCs w:val="24"/>
        </w:rPr>
        <w:t>2. Учебный план  определяет максимальный объем учебной нагрузки обучающихся; перечень учебных предметов, курсов и время, отводимое на их освоение и организацию; распределяет учебные предметы, курсы, модули по классам и учебным годам.</w:t>
      </w:r>
      <w:r w:rsidR="009D2941">
        <w:rPr>
          <w:rFonts w:ascii="Times New Roman" w:eastAsia="Times New Roman" w:hAnsi="Times New Roman" w:cs="Times New Roman"/>
          <w:sz w:val="24"/>
          <w:szCs w:val="24"/>
        </w:rPr>
        <w:t xml:space="preserve"> </w:t>
      </w:r>
      <w:r w:rsidR="009D2941" w:rsidRPr="00143F66">
        <w:rPr>
          <w:rFonts w:ascii="Times New Roman" w:hAnsi="Times New Roman" w:cs="Times New Roman"/>
          <w:sz w:val="24"/>
          <w:szCs w:val="24"/>
        </w:rPr>
        <w:t>Продолжительность учебного года среднего общего образования составляет 34 недели. Учебный план определяет количество учебных занятий за 2 года на одного обучающегося - не менее 2312 часов и не более 2516 часов (не более 37 часов в неделю).</w:t>
      </w:r>
      <w:r w:rsidR="00346EA4" w:rsidRPr="00143F66">
        <w:rPr>
          <w:rFonts w:ascii="Times New Roman" w:eastAsia="Times New Roman" w:hAnsi="Times New Roman" w:cs="Times New Roman"/>
          <w:sz w:val="24"/>
          <w:szCs w:val="24"/>
        </w:rPr>
        <w:t xml:space="preserve"> </w:t>
      </w:r>
      <w:r w:rsidR="009D2941" w:rsidRPr="00143F66">
        <w:rPr>
          <w:rFonts w:ascii="Times New Roman" w:hAnsi="Times New Roman" w:cs="Times New Roman"/>
          <w:sz w:val="24"/>
          <w:szCs w:val="24"/>
        </w:rPr>
        <w:t>«Для формирования учебного плана профиля необходимо объем максимально допустимой нагрузки в течение недели привести в соответствии со всеми вариантами федеральных учебных планов: в 10 классе - 34 часа (5-дневная учебная неделя), 37 часов (6- дневная учебная неделя); в 11 классе - 34 часа (5- дневная учебная неделя). Объем максимально допустимой нагрузки в течение года составляет: в 10 классе - 1156 часов (5- дневная учебная неделя</w:t>
      </w:r>
      <w:r w:rsidR="003D616B" w:rsidRPr="00143F66">
        <w:rPr>
          <w:rFonts w:ascii="Times New Roman" w:hAnsi="Times New Roman" w:cs="Times New Roman"/>
          <w:sz w:val="24"/>
          <w:szCs w:val="24"/>
        </w:rPr>
        <w:t>),</w:t>
      </w:r>
      <w:r w:rsidR="009D2941" w:rsidRPr="00143F66">
        <w:rPr>
          <w:rFonts w:ascii="Times New Roman" w:hAnsi="Times New Roman" w:cs="Times New Roman"/>
          <w:sz w:val="24"/>
          <w:szCs w:val="24"/>
        </w:rPr>
        <w:t xml:space="preserve"> в 11 классе - 1156 ча</w:t>
      </w:r>
      <w:r w:rsidR="003D616B" w:rsidRPr="00143F66">
        <w:rPr>
          <w:rFonts w:ascii="Times New Roman" w:hAnsi="Times New Roman" w:cs="Times New Roman"/>
          <w:sz w:val="24"/>
          <w:szCs w:val="24"/>
        </w:rPr>
        <w:t xml:space="preserve">сов (5-дневная учебная неделя)». </w:t>
      </w:r>
      <w:r w:rsidR="009D2941" w:rsidRPr="00143F66">
        <w:rPr>
          <w:rFonts w:ascii="Times New Roman" w:hAnsi="Times New Roman" w:cs="Times New Roman"/>
          <w:sz w:val="24"/>
          <w:szCs w:val="24"/>
        </w:rPr>
        <w:t>Дополнить учебный план вариа</w:t>
      </w:r>
      <w:r w:rsidR="004E046B" w:rsidRPr="00143F66">
        <w:rPr>
          <w:rFonts w:ascii="Times New Roman" w:hAnsi="Times New Roman" w:cs="Times New Roman"/>
          <w:sz w:val="24"/>
          <w:szCs w:val="24"/>
        </w:rPr>
        <w:t>нтами учебных планов социально-</w:t>
      </w:r>
      <w:r w:rsidR="009D2941" w:rsidRPr="00143F66">
        <w:rPr>
          <w:rFonts w:ascii="Times New Roman" w:hAnsi="Times New Roman" w:cs="Times New Roman"/>
          <w:sz w:val="24"/>
          <w:szCs w:val="24"/>
        </w:rPr>
        <w:t>экономического, гуманитарного, технологического</w:t>
      </w:r>
      <w:r w:rsidR="004E046B" w:rsidRPr="00143F66">
        <w:rPr>
          <w:rFonts w:ascii="Times New Roman" w:hAnsi="Times New Roman" w:cs="Times New Roman"/>
          <w:sz w:val="24"/>
          <w:szCs w:val="24"/>
        </w:rPr>
        <w:t xml:space="preserve"> и агротехнологического</w:t>
      </w:r>
      <w:r w:rsidR="009D2941" w:rsidRPr="00143F66">
        <w:rPr>
          <w:rFonts w:ascii="Times New Roman" w:hAnsi="Times New Roman" w:cs="Times New Roman"/>
          <w:sz w:val="24"/>
          <w:szCs w:val="24"/>
        </w:rPr>
        <w:t>, естественно</w:t>
      </w:r>
      <w:r w:rsidR="001E1F35" w:rsidRPr="00143F66">
        <w:rPr>
          <w:rFonts w:ascii="Times New Roman" w:hAnsi="Times New Roman" w:cs="Times New Roman"/>
          <w:sz w:val="24"/>
          <w:szCs w:val="24"/>
        </w:rPr>
        <w:t xml:space="preserve"> –</w:t>
      </w:r>
      <w:r w:rsidR="009D2941" w:rsidRPr="00143F66">
        <w:rPr>
          <w:rFonts w:ascii="Times New Roman" w:hAnsi="Times New Roman" w:cs="Times New Roman"/>
          <w:sz w:val="24"/>
          <w:szCs w:val="24"/>
        </w:rPr>
        <w:t xml:space="preserve"> научного</w:t>
      </w:r>
      <w:r w:rsidR="00A06AA4" w:rsidRPr="00143F66">
        <w:rPr>
          <w:rFonts w:ascii="Times New Roman" w:hAnsi="Times New Roman" w:cs="Times New Roman"/>
          <w:sz w:val="24"/>
          <w:szCs w:val="24"/>
        </w:rPr>
        <w:t xml:space="preserve"> и </w:t>
      </w:r>
      <w:r w:rsidR="001E1F35" w:rsidRPr="00143F66">
        <w:rPr>
          <w:rFonts w:ascii="Times New Roman" w:hAnsi="Times New Roman" w:cs="Times New Roman"/>
          <w:sz w:val="24"/>
          <w:szCs w:val="24"/>
        </w:rPr>
        <w:t xml:space="preserve"> агротехнологического</w:t>
      </w:r>
      <w:r w:rsidR="009D2941" w:rsidRPr="00143F66">
        <w:rPr>
          <w:rFonts w:ascii="Times New Roman" w:hAnsi="Times New Roman" w:cs="Times New Roman"/>
          <w:sz w:val="24"/>
          <w:szCs w:val="24"/>
        </w:rPr>
        <w:t xml:space="preserve"> профилей в части распределения часов на изучение отдельных предметов».</w:t>
      </w:r>
      <w:r w:rsidR="002C2CAA" w:rsidRPr="00143F66">
        <w:rPr>
          <w:rFonts w:ascii="Times New Roman" w:hAnsi="Times New Roman" w:cs="Times New Roman"/>
          <w:sz w:val="24"/>
          <w:szCs w:val="24"/>
        </w:rPr>
        <w:t xml:space="preserve"> (Приказ №729)</w:t>
      </w:r>
    </w:p>
    <w:p w14:paraId="32560DD1" w14:textId="77777777" w:rsidR="007608B7" w:rsidRPr="007608B7" w:rsidRDefault="008219E2" w:rsidP="007608B7">
      <w:pPr>
        <w:widowControl w:val="0"/>
        <w:autoSpaceDE w:val="0"/>
        <w:autoSpaceDN w:val="0"/>
        <w:adjustRightInd w:val="0"/>
        <w:spacing w:after="0" w:line="240" w:lineRule="auto"/>
        <w:ind w:left="-284" w:right="-598" w:firstLine="426"/>
        <w:jc w:val="both"/>
        <w:rPr>
          <w:rFonts w:ascii="Times New Roman" w:eastAsia="Times New Roman" w:hAnsi="Times New Roman" w:cs="Times New Roman"/>
          <w:sz w:val="24"/>
          <w:szCs w:val="24"/>
        </w:rPr>
      </w:pPr>
      <w:r w:rsidRPr="00143F66">
        <w:rPr>
          <w:rFonts w:ascii="Times New Roman" w:eastAsia="Times New Roman" w:hAnsi="Times New Roman" w:cs="Times New Roman"/>
          <w:sz w:val="24"/>
          <w:szCs w:val="24"/>
        </w:rPr>
        <w:t>21.</w:t>
      </w:r>
      <w:r w:rsidR="007608B7" w:rsidRPr="00143F66">
        <w:rPr>
          <w:rFonts w:ascii="Times New Roman" w:eastAsia="Times New Roman" w:hAnsi="Times New Roman" w:cs="Times New Roman"/>
          <w:sz w:val="24"/>
          <w:szCs w:val="24"/>
        </w:rPr>
        <w:t xml:space="preserve">3. Учебный план обеспечивает преподавание и изучение русского языка как государственного языка Российской Федерации, являющегося </w:t>
      </w:r>
      <w:r w:rsidR="007608B7" w:rsidRPr="007608B7">
        <w:rPr>
          <w:rFonts w:ascii="Times New Roman" w:eastAsia="Times New Roman" w:hAnsi="Times New Roman" w:cs="Times New Roman"/>
          <w:sz w:val="24"/>
          <w:szCs w:val="24"/>
        </w:rPr>
        <w:t xml:space="preserve">и родным для обучающихся школы. </w:t>
      </w:r>
    </w:p>
    <w:p w14:paraId="2A5CE66A" w14:textId="77777777" w:rsidR="007608B7" w:rsidRPr="007608B7" w:rsidRDefault="008219E2" w:rsidP="007608B7">
      <w:pPr>
        <w:widowControl w:val="0"/>
        <w:autoSpaceDE w:val="0"/>
        <w:autoSpaceDN w:val="0"/>
        <w:adjustRightInd w:val="0"/>
        <w:spacing w:after="0" w:line="240" w:lineRule="auto"/>
        <w:ind w:left="-284" w:right="-598"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7608B7" w:rsidRPr="007608B7">
        <w:rPr>
          <w:rFonts w:ascii="Times New Roman" w:eastAsia="Times New Roman" w:hAnsi="Times New Roman" w:cs="Times New Roman"/>
          <w:sz w:val="24"/>
          <w:szCs w:val="24"/>
        </w:rPr>
        <w:t xml:space="preserve">4. Вариативность содержания образовательных программ СОО реализуется через возможность формирования программ различного уровня сложности и направленности с учетом образовательных потребностей и способностей обучающихся. </w:t>
      </w:r>
    </w:p>
    <w:p w14:paraId="49004208" w14:textId="77777777" w:rsidR="007608B7" w:rsidRPr="007608B7" w:rsidRDefault="008219E2" w:rsidP="007608B7">
      <w:pPr>
        <w:widowControl w:val="0"/>
        <w:autoSpaceDE w:val="0"/>
        <w:autoSpaceDN w:val="0"/>
        <w:adjustRightInd w:val="0"/>
        <w:spacing w:after="0" w:line="240" w:lineRule="auto"/>
        <w:ind w:left="-284" w:right="-598"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7608B7" w:rsidRPr="007608B7">
        <w:rPr>
          <w:rFonts w:ascii="Times New Roman" w:eastAsia="Times New Roman" w:hAnsi="Times New Roman" w:cs="Times New Roman"/>
          <w:sz w:val="24"/>
          <w:szCs w:val="24"/>
        </w:rPr>
        <w:t>5. Учебный план состоит из двух частей: обязательной части и части, формируемой участниками образовательных отношений.</w:t>
      </w:r>
    </w:p>
    <w:p w14:paraId="29F1F85C" w14:textId="5FD99315" w:rsidR="007608B7" w:rsidRPr="007608B7" w:rsidRDefault="008219E2" w:rsidP="007608B7">
      <w:pPr>
        <w:widowControl w:val="0"/>
        <w:autoSpaceDE w:val="0"/>
        <w:autoSpaceDN w:val="0"/>
        <w:adjustRightInd w:val="0"/>
        <w:spacing w:after="0" w:line="240" w:lineRule="auto"/>
        <w:ind w:left="-284" w:right="-598"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7608B7" w:rsidRPr="007608B7">
        <w:rPr>
          <w:rFonts w:ascii="Times New Roman" w:eastAsia="Times New Roman" w:hAnsi="Times New Roman" w:cs="Times New Roman"/>
          <w:sz w:val="24"/>
          <w:szCs w:val="24"/>
        </w:rPr>
        <w:t>5.1. Обязательная часть учебного плана определяет состав учебных предметов обязательных для изучения и учебное время, отводимое на их изуче</w:t>
      </w:r>
      <w:r w:rsidR="002C2CAA">
        <w:rPr>
          <w:rFonts w:ascii="Times New Roman" w:eastAsia="Times New Roman" w:hAnsi="Times New Roman" w:cs="Times New Roman"/>
          <w:sz w:val="24"/>
          <w:szCs w:val="24"/>
        </w:rPr>
        <w:t>ние по классам (годам) обучения (не менее 60%).</w:t>
      </w:r>
    </w:p>
    <w:p w14:paraId="42D1B7E4" w14:textId="3015D9BD" w:rsidR="007608B7" w:rsidRPr="007608B7" w:rsidRDefault="008219E2" w:rsidP="007608B7">
      <w:pPr>
        <w:shd w:val="clear" w:color="auto" w:fill="FFFFFF"/>
        <w:spacing w:after="0" w:line="240" w:lineRule="auto"/>
        <w:ind w:left="-284" w:right="-598"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7608B7" w:rsidRPr="007608B7">
        <w:rPr>
          <w:rFonts w:ascii="Times New Roman" w:eastAsia="Times New Roman" w:hAnsi="Times New Roman" w:cs="Times New Roman"/>
          <w:sz w:val="24"/>
          <w:szCs w:val="24"/>
        </w:rPr>
        <w:t xml:space="preserve">5.2. </w:t>
      </w:r>
      <w:proofErr w:type="gramStart"/>
      <w:r w:rsidR="007608B7" w:rsidRPr="007608B7">
        <w:rPr>
          <w:rFonts w:ascii="Times New Roman" w:eastAsia="Times New Roman" w:hAnsi="Times New Roman" w:cs="Times New Roman"/>
          <w:sz w:val="24"/>
          <w:szCs w:val="24"/>
        </w:rPr>
        <w:t>Вариативная часть учебного плана, формируется исходя из интересов и потребностей обучающихся, родителей (законных представителей), определяет время</w:t>
      </w:r>
      <w:r w:rsidR="002C2CAA">
        <w:rPr>
          <w:rFonts w:ascii="Times New Roman" w:eastAsia="Times New Roman" w:hAnsi="Times New Roman" w:cs="Times New Roman"/>
          <w:sz w:val="24"/>
          <w:szCs w:val="24"/>
        </w:rPr>
        <w:t xml:space="preserve"> (до 40%)</w:t>
      </w:r>
      <w:r w:rsidR="007608B7" w:rsidRPr="007608B7">
        <w:rPr>
          <w:rFonts w:ascii="Times New Roman" w:eastAsia="Times New Roman" w:hAnsi="Times New Roman" w:cs="Times New Roman"/>
          <w:sz w:val="24"/>
          <w:szCs w:val="24"/>
        </w:rPr>
        <w:t>, отводимое на изучение учебных предметов, учебных курсов, учебных модулей по их выбору и может быть использовано:  увеличение учебных часов, предусмотренных на изучение отдельных учебных предметов обязательной части, в том числе на углубленном уровне;</w:t>
      </w:r>
      <w:proofErr w:type="gramEnd"/>
      <w:r w:rsidR="007608B7" w:rsidRPr="007608B7">
        <w:rPr>
          <w:rFonts w:ascii="Times New Roman" w:eastAsia="Times New Roman" w:hAnsi="Times New Roman" w:cs="Times New Roman"/>
          <w:sz w:val="24"/>
          <w:szCs w:val="24"/>
        </w:rPr>
        <w:t xml:space="preserve"> введение специально разработанных учебных курсов, обеспечивающих интересы и потребности участников образовательных отношений; другие виды учебной, воспитательной, спортивной и иной деятельности обучающихся. </w:t>
      </w:r>
    </w:p>
    <w:p w14:paraId="028870D6" w14:textId="77777777" w:rsidR="007608B7" w:rsidRPr="007608B7" w:rsidRDefault="008219E2" w:rsidP="007608B7">
      <w:pPr>
        <w:widowControl w:val="0"/>
        <w:autoSpaceDE w:val="0"/>
        <w:autoSpaceDN w:val="0"/>
        <w:adjustRightInd w:val="0"/>
        <w:spacing w:after="0" w:line="240" w:lineRule="auto"/>
        <w:ind w:left="-284" w:right="-598"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7608B7" w:rsidRPr="007608B7">
        <w:rPr>
          <w:rFonts w:ascii="Times New Roman" w:eastAsia="Times New Roman" w:hAnsi="Times New Roman" w:cs="Times New Roman"/>
          <w:sz w:val="24"/>
          <w:szCs w:val="24"/>
        </w:rPr>
        <w:t xml:space="preserve">6. 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w:t>
      </w:r>
      <w:proofErr w:type="spellStart"/>
      <w:r w:rsidR="007608B7" w:rsidRPr="007608B7">
        <w:rPr>
          <w:rFonts w:ascii="Times New Roman" w:eastAsia="Times New Roman" w:hAnsi="Times New Roman" w:cs="Times New Roman"/>
          <w:sz w:val="24"/>
          <w:szCs w:val="24"/>
        </w:rPr>
        <w:t>тьюторской</w:t>
      </w:r>
      <w:proofErr w:type="spellEnd"/>
      <w:r w:rsidR="007608B7" w:rsidRPr="007608B7">
        <w:rPr>
          <w:rFonts w:ascii="Times New Roman" w:eastAsia="Times New Roman" w:hAnsi="Times New Roman" w:cs="Times New Roman"/>
          <w:sz w:val="24"/>
          <w:szCs w:val="24"/>
        </w:rPr>
        <w:t xml:space="preserve"> поддержкой.</w:t>
      </w:r>
    </w:p>
    <w:p w14:paraId="475D6E66" w14:textId="27DA228B" w:rsidR="007608B7" w:rsidRPr="00143F66" w:rsidRDefault="008219E2" w:rsidP="00346EA4">
      <w:pPr>
        <w:spacing w:after="0" w:line="240" w:lineRule="auto"/>
        <w:ind w:right="-598"/>
        <w:jc w:val="both"/>
        <w:rPr>
          <w:rFonts w:ascii="Times New Roman" w:hAnsi="Times New Roman" w:cs="Times New Roman"/>
          <w:sz w:val="24"/>
          <w:szCs w:val="24"/>
        </w:rPr>
      </w:pPr>
      <w:r w:rsidRPr="00143F66">
        <w:rPr>
          <w:rFonts w:ascii="Times New Roman" w:eastAsia="Times New Roman" w:hAnsi="Times New Roman" w:cs="Times New Roman"/>
          <w:sz w:val="24"/>
          <w:szCs w:val="24"/>
        </w:rPr>
        <w:t>21.</w:t>
      </w:r>
      <w:r w:rsidR="007608B7" w:rsidRPr="00143F66">
        <w:rPr>
          <w:rFonts w:ascii="Times New Roman" w:eastAsia="Times New Roman" w:hAnsi="Times New Roman" w:cs="Times New Roman"/>
          <w:sz w:val="24"/>
          <w:szCs w:val="24"/>
        </w:rPr>
        <w:t>7.</w:t>
      </w:r>
      <w:r w:rsidR="009D2941" w:rsidRPr="00143F66">
        <w:rPr>
          <w:rFonts w:ascii="Times New Roman" w:hAnsi="Times New Roman" w:cs="Times New Roman"/>
          <w:sz w:val="24"/>
          <w:szCs w:val="24"/>
        </w:rPr>
        <w:t xml:space="preserve">  «Суммарный объём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объёма </w:t>
      </w:r>
      <w:r w:rsidR="00346EA4" w:rsidRPr="00143F66">
        <w:rPr>
          <w:rFonts w:ascii="Times New Roman" w:hAnsi="Times New Roman" w:cs="Times New Roman"/>
          <w:sz w:val="24"/>
          <w:szCs w:val="24"/>
        </w:rPr>
        <w:t xml:space="preserve">домашнего задания </w:t>
      </w:r>
      <w:proofErr w:type="gramStart"/>
      <w:r w:rsidR="00346EA4" w:rsidRPr="00143F66">
        <w:rPr>
          <w:rFonts w:ascii="Times New Roman" w:hAnsi="Times New Roman" w:cs="Times New Roman"/>
          <w:sz w:val="24"/>
          <w:szCs w:val="24"/>
        </w:rPr>
        <w:t>обучающихся</w:t>
      </w:r>
      <w:proofErr w:type="gramEnd"/>
      <w:r w:rsidR="00346EA4" w:rsidRPr="00143F66">
        <w:rPr>
          <w:rFonts w:ascii="Times New Roman" w:hAnsi="Times New Roman" w:cs="Times New Roman"/>
          <w:sz w:val="24"/>
          <w:szCs w:val="24"/>
        </w:rPr>
        <w:t xml:space="preserve"> </w:t>
      </w:r>
      <w:r w:rsidR="009D2941" w:rsidRPr="00143F66">
        <w:rPr>
          <w:rFonts w:ascii="Times New Roman" w:hAnsi="Times New Roman" w:cs="Times New Roman"/>
          <w:sz w:val="24"/>
          <w:szCs w:val="24"/>
        </w:rPr>
        <w:t>каждого класса по всем предметам в соответствии с Гигиенич</w:t>
      </w:r>
      <w:r w:rsidR="00143F66" w:rsidRPr="00143F66">
        <w:rPr>
          <w:rFonts w:ascii="Times New Roman" w:hAnsi="Times New Roman" w:cs="Times New Roman"/>
          <w:sz w:val="24"/>
          <w:szCs w:val="24"/>
        </w:rPr>
        <w:t>ескими нормативами и Санитарно-</w:t>
      </w:r>
      <w:r w:rsidR="009D2941" w:rsidRPr="00143F66">
        <w:rPr>
          <w:rFonts w:ascii="Times New Roman" w:hAnsi="Times New Roman" w:cs="Times New Roman"/>
          <w:sz w:val="24"/>
          <w:szCs w:val="24"/>
        </w:rPr>
        <w:t xml:space="preserve">эпидемиологическими требованиям». «Домашнее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 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 </w:t>
      </w:r>
    </w:p>
    <w:p w14:paraId="666122C9" w14:textId="5234167A" w:rsidR="007608B7" w:rsidRPr="00143F66" w:rsidRDefault="008219E2" w:rsidP="007608B7">
      <w:pPr>
        <w:spacing w:after="0" w:line="240" w:lineRule="auto"/>
        <w:ind w:right="-598" w:firstLine="284"/>
        <w:jc w:val="both"/>
        <w:rPr>
          <w:rFonts w:ascii="Times New Roman" w:eastAsia="Times New Roman" w:hAnsi="Times New Roman" w:cs="Times New Roman"/>
          <w:sz w:val="24"/>
          <w:szCs w:val="24"/>
        </w:rPr>
      </w:pPr>
      <w:r w:rsidRPr="00143F66">
        <w:rPr>
          <w:rFonts w:ascii="Times New Roman" w:eastAsia="Times New Roman" w:hAnsi="Times New Roman" w:cs="Times New Roman"/>
          <w:sz w:val="24"/>
          <w:szCs w:val="24"/>
        </w:rPr>
        <w:t>21.</w:t>
      </w:r>
      <w:r w:rsidR="00DA7FE2" w:rsidRPr="00143F66">
        <w:rPr>
          <w:rFonts w:ascii="Times New Roman" w:eastAsia="Times New Roman" w:hAnsi="Times New Roman" w:cs="Times New Roman"/>
          <w:sz w:val="24"/>
          <w:szCs w:val="24"/>
        </w:rPr>
        <w:t>8.</w:t>
      </w:r>
      <w:r w:rsidR="00336407" w:rsidRPr="00143F66">
        <w:rPr>
          <w:rFonts w:ascii="Times New Roman" w:eastAsia="Times New Roman" w:hAnsi="Times New Roman" w:cs="Times New Roman"/>
          <w:sz w:val="24"/>
          <w:szCs w:val="24"/>
        </w:rPr>
        <w:t xml:space="preserve"> ОО</w:t>
      </w:r>
      <w:r w:rsidR="007608B7" w:rsidRPr="00143F66">
        <w:rPr>
          <w:rFonts w:ascii="Times New Roman" w:eastAsia="Times New Roman" w:hAnsi="Times New Roman" w:cs="Times New Roman"/>
          <w:sz w:val="24"/>
          <w:szCs w:val="24"/>
        </w:rPr>
        <w:t xml:space="preserve"> выбирает и реализует  </w:t>
      </w:r>
      <w:r w:rsidR="00336407" w:rsidRPr="00143F66">
        <w:rPr>
          <w:rFonts w:ascii="Times New Roman" w:eastAsia="Times New Roman" w:hAnsi="Times New Roman" w:cs="Times New Roman"/>
          <w:sz w:val="24"/>
          <w:szCs w:val="24"/>
        </w:rPr>
        <w:t xml:space="preserve"> </w:t>
      </w:r>
      <w:r w:rsidR="007608B7" w:rsidRPr="00143F66">
        <w:rPr>
          <w:rFonts w:ascii="Times New Roman" w:eastAsia="Times New Roman" w:hAnsi="Times New Roman" w:cs="Times New Roman"/>
          <w:sz w:val="24"/>
          <w:szCs w:val="24"/>
        </w:rPr>
        <w:t>вариант</w:t>
      </w:r>
      <w:r w:rsidR="00336407" w:rsidRPr="00143F66">
        <w:rPr>
          <w:rFonts w:ascii="Times New Roman" w:eastAsia="Times New Roman" w:hAnsi="Times New Roman" w:cs="Times New Roman"/>
          <w:sz w:val="24"/>
          <w:szCs w:val="24"/>
        </w:rPr>
        <w:t>ы</w:t>
      </w:r>
      <w:r w:rsidR="007608B7" w:rsidRPr="00143F66">
        <w:rPr>
          <w:rFonts w:ascii="Times New Roman" w:eastAsia="Times New Roman" w:hAnsi="Times New Roman" w:cs="Times New Roman"/>
          <w:sz w:val="24"/>
          <w:szCs w:val="24"/>
        </w:rPr>
        <w:t xml:space="preserve"> учебного плана для </w:t>
      </w:r>
      <w:r w:rsidR="00143F66" w:rsidRPr="00143F66">
        <w:rPr>
          <w:rFonts w:ascii="Times New Roman" w:eastAsia="Times New Roman" w:hAnsi="Times New Roman" w:cs="Times New Roman"/>
          <w:sz w:val="24"/>
          <w:szCs w:val="24"/>
        </w:rPr>
        <w:t>5</w:t>
      </w:r>
      <w:r w:rsidR="007608B7" w:rsidRPr="00143F66">
        <w:rPr>
          <w:rFonts w:ascii="Times New Roman" w:eastAsia="Times New Roman" w:hAnsi="Times New Roman" w:cs="Times New Roman"/>
          <w:sz w:val="24"/>
          <w:szCs w:val="24"/>
        </w:rPr>
        <w:t>-дневной учебной недели.</w:t>
      </w:r>
    </w:p>
    <w:p w14:paraId="640EF745" w14:textId="20C2D4EC" w:rsidR="007608B7" w:rsidRPr="0017534B" w:rsidRDefault="00CA6133" w:rsidP="00346EA4">
      <w:pPr>
        <w:spacing w:after="0" w:line="240" w:lineRule="auto"/>
        <w:ind w:right="-598" w:firstLine="284"/>
        <w:jc w:val="both"/>
        <w:rPr>
          <w:rFonts w:ascii="Times New Roman" w:eastAsia="Times New Roman" w:hAnsi="Times New Roman" w:cs="Times New Roman"/>
          <w:sz w:val="24"/>
          <w:szCs w:val="24"/>
        </w:rPr>
      </w:pPr>
      <w:r w:rsidRPr="0017534B">
        <w:rPr>
          <w:rFonts w:ascii="Times New Roman" w:eastAsia="Times New Roman" w:hAnsi="Times New Roman" w:cs="Times New Roman"/>
          <w:sz w:val="24"/>
          <w:szCs w:val="24"/>
        </w:rPr>
        <w:t>Учебный план утверждается на каждый учебный год Приказом по школе.</w:t>
      </w:r>
    </w:p>
    <w:p w14:paraId="4DAF503B" w14:textId="16789356" w:rsidR="00CA6133" w:rsidRPr="00A7591F" w:rsidRDefault="00CA6133" w:rsidP="00CA6133">
      <w:pPr>
        <w:spacing w:after="0" w:line="240" w:lineRule="auto"/>
        <w:ind w:right="-598" w:firstLine="284"/>
        <w:jc w:val="center"/>
        <w:rPr>
          <w:rFonts w:ascii="Times New Roman" w:eastAsia="Times New Roman" w:hAnsi="Times New Roman" w:cs="Times New Roman"/>
          <w:b/>
          <w:color w:val="C00000"/>
          <w:sz w:val="24"/>
          <w:szCs w:val="24"/>
        </w:rPr>
      </w:pPr>
      <w:r w:rsidRPr="00A7591F">
        <w:rPr>
          <w:rFonts w:ascii="Times New Roman" w:eastAsia="Times New Roman" w:hAnsi="Times New Roman" w:cs="Times New Roman"/>
          <w:b/>
          <w:color w:val="C00000"/>
          <w:sz w:val="24"/>
          <w:szCs w:val="24"/>
        </w:rPr>
        <w:t xml:space="preserve">Учебный план </w:t>
      </w:r>
      <w:r w:rsidR="0017534B">
        <w:rPr>
          <w:rFonts w:ascii="Times New Roman" w:eastAsia="Times New Roman" w:hAnsi="Times New Roman" w:cs="Times New Roman"/>
          <w:b/>
          <w:color w:val="C00000"/>
          <w:sz w:val="24"/>
          <w:szCs w:val="24"/>
        </w:rPr>
        <w:t>технологического</w:t>
      </w:r>
      <w:r w:rsidRPr="00A7591F">
        <w:rPr>
          <w:rFonts w:ascii="Times New Roman" w:eastAsia="Times New Roman" w:hAnsi="Times New Roman" w:cs="Times New Roman"/>
          <w:b/>
          <w:color w:val="C00000"/>
          <w:sz w:val="24"/>
          <w:szCs w:val="24"/>
        </w:rPr>
        <w:t xml:space="preserve"> профиля СОО</w:t>
      </w:r>
      <w:r w:rsidR="002E41B7" w:rsidRPr="00A7591F">
        <w:rPr>
          <w:rFonts w:ascii="Times New Roman" w:eastAsia="Times New Roman" w:hAnsi="Times New Roman" w:cs="Times New Roman"/>
          <w:b/>
          <w:color w:val="C00000"/>
          <w:sz w:val="24"/>
          <w:szCs w:val="24"/>
        </w:rPr>
        <w:t xml:space="preserve"> </w:t>
      </w:r>
    </w:p>
    <w:p w14:paraId="47B50370" w14:textId="0713AF8E" w:rsidR="00CA6133" w:rsidRPr="0017534B" w:rsidRDefault="00CA6133" w:rsidP="0017534B">
      <w:pPr>
        <w:spacing w:after="0" w:line="240" w:lineRule="auto"/>
        <w:ind w:right="-598" w:firstLine="284"/>
        <w:jc w:val="both"/>
        <w:rPr>
          <w:rFonts w:ascii="Times New Roman" w:eastAsia="Times New Roman" w:hAnsi="Times New Roman" w:cs="Times New Roman"/>
          <w:b/>
          <w:sz w:val="24"/>
          <w:szCs w:val="24"/>
        </w:rPr>
      </w:pPr>
      <w:r w:rsidRPr="0017534B">
        <w:rPr>
          <w:rFonts w:ascii="Times New Roman" w:eastAsia="Times New Roman" w:hAnsi="Times New Roman" w:cs="Times New Roman"/>
          <w:b/>
          <w:sz w:val="24"/>
          <w:szCs w:val="24"/>
        </w:rPr>
        <w:t>Пояснительная записка.</w:t>
      </w:r>
    </w:p>
    <w:p w14:paraId="0651B183" w14:textId="1737BE84" w:rsidR="00CA6133" w:rsidRPr="0017534B" w:rsidRDefault="00CA6133" w:rsidP="0017534B">
      <w:pPr>
        <w:spacing w:after="0" w:line="240" w:lineRule="auto"/>
        <w:ind w:firstLine="284"/>
        <w:jc w:val="both"/>
        <w:rPr>
          <w:rFonts w:ascii="Times New Roman" w:eastAsia="Times New Roman" w:hAnsi="Times New Roman" w:cs="Times New Roman"/>
          <w:sz w:val="24"/>
          <w:szCs w:val="24"/>
        </w:rPr>
      </w:pPr>
      <w:proofErr w:type="gramStart"/>
      <w:r w:rsidRPr="0017534B">
        <w:rPr>
          <w:rFonts w:ascii="Times New Roman" w:eastAsia="Times New Roman" w:hAnsi="Times New Roman" w:cs="Times New Roman"/>
          <w:sz w:val="24"/>
          <w:szCs w:val="24"/>
        </w:rPr>
        <w:t xml:space="preserve">Учебный план разработан на основе варианта федерального учебного плана </w:t>
      </w:r>
      <w:r w:rsidR="0017534B" w:rsidRPr="0017534B">
        <w:rPr>
          <w:rFonts w:ascii="Times New Roman" w:eastAsia="Times New Roman" w:hAnsi="Times New Roman" w:cs="Times New Roman"/>
          <w:sz w:val="24"/>
          <w:szCs w:val="24"/>
        </w:rPr>
        <w:t>технологического</w:t>
      </w:r>
      <w:r w:rsidRPr="0017534B">
        <w:rPr>
          <w:rFonts w:ascii="Times New Roman" w:eastAsia="Times New Roman" w:hAnsi="Times New Roman" w:cs="Times New Roman"/>
          <w:sz w:val="24"/>
          <w:szCs w:val="24"/>
        </w:rPr>
        <w:t xml:space="preserve"> профиля с учетом изменений, внесенных приказами </w:t>
      </w:r>
      <w:proofErr w:type="spellStart"/>
      <w:r w:rsidRPr="0017534B">
        <w:rPr>
          <w:rFonts w:ascii="Times New Roman" w:eastAsia="Times New Roman" w:hAnsi="Times New Roman" w:cs="Times New Roman"/>
          <w:sz w:val="24"/>
          <w:szCs w:val="24"/>
        </w:rPr>
        <w:t>Минпросвещения</w:t>
      </w:r>
      <w:proofErr w:type="spellEnd"/>
      <w:r w:rsidRPr="0017534B">
        <w:rPr>
          <w:rFonts w:ascii="Times New Roman" w:eastAsia="Times New Roman" w:hAnsi="Times New Roman" w:cs="Times New Roman"/>
          <w:sz w:val="24"/>
          <w:szCs w:val="24"/>
        </w:rPr>
        <w:t xml:space="preserve"> от 08.10.2025 №729, от 10.11.2025 №808 для обучающихся, которые на</w:t>
      </w:r>
      <w:r w:rsidR="00821B82" w:rsidRPr="0017534B">
        <w:rPr>
          <w:rFonts w:ascii="Times New Roman" w:eastAsia="Times New Roman" w:hAnsi="Times New Roman" w:cs="Times New Roman"/>
          <w:sz w:val="24"/>
          <w:szCs w:val="24"/>
        </w:rPr>
        <w:t>ч</w:t>
      </w:r>
      <w:r w:rsidRPr="0017534B">
        <w:rPr>
          <w:rFonts w:ascii="Times New Roman" w:eastAsia="Times New Roman" w:hAnsi="Times New Roman" w:cs="Times New Roman"/>
          <w:sz w:val="24"/>
          <w:szCs w:val="24"/>
        </w:rPr>
        <w:t>али освоение ООП СОО до 01.09</w:t>
      </w:r>
      <w:r w:rsidR="00821B82" w:rsidRPr="0017534B">
        <w:rPr>
          <w:rFonts w:ascii="Times New Roman" w:eastAsia="Times New Roman" w:hAnsi="Times New Roman" w:cs="Times New Roman"/>
          <w:sz w:val="24"/>
          <w:szCs w:val="24"/>
        </w:rPr>
        <w:t>.2026 года.</w:t>
      </w:r>
      <w:proofErr w:type="gramEnd"/>
    </w:p>
    <w:p w14:paraId="4C1CB941" w14:textId="703C5B93" w:rsidR="00143F66" w:rsidRPr="0017534B" w:rsidRDefault="00821B82" w:rsidP="0017534B">
      <w:pPr>
        <w:spacing w:after="0" w:line="240" w:lineRule="auto"/>
        <w:ind w:firstLine="284"/>
        <w:jc w:val="both"/>
        <w:rPr>
          <w:rFonts w:ascii="Times New Roman" w:eastAsia="Times New Roman" w:hAnsi="Times New Roman" w:cs="Times New Roman"/>
          <w:sz w:val="24"/>
          <w:szCs w:val="24"/>
        </w:rPr>
      </w:pPr>
      <w:proofErr w:type="gramStart"/>
      <w:r w:rsidRPr="0017534B">
        <w:rPr>
          <w:rFonts w:ascii="Times New Roman" w:eastAsia="Times New Roman" w:hAnsi="Times New Roman" w:cs="Times New Roman"/>
          <w:sz w:val="24"/>
          <w:szCs w:val="24"/>
        </w:rPr>
        <w:t>В основу учебного плана положен вариант федерального учебного плана, ориентированного</w:t>
      </w:r>
      <w:r w:rsidR="00B972D8" w:rsidRPr="0017534B">
        <w:rPr>
          <w:rFonts w:ascii="Times New Roman" w:eastAsia="Times New Roman" w:hAnsi="Times New Roman" w:cs="Times New Roman"/>
          <w:sz w:val="24"/>
          <w:szCs w:val="24"/>
        </w:rPr>
        <w:t xml:space="preserve"> </w:t>
      </w:r>
      <w:r w:rsidRPr="0017534B">
        <w:rPr>
          <w:rFonts w:ascii="Times New Roman" w:eastAsia="Times New Roman" w:hAnsi="Times New Roman" w:cs="Times New Roman"/>
          <w:sz w:val="24"/>
          <w:szCs w:val="24"/>
        </w:rPr>
        <w:t xml:space="preserve">на обучающихся, чей выбор соответствует </w:t>
      </w:r>
      <w:r w:rsidR="0017534B" w:rsidRPr="0017534B">
        <w:rPr>
          <w:rFonts w:ascii="Times New Roman" w:eastAsia="Times New Roman" w:hAnsi="Times New Roman" w:cs="Times New Roman"/>
          <w:sz w:val="24"/>
          <w:szCs w:val="24"/>
        </w:rPr>
        <w:t>рамкам</w:t>
      </w:r>
      <w:r w:rsidRPr="0017534B">
        <w:rPr>
          <w:rFonts w:ascii="Times New Roman" w:eastAsia="Times New Roman" w:hAnsi="Times New Roman" w:cs="Times New Roman"/>
          <w:sz w:val="24"/>
          <w:szCs w:val="24"/>
        </w:rPr>
        <w:t xml:space="preserve"> технологического</w:t>
      </w:r>
      <w:r w:rsidR="0017534B" w:rsidRPr="0017534B">
        <w:rPr>
          <w:rFonts w:ascii="Times New Roman" w:eastAsia="Times New Roman" w:hAnsi="Times New Roman" w:cs="Times New Roman"/>
          <w:sz w:val="24"/>
          <w:szCs w:val="24"/>
        </w:rPr>
        <w:t xml:space="preserve"> профиля.</w:t>
      </w:r>
      <w:r w:rsidRPr="0017534B">
        <w:rPr>
          <w:rFonts w:ascii="Times New Roman" w:eastAsia="Times New Roman" w:hAnsi="Times New Roman" w:cs="Times New Roman"/>
          <w:sz w:val="24"/>
          <w:szCs w:val="24"/>
        </w:rPr>
        <w:t xml:space="preserve"> </w:t>
      </w:r>
      <w:proofErr w:type="gramEnd"/>
    </w:p>
    <w:p w14:paraId="1656084F" w14:textId="77777777" w:rsidR="00143F66" w:rsidRPr="00143F66" w:rsidRDefault="00143F66" w:rsidP="00143F66">
      <w:pPr>
        <w:suppressAutoHyphens/>
        <w:spacing w:after="0" w:line="240" w:lineRule="auto"/>
        <w:ind w:firstLine="567"/>
        <w:jc w:val="both"/>
        <w:rPr>
          <w:rFonts w:ascii="Times New Roman" w:eastAsia="Calibri" w:hAnsi="Times New Roman" w:cs="Times New Roman"/>
          <w:strike/>
          <w:sz w:val="24"/>
          <w:szCs w:val="24"/>
          <w:lang w:eastAsia="en-US"/>
        </w:rPr>
      </w:pPr>
      <w:r w:rsidRPr="00143F66">
        <w:rPr>
          <w:rFonts w:ascii="Times New Roman" w:eastAsia="Calibri" w:hAnsi="Times New Roman" w:cs="Times New Roman"/>
          <w:sz w:val="24"/>
          <w:szCs w:val="24"/>
          <w:lang w:eastAsia="en-US"/>
        </w:rPr>
        <w:t xml:space="preserve">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w:t>
      </w:r>
      <w:proofErr w:type="gramStart"/>
      <w:r w:rsidRPr="00143F66">
        <w:rPr>
          <w:rFonts w:ascii="Times New Roman" w:eastAsia="Calibri" w:hAnsi="Times New Roman" w:cs="Times New Roman"/>
          <w:sz w:val="24"/>
          <w:szCs w:val="24"/>
          <w:lang w:eastAsia="en-US"/>
        </w:rPr>
        <w:t>обязательных</w:t>
      </w:r>
      <w:proofErr w:type="gramEnd"/>
      <w:r w:rsidRPr="00143F66">
        <w:rPr>
          <w:rFonts w:ascii="Times New Roman" w:eastAsia="Calibri" w:hAnsi="Times New Roman" w:cs="Times New Roman"/>
          <w:sz w:val="24"/>
          <w:szCs w:val="24"/>
          <w:lang w:eastAsia="en-US"/>
        </w:rPr>
        <w:t xml:space="preserve"> учебных.</w:t>
      </w:r>
    </w:p>
    <w:p w14:paraId="7D898B59" w14:textId="77777777" w:rsidR="00143F66" w:rsidRPr="00143F66" w:rsidRDefault="00143F66" w:rsidP="00143F66">
      <w:pPr>
        <w:suppressAutoHyphens/>
        <w:spacing w:after="0" w:line="240" w:lineRule="auto"/>
        <w:ind w:firstLine="567"/>
        <w:jc w:val="both"/>
        <w:rPr>
          <w:rFonts w:ascii="Times New Roman" w:eastAsia="Calibri" w:hAnsi="Times New Roman" w:cs="Times New Roman"/>
          <w:sz w:val="24"/>
          <w:szCs w:val="24"/>
          <w:lang w:eastAsia="en-US"/>
        </w:rPr>
      </w:pPr>
      <w:r w:rsidRPr="00143F66">
        <w:rPr>
          <w:rFonts w:ascii="Times New Roman" w:eastAsia="Calibri" w:hAnsi="Times New Roman" w:cs="Times New Roman"/>
          <w:sz w:val="24"/>
          <w:szCs w:val="24"/>
          <w:lang w:eastAsia="en-US"/>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14:paraId="20B3CE91" w14:textId="77777777" w:rsidR="00143F66" w:rsidRPr="00143F66" w:rsidRDefault="00143F66" w:rsidP="00143F66">
      <w:pPr>
        <w:suppressAutoHyphens/>
        <w:spacing w:after="0" w:line="240" w:lineRule="auto"/>
        <w:ind w:firstLine="567"/>
        <w:jc w:val="both"/>
        <w:rPr>
          <w:rFonts w:ascii="Times New Roman" w:eastAsia="Calibri" w:hAnsi="Times New Roman" w:cs="Times New Roman"/>
          <w:sz w:val="24"/>
          <w:szCs w:val="24"/>
          <w:lang w:eastAsia="en-US"/>
        </w:rPr>
      </w:pPr>
      <w:r w:rsidRPr="00143F66">
        <w:rPr>
          <w:rFonts w:ascii="Times New Roman" w:eastAsia="Calibri" w:hAnsi="Times New Roman" w:cs="Times New Roman"/>
          <w:sz w:val="24"/>
          <w:szCs w:val="24"/>
          <w:lang w:eastAsia="en-US"/>
        </w:rPr>
        <w:t>В Муниципальном автономном общеобразовательном учреждении "Плехановская средняя общеобразовательная школа" языком обучения является русский язык.</w:t>
      </w:r>
    </w:p>
    <w:p w14:paraId="2D08669F" w14:textId="77777777" w:rsidR="00143F66" w:rsidRPr="00143F66" w:rsidRDefault="00143F66" w:rsidP="00143F66">
      <w:pPr>
        <w:suppressAutoHyphens/>
        <w:spacing w:after="0" w:line="240" w:lineRule="auto"/>
        <w:ind w:firstLine="567"/>
        <w:jc w:val="both"/>
        <w:rPr>
          <w:rFonts w:ascii="Times New Roman" w:eastAsia="Calibri" w:hAnsi="Times New Roman" w:cs="Times New Roman"/>
          <w:sz w:val="24"/>
          <w:szCs w:val="24"/>
          <w:lang w:eastAsia="en-US"/>
        </w:rPr>
      </w:pPr>
      <w:r w:rsidRPr="00143F66">
        <w:rPr>
          <w:rFonts w:ascii="Times New Roman" w:eastAsia="Calibri" w:hAnsi="Times New Roman" w:cs="Times New Roman"/>
          <w:sz w:val="24"/>
          <w:szCs w:val="24"/>
          <w:lang w:eastAsia="en-US"/>
        </w:rPr>
        <w:t>При изучении предметов  деление обучающихся на подгруппы не осуществляется.</w:t>
      </w:r>
    </w:p>
    <w:p w14:paraId="3655A25A" w14:textId="77777777" w:rsidR="00143F66" w:rsidRPr="00143F66" w:rsidRDefault="00143F66" w:rsidP="00143F66">
      <w:pPr>
        <w:suppressAutoHyphens/>
        <w:spacing w:after="0" w:line="240" w:lineRule="auto"/>
        <w:ind w:firstLine="567"/>
        <w:jc w:val="both"/>
        <w:rPr>
          <w:rFonts w:ascii="Times New Roman" w:eastAsia="Calibri" w:hAnsi="Times New Roman" w:cs="Times New Roman"/>
          <w:sz w:val="24"/>
          <w:szCs w:val="24"/>
          <w:lang w:eastAsia="en-US"/>
        </w:rPr>
      </w:pPr>
      <w:r w:rsidRPr="00143F66">
        <w:rPr>
          <w:rFonts w:ascii="Times New Roman" w:eastAsia="Calibri" w:hAnsi="Times New Roman" w:cs="Times New Roman"/>
          <w:sz w:val="24"/>
          <w:szCs w:val="24"/>
          <w:lang w:eastAsia="en-US"/>
        </w:rPr>
        <w:t xml:space="preserve">В Муниципальном автономном общеобразовательном учреждении "Плехановская средняя общеобразовательная школа" реализуются следующие профили: универсальный, гуманитарный, социально-экономический, технологический, агротехнологический, </w:t>
      </w:r>
      <w:proofErr w:type="gramStart"/>
      <w:r w:rsidRPr="00143F66">
        <w:rPr>
          <w:rFonts w:ascii="Times New Roman" w:eastAsia="Calibri" w:hAnsi="Times New Roman" w:cs="Times New Roman"/>
          <w:sz w:val="24"/>
          <w:szCs w:val="24"/>
          <w:lang w:eastAsia="en-US"/>
        </w:rPr>
        <w:t>естественно-научный</w:t>
      </w:r>
      <w:proofErr w:type="gramEnd"/>
      <w:r w:rsidRPr="00143F66">
        <w:rPr>
          <w:rFonts w:ascii="Times New Roman" w:eastAsia="Calibri" w:hAnsi="Times New Roman" w:cs="Times New Roman"/>
          <w:sz w:val="24"/>
          <w:szCs w:val="24"/>
          <w:lang w:eastAsia="en-US"/>
        </w:rPr>
        <w:t xml:space="preserve">. </w:t>
      </w:r>
    </w:p>
    <w:p w14:paraId="0E422034" w14:textId="77777777" w:rsidR="00143F66" w:rsidRPr="00143F66" w:rsidRDefault="00143F66" w:rsidP="00143F66">
      <w:pPr>
        <w:suppressAutoHyphens/>
        <w:spacing w:after="0" w:line="240" w:lineRule="auto"/>
        <w:ind w:firstLine="567"/>
        <w:jc w:val="both"/>
        <w:rPr>
          <w:rFonts w:ascii="Times New Roman" w:eastAsia="Calibri" w:hAnsi="Times New Roman" w:cs="Times New Roman"/>
          <w:sz w:val="24"/>
          <w:szCs w:val="24"/>
          <w:lang w:eastAsia="en-US"/>
        </w:rPr>
      </w:pPr>
      <w:r w:rsidRPr="00143F66">
        <w:rPr>
          <w:rFonts w:ascii="Times New Roman" w:eastAsia="Calibri" w:hAnsi="Times New Roman" w:cs="Times New Roman"/>
          <w:sz w:val="24"/>
          <w:szCs w:val="24"/>
          <w:lang w:eastAsia="en-US"/>
        </w:rPr>
        <w:t xml:space="preserve">Промежуточная аттестация – процедура, проводимая с целью оценки качества освоения </w:t>
      </w:r>
      <w:proofErr w:type="gramStart"/>
      <w:r w:rsidRPr="00143F66">
        <w:rPr>
          <w:rFonts w:ascii="Times New Roman" w:eastAsia="Calibri" w:hAnsi="Times New Roman" w:cs="Times New Roman"/>
          <w:sz w:val="24"/>
          <w:szCs w:val="24"/>
          <w:lang w:eastAsia="en-US"/>
        </w:rPr>
        <w:t>обучающимися</w:t>
      </w:r>
      <w:proofErr w:type="gramEnd"/>
      <w:r w:rsidRPr="00143F66">
        <w:rPr>
          <w:rFonts w:ascii="Times New Roman" w:eastAsia="Calibri" w:hAnsi="Times New Roman" w:cs="Times New Roman"/>
          <w:sz w:val="24"/>
          <w:szCs w:val="24"/>
          <w:lang w:eastAsia="en-US"/>
        </w:rPr>
        <w:t xml:space="preserve"> всего объема учебной дисциплины за учебный год (годовое оценивание).</w:t>
      </w:r>
    </w:p>
    <w:p w14:paraId="19DA25A3" w14:textId="77777777" w:rsidR="00143F66" w:rsidRPr="00143F66" w:rsidRDefault="00143F66" w:rsidP="00143F66">
      <w:pPr>
        <w:suppressAutoHyphens/>
        <w:spacing w:after="0" w:line="240" w:lineRule="auto"/>
        <w:ind w:firstLine="567"/>
        <w:jc w:val="both"/>
        <w:rPr>
          <w:rFonts w:ascii="Times New Roman" w:eastAsia="Calibri" w:hAnsi="Times New Roman" w:cs="Times New Roman"/>
          <w:sz w:val="24"/>
          <w:szCs w:val="24"/>
          <w:lang w:eastAsia="en-US"/>
        </w:rPr>
      </w:pPr>
      <w:r w:rsidRPr="00143F66">
        <w:rPr>
          <w:rFonts w:ascii="Times New Roman" w:eastAsia="Calibri" w:hAnsi="Times New Roman" w:cs="Times New Roman"/>
          <w:sz w:val="24"/>
          <w:szCs w:val="24"/>
          <w:lang w:eastAsia="en-US"/>
        </w:rPr>
        <w:t xml:space="preserve">Промежуточная аттестация (годовая аттестация) </w:t>
      </w:r>
      <w:proofErr w:type="gramStart"/>
      <w:r w:rsidRPr="00143F66">
        <w:rPr>
          <w:rFonts w:ascii="Times New Roman" w:eastAsia="Calibri" w:hAnsi="Times New Roman" w:cs="Times New Roman"/>
          <w:sz w:val="24"/>
          <w:szCs w:val="24"/>
          <w:lang w:eastAsia="en-US"/>
        </w:rPr>
        <w:t>обучающихся</w:t>
      </w:r>
      <w:proofErr w:type="gramEnd"/>
      <w:r w:rsidRPr="00143F66">
        <w:rPr>
          <w:rFonts w:ascii="Times New Roman" w:eastAsia="Calibri" w:hAnsi="Times New Roman" w:cs="Times New Roman"/>
          <w:sz w:val="24"/>
          <w:szCs w:val="24"/>
          <w:lang w:eastAsia="en-US"/>
        </w:rPr>
        <w:t xml:space="preserve"> осуществляется в соответствии с календарным учебным графиком.</w:t>
      </w:r>
    </w:p>
    <w:p w14:paraId="60E2A146" w14:textId="77777777" w:rsidR="00143F66" w:rsidRPr="00143F66" w:rsidRDefault="00143F66" w:rsidP="00143F66">
      <w:pPr>
        <w:suppressAutoHyphens/>
        <w:spacing w:after="0" w:line="240" w:lineRule="auto"/>
        <w:ind w:firstLine="567"/>
        <w:jc w:val="both"/>
        <w:rPr>
          <w:rFonts w:ascii="Times New Roman" w:eastAsia="Calibri" w:hAnsi="Times New Roman" w:cs="Times New Roman"/>
          <w:sz w:val="24"/>
          <w:szCs w:val="24"/>
          <w:lang w:eastAsia="en-US"/>
        </w:rPr>
      </w:pPr>
      <w:r w:rsidRPr="00143F66">
        <w:rPr>
          <w:rFonts w:ascii="Times New Roman" w:eastAsia="Calibri" w:hAnsi="Times New Roman" w:cs="Times New Roman"/>
          <w:sz w:val="24"/>
          <w:szCs w:val="24"/>
          <w:lang w:eastAsia="en-US"/>
        </w:rPr>
        <w:t xml:space="preserve">Все предметы обязательной части учебного плана оцениваются по полугодиям. Предметы из части, формируемой участниками образовательных отношений, являются </w:t>
      </w:r>
      <w:proofErr w:type="spellStart"/>
      <w:r w:rsidRPr="00143F66">
        <w:rPr>
          <w:rFonts w:ascii="Times New Roman" w:eastAsia="Calibri" w:hAnsi="Times New Roman" w:cs="Times New Roman"/>
          <w:sz w:val="24"/>
          <w:szCs w:val="24"/>
          <w:lang w:eastAsia="en-US"/>
        </w:rPr>
        <w:t>безотметочными</w:t>
      </w:r>
      <w:proofErr w:type="spellEnd"/>
      <w:r w:rsidRPr="00143F66">
        <w:rPr>
          <w:rFonts w:ascii="Times New Roman" w:eastAsia="Calibri" w:hAnsi="Times New Roman" w:cs="Times New Roman"/>
          <w:sz w:val="24"/>
          <w:szCs w:val="24"/>
          <w:lang w:eastAsia="en-US"/>
        </w:rPr>
        <w:t xml:space="preserve"> и оцениваются «зачет» или «незачет» по итогам полугодия/ оцениваются в соответствии локальным нормативным актом, регламентирующим формы, периодичность и порядок текущего контроля успеваемости и промежуточной аттестации обучающихся. </w:t>
      </w:r>
    </w:p>
    <w:p w14:paraId="7151EA12" w14:textId="77777777" w:rsidR="00143F66" w:rsidRPr="00143F66" w:rsidRDefault="00143F66" w:rsidP="00143F66">
      <w:pPr>
        <w:suppressAutoHyphens/>
        <w:spacing w:after="0" w:line="240" w:lineRule="auto"/>
        <w:ind w:firstLine="567"/>
        <w:jc w:val="both"/>
        <w:rPr>
          <w:rFonts w:ascii="Times New Roman" w:eastAsia="Calibri" w:hAnsi="Times New Roman" w:cs="Times New Roman"/>
          <w:sz w:val="24"/>
          <w:szCs w:val="24"/>
          <w:lang w:eastAsia="en-US"/>
        </w:rPr>
      </w:pPr>
      <w:r w:rsidRPr="00143F66">
        <w:rPr>
          <w:rFonts w:ascii="Times New Roman" w:eastAsia="Calibri" w:hAnsi="Times New Roman" w:cs="Times New Roman"/>
          <w:sz w:val="24"/>
          <w:szCs w:val="24"/>
          <w:lang w:eastAsia="en-US"/>
        </w:rPr>
        <w:t xml:space="preserve">Промежуточная аттестация проходит на последней учебной неделе полугодия. Формы и порядок проведения промежуточной аттестации определяются локальным нормативным актом, регламентирующим формы, периодичность и порядок текущего контроля успеваемости и промежуточной аттестации </w:t>
      </w:r>
      <w:proofErr w:type="gramStart"/>
      <w:r w:rsidRPr="00143F66">
        <w:rPr>
          <w:rFonts w:ascii="Times New Roman" w:eastAsia="Calibri" w:hAnsi="Times New Roman" w:cs="Times New Roman"/>
          <w:sz w:val="24"/>
          <w:szCs w:val="24"/>
          <w:lang w:eastAsia="en-US"/>
        </w:rPr>
        <w:t>обучающихся</w:t>
      </w:r>
      <w:proofErr w:type="gramEnd"/>
      <w:r w:rsidRPr="00143F66">
        <w:rPr>
          <w:rFonts w:ascii="Times New Roman" w:eastAsia="Calibri" w:hAnsi="Times New Roman" w:cs="Times New Roman"/>
          <w:sz w:val="24"/>
          <w:szCs w:val="24"/>
          <w:lang w:eastAsia="en-US"/>
        </w:rPr>
        <w:t xml:space="preserve"> Муниципального автономного общеобразовательного учреждения "Плехановская средняя общеобразовательная школа". </w:t>
      </w:r>
    </w:p>
    <w:p w14:paraId="6E8DA71A" w14:textId="77777777" w:rsidR="00143F66" w:rsidRPr="00143F66" w:rsidRDefault="00143F66" w:rsidP="00143F66">
      <w:pPr>
        <w:suppressAutoHyphens/>
        <w:spacing w:after="0" w:line="240" w:lineRule="auto"/>
        <w:ind w:firstLine="567"/>
        <w:jc w:val="both"/>
        <w:rPr>
          <w:rFonts w:ascii="Times New Roman" w:eastAsia="Calibri" w:hAnsi="Times New Roman" w:cs="Times New Roman"/>
          <w:sz w:val="24"/>
          <w:szCs w:val="24"/>
          <w:lang w:eastAsia="en-US"/>
        </w:rPr>
      </w:pPr>
      <w:r w:rsidRPr="00143F66">
        <w:rPr>
          <w:rFonts w:ascii="Times New Roman" w:eastAsia="Calibri" w:hAnsi="Times New Roman" w:cs="Times New Roman"/>
          <w:sz w:val="24"/>
          <w:szCs w:val="24"/>
          <w:lang w:eastAsia="en-US"/>
        </w:rPr>
        <w:t xml:space="preserve">Освоение основной образовательной программы среднего общего образования завершается государственной итоговой аттестацией. </w:t>
      </w:r>
    </w:p>
    <w:p w14:paraId="4B50864F" w14:textId="77777777" w:rsidR="00143F66" w:rsidRDefault="00143F66" w:rsidP="00143F66">
      <w:pPr>
        <w:suppressAutoHyphens/>
        <w:spacing w:after="0" w:line="240" w:lineRule="auto"/>
        <w:ind w:firstLine="567"/>
        <w:jc w:val="both"/>
        <w:rPr>
          <w:rFonts w:ascii="Times New Roman" w:eastAsia="Calibri" w:hAnsi="Times New Roman" w:cs="Times New Roman"/>
          <w:sz w:val="24"/>
          <w:szCs w:val="24"/>
          <w:lang w:eastAsia="en-US"/>
        </w:rPr>
      </w:pPr>
      <w:r w:rsidRPr="00143F66">
        <w:rPr>
          <w:rFonts w:ascii="Times New Roman" w:eastAsia="Calibri" w:hAnsi="Times New Roman" w:cs="Times New Roman"/>
          <w:sz w:val="24"/>
          <w:szCs w:val="24"/>
          <w:lang w:eastAsia="en-US"/>
        </w:rPr>
        <w:t>Нормативный срок освоения основной образовательной программы среднего общего образования составляет 2 года.</w:t>
      </w:r>
    </w:p>
    <w:p w14:paraId="6D13320D" w14:textId="77777777" w:rsidR="00A7591F" w:rsidRPr="00143F66" w:rsidRDefault="00A7591F" w:rsidP="00143F66">
      <w:pPr>
        <w:suppressAutoHyphens/>
        <w:spacing w:after="0" w:line="240" w:lineRule="auto"/>
        <w:ind w:firstLine="567"/>
        <w:jc w:val="both"/>
        <w:rPr>
          <w:rFonts w:ascii="Times New Roman" w:eastAsia="Calibri" w:hAnsi="Times New Roman" w:cs="Times New Roman"/>
          <w:sz w:val="24"/>
          <w:szCs w:val="24"/>
          <w:lang w:eastAsia="en-US"/>
        </w:rPr>
      </w:pPr>
    </w:p>
    <w:p w14:paraId="5692085E" w14:textId="77777777" w:rsidR="0017534B" w:rsidRDefault="0017534B" w:rsidP="00143F66">
      <w:pPr>
        <w:spacing w:after="0" w:line="240" w:lineRule="auto"/>
        <w:ind w:firstLine="284"/>
        <w:jc w:val="center"/>
        <w:rPr>
          <w:rFonts w:ascii="Times New Roman" w:eastAsia="Times New Roman" w:hAnsi="Times New Roman" w:cs="Times New Roman"/>
          <w:b/>
          <w:sz w:val="24"/>
          <w:szCs w:val="24"/>
        </w:rPr>
      </w:pPr>
    </w:p>
    <w:p w14:paraId="3B57E2A1" w14:textId="77777777" w:rsidR="0017534B" w:rsidRDefault="0017534B" w:rsidP="00143F66">
      <w:pPr>
        <w:spacing w:after="0" w:line="240" w:lineRule="auto"/>
        <w:ind w:firstLine="284"/>
        <w:jc w:val="center"/>
        <w:rPr>
          <w:rFonts w:ascii="Times New Roman" w:eastAsia="Times New Roman" w:hAnsi="Times New Roman" w:cs="Times New Roman"/>
          <w:b/>
          <w:sz w:val="24"/>
          <w:szCs w:val="24"/>
        </w:rPr>
      </w:pPr>
    </w:p>
    <w:p w14:paraId="48D955E1" w14:textId="67B6ECC0" w:rsidR="00821B82" w:rsidRPr="00143F66" w:rsidRDefault="00821B82" w:rsidP="00143F66">
      <w:pPr>
        <w:spacing w:after="0" w:line="240" w:lineRule="auto"/>
        <w:ind w:firstLine="284"/>
        <w:jc w:val="center"/>
        <w:rPr>
          <w:rFonts w:ascii="Times New Roman" w:eastAsia="Times New Roman" w:hAnsi="Times New Roman" w:cs="Times New Roman"/>
          <w:b/>
          <w:sz w:val="24"/>
          <w:szCs w:val="24"/>
        </w:rPr>
      </w:pPr>
      <w:r w:rsidRPr="00143F66">
        <w:rPr>
          <w:rFonts w:ascii="Times New Roman" w:eastAsia="Times New Roman" w:hAnsi="Times New Roman" w:cs="Times New Roman"/>
          <w:b/>
          <w:sz w:val="24"/>
          <w:szCs w:val="24"/>
        </w:rPr>
        <w:t xml:space="preserve">Недельный учебный план </w:t>
      </w:r>
      <w:r w:rsidR="00143F66" w:rsidRPr="00143F66">
        <w:rPr>
          <w:rFonts w:ascii="Times New Roman" w:eastAsia="Times New Roman" w:hAnsi="Times New Roman" w:cs="Times New Roman"/>
          <w:b/>
          <w:sz w:val="24"/>
          <w:szCs w:val="24"/>
        </w:rPr>
        <w:t>технологического</w:t>
      </w:r>
      <w:r w:rsidRPr="00143F66">
        <w:rPr>
          <w:rFonts w:ascii="Times New Roman" w:eastAsia="Times New Roman" w:hAnsi="Times New Roman" w:cs="Times New Roman"/>
          <w:b/>
          <w:sz w:val="24"/>
          <w:szCs w:val="24"/>
        </w:rPr>
        <w:t xml:space="preserve"> профиля СОО при </w:t>
      </w:r>
      <w:r w:rsidR="00143F66" w:rsidRPr="00143F66">
        <w:rPr>
          <w:rFonts w:ascii="Times New Roman" w:eastAsia="Times New Roman" w:hAnsi="Times New Roman" w:cs="Times New Roman"/>
          <w:b/>
          <w:sz w:val="24"/>
          <w:szCs w:val="24"/>
        </w:rPr>
        <w:t>5</w:t>
      </w:r>
      <w:r w:rsidRPr="00143F66">
        <w:rPr>
          <w:rFonts w:ascii="Times New Roman" w:eastAsia="Times New Roman" w:hAnsi="Times New Roman" w:cs="Times New Roman"/>
          <w:b/>
          <w:sz w:val="24"/>
          <w:szCs w:val="24"/>
        </w:rPr>
        <w:t>-дневной учебной неделе на 2026-2027 учебный год.</w:t>
      </w:r>
    </w:p>
    <w:p w14:paraId="4EA35E01" w14:textId="77777777" w:rsidR="00143F66" w:rsidRDefault="00143F66" w:rsidP="00CA6133">
      <w:pPr>
        <w:spacing w:after="0" w:line="240" w:lineRule="auto"/>
        <w:ind w:right="-598" w:firstLine="284"/>
        <w:jc w:val="center"/>
        <w:rPr>
          <w:rFonts w:ascii="Times New Roman" w:eastAsia="Times New Roman" w:hAnsi="Times New Roman" w:cs="Times New Roman"/>
          <w:color w:val="FF0000"/>
          <w:sz w:val="24"/>
          <w:szCs w:val="24"/>
        </w:rPr>
      </w:pPr>
    </w:p>
    <w:tbl>
      <w:tblPr>
        <w:tblStyle w:val="12"/>
        <w:tblW w:w="14553" w:type="dxa"/>
        <w:tblLayout w:type="fixed"/>
        <w:tblLook w:val="04A0" w:firstRow="1" w:lastRow="0" w:firstColumn="1" w:lastColumn="0" w:noHBand="0" w:noVBand="1"/>
      </w:tblPr>
      <w:tblGrid>
        <w:gridCol w:w="4851"/>
        <w:gridCol w:w="4851"/>
        <w:gridCol w:w="4851"/>
      </w:tblGrid>
      <w:tr w:rsidR="00143F66" w:rsidRPr="00143F66" w14:paraId="17BDF5D5" w14:textId="77777777" w:rsidTr="00143F66">
        <w:tc>
          <w:tcPr>
            <w:tcW w:w="4851" w:type="dxa"/>
            <w:vMerge w:val="restart"/>
            <w:shd w:val="clear" w:color="auto" w:fill="D9D9D9"/>
          </w:tcPr>
          <w:p w14:paraId="66698A6D" w14:textId="77777777" w:rsidR="00143F66" w:rsidRPr="00143F66" w:rsidRDefault="00143F66" w:rsidP="00143F66">
            <w:pPr>
              <w:rPr>
                <w:rFonts w:ascii="Times New Roman" w:hAnsi="Times New Roman" w:cs="Times New Roman"/>
                <w:b/>
                <w:sz w:val="24"/>
                <w:szCs w:val="24"/>
              </w:rPr>
            </w:pPr>
            <w:r w:rsidRPr="00143F66">
              <w:rPr>
                <w:rFonts w:ascii="Times New Roman" w:hAnsi="Times New Roman" w:cs="Times New Roman"/>
                <w:b/>
                <w:sz w:val="24"/>
                <w:szCs w:val="24"/>
              </w:rPr>
              <w:t>Учебный предмет/курс</w:t>
            </w:r>
          </w:p>
        </w:tc>
        <w:tc>
          <w:tcPr>
            <w:tcW w:w="9702" w:type="dxa"/>
            <w:gridSpan w:val="2"/>
            <w:shd w:val="clear" w:color="auto" w:fill="D9D9D9"/>
          </w:tcPr>
          <w:p w14:paraId="79F06E22" w14:textId="77777777" w:rsidR="00143F66" w:rsidRPr="00143F66" w:rsidRDefault="00143F66" w:rsidP="00143F66">
            <w:pPr>
              <w:jc w:val="center"/>
              <w:rPr>
                <w:rFonts w:ascii="Times New Roman" w:hAnsi="Times New Roman" w:cs="Times New Roman"/>
                <w:b/>
                <w:sz w:val="24"/>
                <w:szCs w:val="24"/>
              </w:rPr>
            </w:pPr>
            <w:r w:rsidRPr="00143F66">
              <w:rPr>
                <w:rFonts w:ascii="Times New Roman" w:hAnsi="Times New Roman" w:cs="Times New Roman"/>
                <w:b/>
                <w:sz w:val="24"/>
                <w:szCs w:val="24"/>
              </w:rPr>
              <w:t>Количество часов в неделю</w:t>
            </w:r>
          </w:p>
        </w:tc>
      </w:tr>
      <w:tr w:rsidR="00143F66" w:rsidRPr="00143F66" w14:paraId="5B10030F" w14:textId="77777777" w:rsidTr="00143F66">
        <w:tc>
          <w:tcPr>
            <w:tcW w:w="4851" w:type="dxa"/>
            <w:vMerge/>
          </w:tcPr>
          <w:p w14:paraId="6D8C9A02" w14:textId="77777777" w:rsidR="00143F66" w:rsidRPr="00143F66" w:rsidRDefault="00143F66" w:rsidP="00143F66">
            <w:pPr>
              <w:rPr>
                <w:rFonts w:ascii="Times New Roman" w:hAnsi="Times New Roman" w:cs="Times New Roman"/>
                <w:sz w:val="24"/>
                <w:szCs w:val="24"/>
              </w:rPr>
            </w:pPr>
          </w:p>
        </w:tc>
        <w:tc>
          <w:tcPr>
            <w:tcW w:w="4851" w:type="dxa"/>
            <w:shd w:val="clear" w:color="auto" w:fill="D9D9D9"/>
          </w:tcPr>
          <w:p w14:paraId="45FD3051" w14:textId="77777777" w:rsidR="00143F66" w:rsidRPr="00143F66" w:rsidRDefault="00143F66" w:rsidP="00143F66">
            <w:pPr>
              <w:jc w:val="center"/>
              <w:rPr>
                <w:rFonts w:ascii="Times New Roman" w:hAnsi="Times New Roman" w:cs="Times New Roman"/>
                <w:b/>
                <w:sz w:val="24"/>
                <w:szCs w:val="24"/>
              </w:rPr>
            </w:pPr>
            <w:r w:rsidRPr="00143F66">
              <w:rPr>
                <w:rFonts w:ascii="Times New Roman" w:hAnsi="Times New Roman" w:cs="Times New Roman"/>
                <w:b/>
                <w:sz w:val="24"/>
                <w:szCs w:val="24"/>
              </w:rPr>
              <w:t>10</w:t>
            </w:r>
          </w:p>
        </w:tc>
        <w:tc>
          <w:tcPr>
            <w:tcW w:w="4851" w:type="dxa"/>
            <w:shd w:val="clear" w:color="auto" w:fill="D9D9D9"/>
          </w:tcPr>
          <w:p w14:paraId="1D337B5B" w14:textId="77777777" w:rsidR="00143F66" w:rsidRPr="00143F66" w:rsidRDefault="00143F66" w:rsidP="00143F66">
            <w:pPr>
              <w:jc w:val="center"/>
              <w:rPr>
                <w:rFonts w:ascii="Times New Roman" w:hAnsi="Times New Roman" w:cs="Times New Roman"/>
                <w:b/>
                <w:sz w:val="24"/>
                <w:szCs w:val="24"/>
              </w:rPr>
            </w:pPr>
            <w:r w:rsidRPr="00143F66">
              <w:rPr>
                <w:rFonts w:ascii="Times New Roman" w:hAnsi="Times New Roman" w:cs="Times New Roman"/>
                <w:b/>
                <w:sz w:val="24"/>
                <w:szCs w:val="24"/>
              </w:rPr>
              <w:t>11</w:t>
            </w:r>
          </w:p>
        </w:tc>
      </w:tr>
      <w:tr w:rsidR="00143F66" w:rsidRPr="00143F66" w14:paraId="40A2640C" w14:textId="77777777" w:rsidTr="00143F66">
        <w:tc>
          <w:tcPr>
            <w:tcW w:w="14553" w:type="dxa"/>
            <w:gridSpan w:val="3"/>
            <w:shd w:val="clear" w:color="auto" w:fill="FFFFB3"/>
          </w:tcPr>
          <w:p w14:paraId="10524EB6" w14:textId="77777777" w:rsidR="00143F66" w:rsidRPr="00143F66" w:rsidRDefault="00143F66" w:rsidP="00143F66">
            <w:pPr>
              <w:jc w:val="center"/>
              <w:rPr>
                <w:rFonts w:ascii="Times New Roman" w:hAnsi="Times New Roman" w:cs="Times New Roman"/>
                <w:b/>
                <w:sz w:val="24"/>
                <w:szCs w:val="24"/>
              </w:rPr>
            </w:pPr>
            <w:r w:rsidRPr="00143F66">
              <w:rPr>
                <w:rFonts w:ascii="Times New Roman" w:hAnsi="Times New Roman" w:cs="Times New Roman"/>
                <w:b/>
                <w:sz w:val="24"/>
                <w:szCs w:val="24"/>
              </w:rPr>
              <w:t>Обязательная часть</w:t>
            </w:r>
          </w:p>
        </w:tc>
      </w:tr>
      <w:tr w:rsidR="00143F66" w:rsidRPr="00143F66" w14:paraId="43631D87" w14:textId="77777777" w:rsidTr="00143F66">
        <w:tc>
          <w:tcPr>
            <w:tcW w:w="4851" w:type="dxa"/>
            <w:tcBorders>
              <w:bottom w:val="single" w:sz="12" w:space="0" w:color="auto"/>
            </w:tcBorders>
          </w:tcPr>
          <w:p w14:paraId="30E50896" w14:textId="77777777" w:rsidR="00143F66" w:rsidRPr="00143F66" w:rsidRDefault="00143F66" w:rsidP="00143F66">
            <w:pPr>
              <w:rPr>
                <w:rFonts w:ascii="Times New Roman" w:hAnsi="Times New Roman" w:cs="Times New Roman"/>
                <w:sz w:val="24"/>
                <w:szCs w:val="24"/>
              </w:rPr>
            </w:pPr>
            <w:r w:rsidRPr="00143F66">
              <w:rPr>
                <w:rFonts w:ascii="Times New Roman" w:hAnsi="Times New Roman" w:cs="Times New Roman"/>
                <w:sz w:val="24"/>
                <w:szCs w:val="24"/>
              </w:rPr>
              <w:t>Русский язык</w:t>
            </w:r>
          </w:p>
        </w:tc>
        <w:tc>
          <w:tcPr>
            <w:tcW w:w="4851" w:type="dxa"/>
            <w:tcBorders>
              <w:bottom w:val="single" w:sz="12" w:space="0" w:color="auto"/>
            </w:tcBorders>
          </w:tcPr>
          <w:p w14:paraId="5D872F5E"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2</w:t>
            </w:r>
          </w:p>
        </w:tc>
        <w:tc>
          <w:tcPr>
            <w:tcW w:w="4851" w:type="dxa"/>
            <w:tcBorders>
              <w:bottom w:val="single" w:sz="12" w:space="0" w:color="auto"/>
            </w:tcBorders>
          </w:tcPr>
          <w:p w14:paraId="263110ED"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2</w:t>
            </w:r>
          </w:p>
        </w:tc>
      </w:tr>
      <w:tr w:rsidR="00143F66" w:rsidRPr="00143F66" w14:paraId="163021D4" w14:textId="77777777" w:rsidTr="00143F66">
        <w:tc>
          <w:tcPr>
            <w:tcW w:w="4851" w:type="dxa"/>
            <w:tcBorders>
              <w:top w:val="single" w:sz="12" w:space="0" w:color="auto"/>
              <w:bottom w:val="single" w:sz="12" w:space="0" w:color="auto"/>
            </w:tcBorders>
          </w:tcPr>
          <w:p w14:paraId="4C709E2E" w14:textId="77777777" w:rsidR="00143F66" w:rsidRPr="00143F66" w:rsidRDefault="00143F66" w:rsidP="00143F66">
            <w:pPr>
              <w:rPr>
                <w:rFonts w:ascii="Times New Roman" w:hAnsi="Times New Roman" w:cs="Times New Roman"/>
                <w:sz w:val="24"/>
                <w:szCs w:val="24"/>
              </w:rPr>
            </w:pPr>
            <w:r w:rsidRPr="00143F66">
              <w:rPr>
                <w:rFonts w:ascii="Times New Roman" w:hAnsi="Times New Roman" w:cs="Times New Roman"/>
                <w:sz w:val="24"/>
                <w:szCs w:val="24"/>
              </w:rPr>
              <w:t>Литература</w:t>
            </w:r>
          </w:p>
        </w:tc>
        <w:tc>
          <w:tcPr>
            <w:tcW w:w="4851" w:type="dxa"/>
            <w:tcBorders>
              <w:top w:val="single" w:sz="12" w:space="0" w:color="auto"/>
              <w:bottom w:val="single" w:sz="12" w:space="0" w:color="auto"/>
            </w:tcBorders>
          </w:tcPr>
          <w:p w14:paraId="17713842"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3</w:t>
            </w:r>
          </w:p>
        </w:tc>
        <w:tc>
          <w:tcPr>
            <w:tcW w:w="4851" w:type="dxa"/>
            <w:tcBorders>
              <w:top w:val="single" w:sz="12" w:space="0" w:color="auto"/>
              <w:bottom w:val="single" w:sz="12" w:space="0" w:color="auto"/>
            </w:tcBorders>
          </w:tcPr>
          <w:p w14:paraId="6D8804E1"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3</w:t>
            </w:r>
          </w:p>
        </w:tc>
      </w:tr>
      <w:tr w:rsidR="00143F66" w:rsidRPr="00143F66" w14:paraId="2F2492A3" w14:textId="77777777" w:rsidTr="00143F66">
        <w:tc>
          <w:tcPr>
            <w:tcW w:w="4851" w:type="dxa"/>
            <w:tcBorders>
              <w:top w:val="single" w:sz="12" w:space="0" w:color="auto"/>
              <w:bottom w:val="single" w:sz="12" w:space="0" w:color="auto"/>
            </w:tcBorders>
          </w:tcPr>
          <w:p w14:paraId="4F8E7FAE" w14:textId="77777777" w:rsidR="00143F66" w:rsidRPr="00143F66" w:rsidRDefault="00143F66" w:rsidP="00143F66">
            <w:pPr>
              <w:rPr>
                <w:rFonts w:ascii="Times New Roman" w:hAnsi="Times New Roman" w:cs="Times New Roman"/>
                <w:sz w:val="24"/>
                <w:szCs w:val="24"/>
              </w:rPr>
            </w:pPr>
            <w:r w:rsidRPr="00143F66">
              <w:rPr>
                <w:rFonts w:ascii="Times New Roman" w:hAnsi="Times New Roman" w:cs="Times New Roman"/>
                <w:sz w:val="24"/>
                <w:szCs w:val="24"/>
              </w:rPr>
              <w:t>Иностранный язык</w:t>
            </w:r>
          </w:p>
        </w:tc>
        <w:tc>
          <w:tcPr>
            <w:tcW w:w="4851" w:type="dxa"/>
            <w:tcBorders>
              <w:top w:val="single" w:sz="12" w:space="0" w:color="auto"/>
              <w:bottom w:val="single" w:sz="12" w:space="0" w:color="auto"/>
            </w:tcBorders>
          </w:tcPr>
          <w:p w14:paraId="28C522DC"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3</w:t>
            </w:r>
          </w:p>
        </w:tc>
        <w:tc>
          <w:tcPr>
            <w:tcW w:w="4851" w:type="dxa"/>
            <w:tcBorders>
              <w:top w:val="single" w:sz="12" w:space="0" w:color="auto"/>
              <w:bottom w:val="single" w:sz="12" w:space="0" w:color="auto"/>
            </w:tcBorders>
          </w:tcPr>
          <w:p w14:paraId="2DD713EF"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3</w:t>
            </w:r>
          </w:p>
        </w:tc>
      </w:tr>
      <w:tr w:rsidR="00143F66" w:rsidRPr="00143F66" w14:paraId="2435905C" w14:textId="77777777" w:rsidTr="00143F66">
        <w:tc>
          <w:tcPr>
            <w:tcW w:w="4851" w:type="dxa"/>
            <w:tcBorders>
              <w:top w:val="single" w:sz="12" w:space="0" w:color="auto"/>
            </w:tcBorders>
          </w:tcPr>
          <w:p w14:paraId="291A56C0" w14:textId="77777777" w:rsidR="00143F66" w:rsidRPr="00143F66" w:rsidRDefault="00143F66" w:rsidP="00143F66">
            <w:pPr>
              <w:rPr>
                <w:rFonts w:ascii="Times New Roman" w:hAnsi="Times New Roman" w:cs="Times New Roman"/>
                <w:sz w:val="24"/>
                <w:szCs w:val="24"/>
              </w:rPr>
            </w:pPr>
            <w:r w:rsidRPr="00143F66">
              <w:rPr>
                <w:rFonts w:ascii="Times New Roman" w:hAnsi="Times New Roman" w:cs="Times New Roman"/>
                <w:sz w:val="24"/>
                <w:szCs w:val="24"/>
              </w:rPr>
              <w:t>Алгебра (углубленный уровень)</w:t>
            </w:r>
          </w:p>
        </w:tc>
        <w:tc>
          <w:tcPr>
            <w:tcW w:w="4851" w:type="dxa"/>
            <w:tcBorders>
              <w:top w:val="single" w:sz="12" w:space="0" w:color="auto"/>
            </w:tcBorders>
          </w:tcPr>
          <w:p w14:paraId="727ECDED" w14:textId="77777777" w:rsidR="00143F66" w:rsidRPr="00143F66" w:rsidRDefault="00143F66" w:rsidP="00143F66">
            <w:pPr>
              <w:jc w:val="center"/>
              <w:rPr>
                <w:rFonts w:ascii="Times New Roman" w:hAnsi="Times New Roman" w:cs="Times New Roman"/>
                <w:b/>
                <w:sz w:val="24"/>
                <w:szCs w:val="24"/>
              </w:rPr>
            </w:pPr>
            <w:r w:rsidRPr="00143F66">
              <w:rPr>
                <w:rFonts w:ascii="Times New Roman" w:hAnsi="Times New Roman" w:cs="Times New Roman"/>
                <w:b/>
                <w:sz w:val="24"/>
                <w:szCs w:val="24"/>
              </w:rPr>
              <w:t>4</w:t>
            </w:r>
          </w:p>
        </w:tc>
        <w:tc>
          <w:tcPr>
            <w:tcW w:w="4851" w:type="dxa"/>
            <w:tcBorders>
              <w:top w:val="single" w:sz="12" w:space="0" w:color="auto"/>
            </w:tcBorders>
          </w:tcPr>
          <w:p w14:paraId="05AEF68F"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4</w:t>
            </w:r>
          </w:p>
        </w:tc>
      </w:tr>
      <w:tr w:rsidR="00143F66" w:rsidRPr="00143F66" w14:paraId="6C645314" w14:textId="77777777" w:rsidTr="00143F66">
        <w:tc>
          <w:tcPr>
            <w:tcW w:w="4851" w:type="dxa"/>
          </w:tcPr>
          <w:p w14:paraId="35EFED0B" w14:textId="77777777" w:rsidR="00143F66" w:rsidRPr="00143F66" w:rsidRDefault="00143F66" w:rsidP="00143F66">
            <w:pPr>
              <w:rPr>
                <w:rFonts w:ascii="Times New Roman" w:hAnsi="Times New Roman" w:cs="Times New Roman"/>
                <w:sz w:val="24"/>
                <w:szCs w:val="24"/>
              </w:rPr>
            </w:pPr>
            <w:r w:rsidRPr="00143F66">
              <w:rPr>
                <w:rFonts w:ascii="Times New Roman" w:hAnsi="Times New Roman" w:cs="Times New Roman"/>
                <w:sz w:val="24"/>
                <w:szCs w:val="24"/>
              </w:rPr>
              <w:t>Геометрия (углубленный уровень)</w:t>
            </w:r>
          </w:p>
        </w:tc>
        <w:tc>
          <w:tcPr>
            <w:tcW w:w="4851" w:type="dxa"/>
          </w:tcPr>
          <w:p w14:paraId="50658DBF" w14:textId="77777777" w:rsidR="00143F66" w:rsidRPr="00143F66" w:rsidRDefault="00143F66" w:rsidP="00143F66">
            <w:pPr>
              <w:jc w:val="center"/>
              <w:rPr>
                <w:rFonts w:ascii="Times New Roman" w:hAnsi="Times New Roman" w:cs="Times New Roman"/>
                <w:b/>
                <w:sz w:val="24"/>
                <w:szCs w:val="24"/>
              </w:rPr>
            </w:pPr>
            <w:r w:rsidRPr="00143F66">
              <w:rPr>
                <w:rFonts w:ascii="Times New Roman" w:hAnsi="Times New Roman" w:cs="Times New Roman"/>
                <w:b/>
                <w:sz w:val="24"/>
                <w:szCs w:val="24"/>
              </w:rPr>
              <w:t>3</w:t>
            </w:r>
          </w:p>
        </w:tc>
        <w:tc>
          <w:tcPr>
            <w:tcW w:w="4851" w:type="dxa"/>
          </w:tcPr>
          <w:p w14:paraId="62FBAE8D"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3</w:t>
            </w:r>
          </w:p>
        </w:tc>
      </w:tr>
      <w:tr w:rsidR="00143F66" w:rsidRPr="00143F66" w14:paraId="185FC858" w14:textId="77777777" w:rsidTr="00143F66">
        <w:tc>
          <w:tcPr>
            <w:tcW w:w="4851" w:type="dxa"/>
            <w:tcBorders>
              <w:bottom w:val="single" w:sz="12" w:space="0" w:color="auto"/>
            </w:tcBorders>
          </w:tcPr>
          <w:p w14:paraId="5FD409C5" w14:textId="77777777" w:rsidR="00143F66" w:rsidRPr="00143F66" w:rsidRDefault="00143F66" w:rsidP="00143F66">
            <w:pPr>
              <w:rPr>
                <w:rFonts w:ascii="Times New Roman" w:hAnsi="Times New Roman" w:cs="Times New Roman"/>
                <w:sz w:val="24"/>
                <w:szCs w:val="24"/>
              </w:rPr>
            </w:pPr>
            <w:r w:rsidRPr="00143F66">
              <w:rPr>
                <w:rFonts w:ascii="Times New Roman" w:hAnsi="Times New Roman" w:cs="Times New Roman"/>
                <w:sz w:val="24"/>
                <w:szCs w:val="24"/>
              </w:rPr>
              <w:t>Вероятность и статистика (углубленный уровень)</w:t>
            </w:r>
          </w:p>
        </w:tc>
        <w:tc>
          <w:tcPr>
            <w:tcW w:w="4851" w:type="dxa"/>
            <w:tcBorders>
              <w:bottom w:val="single" w:sz="12" w:space="0" w:color="auto"/>
            </w:tcBorders>
          </w:tcPr>
          <w:p w14:paraId="6487ACCC" w14:textId="77777777" w:rsidR="00143F66" w:rsidRPr="00143F66" w:rsidRDefault="00143F66" w:rsidP="00143F66">
            <w:pPr>
              <w:jc w:val="center"/>
              <w:rPr>
                <w:rFonts w:ascii="Times New Roman" w:hAnsi="Times New Roman" w:cs="Times New Roman"/>
                <w:b/>
                <w:sz w:val="24"/>
                <w:szCs w:val="24"/>
              </w:rPr>
            </w:pPr>
            <w:r w:rsidRPr="00143F66">
              <w:rPr>
                <w:rFonts w:ascii="Times New Roman" w:hAnsi="Times New Roman" w:cs="Times New Roman"/>
                <w:b/>
                <w:sz w:val="24"/>
                <w:szCs w:val="24"/>
              </w:rPr>
              <w:t>1</w:t>
            </w:r>
          </w:p>
          <w:p w14:paraId="43FCECF8" w14:textId="77777777" w:rsidR="00143F66" w:rsidRPr="00143F66" w:rsidRDefault="00143F66" w:rsidP="00143F66">
            <w:pPr>
              <w:jc w:val="center"/>
              <w:rPr>
                <w:rFonts w:ascii="Times New Roman" w:hAnsi="Times New Roman" w:cs="Times New Roman"/>
                <w:b/>
                <w:sz w:val="24"/>
                <w:szCs w:val="24"/>
              </w:rPr>
            </w:pPr>
          </w:p>
        </w:tc>
        <w:tc>
          <w:tcPr>
            <w:tcW w:w="4851" w:type="dxa"/>
            <w:tcBorders>
              <w:bottom w:val="single" w:sz="12" w:space="0" w:color="auto"/>
            </w:tcBorders>
          </w:tcPr>
          <w:p w14:paraId="591BBE48"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1</w:t>
            </w:r>
          </w:p>
        </w:tc>
      </w:tr>
      <w:tr w:rsidR="00143F66" w:rsidRPr="00143F66" w14:paraId="27A86954" w14:textId="77777777" w:rsidTr="00143F66">
        <w:tc>
          <w:tcPr>
            <w:tcW w:w="4851" w:type="dxa"/>
            <w:tcBorders>
              <w:top w:val="single" w:sz="12" w:space="0" w:color="auto"/>
              <w:bottom w:val="single" w:sz="12" w:space="0" w:color="auto"/>
            </w:tcBorders>
          </w:tcPr>
          <w:p w14:paraId="2D9598EF" w14:textId="77777777" w:rsidR="00143F66" w:rsidRPr="00143F66" w:rsidRDefault="00143F66" w:rsidP="00143F66">
            <w:pPr>
              <w:rPr>
                <w:rFonts w:ascii="Times New Roman" w:hAnsi="Times New Roman" w:cs="Times New Roman"/>
                <w:sz w:val="24"/>
                <w:szCs w:val="24"/>
              </w:rPr>
            </w:pPr>
            <w:r w:rsidRPr="00143F66">
              <w:rPr>
                <w:rFonts w:ascii="Times New Roman" w:hAnsi="Times New Roman" w:cs="Times New Roman"/>
                <w:sz w:val="24"/>
                <w:szCs w:val="24"/>
              </w:rPr>
              <w:t>Информатика (углубленный уровень)</w:t>
            </w:r>
          </w:p>
        </w:tc>
        <w:tc>
          <w:tcPr>
            <w:tcW w:w="4851" w:type="dxa"/>
            <w:tcBorders>
              <w:top w:val="single" w:sz="12" w:space="0" w:color="auto"/>
              <w:bottom w:val="single" w:sz="12" w:space="0" w:color="auto"/>
            </w:tcBorders>
          </w:tcPr>
          <w:p w14:paraId="5F18CECE" w14:textId="77777777" w:rsidR="00143F66" w:rsidRPr="00143F66" w:rsidRDefault="00143F66" w:rsidP="00143F66">
            <w:pPr>
              <w:jc w:val="center"/>
              <w:rPr>
                <w:rFonts w:ascii="Times New Roman" w:hAnsi="Times New Roman" w:cs="Times New Roman"/>
                <w:b/>
                <w:sz w:val="24"/>
                <w:szCs w:val="24"/>
              </w:rPr>
            </w:pPr>
            <w:r w:rsidRPr="00143F66">
              <w:rPr>
                <w:rFonts w:ascii="Times New Roman" w:hAnsi="Times New Roman" w:cs="Times New Roman"/>
                <w:b/>
                <w:sz w:val="24"/>
                <w:szCs w:val="24"/>
              </w:rPr>
              <w:t>4</w:t>
            </w:r>
          </w:p>
        </w:tc>
        <w:tc>
          <w:tcPr>
            <w:tcW w:w="4851" w:type="dxa"/>
            <w:tcBorders>
              <w:top w:val="single" w:sz="12" w:space="0" w:color="auto"/>
              <w:bottom w:val="single" w:sz="12" w:space="0" w:color="auto"/>
            </w:tcBorders>
          </w:tcPr>
          <w:p w14:paraId="55C2A7B3"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4</w:t>
            </w:r>
          </w:p>
        </w:tc>
      </w:tr>
      <w:tr w:rsidR="00143F66" w:rsidRPr="00143F66" w14:paraId="7F4278E8" w14:textId="77777777" w:rsidTr="00143F66">
        <w:tc>
          <w:tcPr>
            <w:tcW w:w="4851" w:type="dxa"/>
            <w:tcBorders>
              <w:top w:val="single" w:sz="12" w:space="0" w:color="auto"/>
              <w:bottom w:val="single" w:sz="12" w:space="0" w:color="auto"/>
            </w:tcBorders>
          </w:tcPr>
          <w:p w14:paraId="02DD7331" w14:textId="77777777" w:rsidR="00143F66" w:rsidRPr="00143F66" w:rsidRDefault="00143F66" w:rsidP="00143F66">
            <w:pPr>
              <w:rPr>
                <w:rFonts w:ascii="Times New Roman" w:hAnsi="Times New Roman" w:cs="Times New Roman"/>
                <w:sz w:val="24"/>
                <w:szCs w:val="24"/>
              </w:rPr>
            </w:pPr>
            <w:r w:rsidRPr="00143F66">
              <w:rPr>
                <w:rFonts w:ascii="Times New Roman" w:hAnsi="Times New Roman" w:cs="Times New Roman"/>
                <w:sz w:val="24"/>
                <w:szCs w:val="24"/>
              </w:rPr>
              <w:t>История</w:t>
            </w:r>
          </w:p>
        </w:tc>
        <w:tc>
          <w:tcPr>
            <w:tcW w:w="4851" w:type="dxa"/>
            <w:tcBorders>
              <w:top w:val="single" w:sz="12" w:space="0" w:color="auto"/>
              <w:bottom w:val="single" w:sz="12" w:space="0" w:color="auto"/>
            </w:tcBorders>
          </w:tcPr>
          <w:p w14:paraId="0498D0B5"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2</w:t>
            </w:r>
          </w:p>
        </w:tc>
        <w:tc>
          <w:tcPr>
            <w:tcW w:w="4851" w:type="dxa"/>
            <w:tcBorders>
              <w:top w:val="single" w:sz="12" w:space="0" w:color="auto"/>
              <w:bottom w:val="single" w:sz="12" w:space="0" w:color="auto"/>
            </w:tcBorders>
          </w:tcPr>
          <w:p w14:paraId="758B622E"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2</w:t>
            </w:r>
          </w:p>
        </w:tc>
      </w:tr>
      <w:tr w:rsidR="00143F66" w:rsidRPr="00143F66" w14:paraId="162CC551" w14:textId="77777777" w:rsidTr="00143F66">
        <w:tc>
          <w:tcPr>
            <w:tcW w:w="4851" w:type="dxa"/>
            <w:tcBorders>
              <w:top w:val="single" w:sz="12" w:space="0" w:color="auto"/>
              <w:bottom w:val="single" w:sz="12" w:space="0" w:color="auto"/>
            </w:tcBorders>
          </w:tcPr>
          <w:p w14:paraId="34255717" w14:textId="77777777" w:rsidR="00143F66" w:rsidRPr="00143F66" w:rsidRDefault="00143F66" w:rsidP="00143F66">
            <w:pPr>
              <w:rPr>
                <w:rFonts w:ascii="Times New Roman" w:hAnsi="Times New Roman" w:cs="Times New Roman"/>
                <w:sz w:val="24"/>
                <w:szCs w:val="24"/>
              </w:rPr>
            </w:pPr>
            <w:r w:rsidRPr="00143F66">
              <w:rPr>
                <w:rFonts w:ascii="Times New Roman" w:hAnsi="Times New Roman" w:cs="Times New Roman"/>
                <w:sz w:val="24"/>
                <w:szCs w:val="24"/>
              </w:rPr>
              <w:t>Обществознание</w:t>
            </w:r>
          </w:p>
        </w:tc>
        <w:tc>
          <w:tcPr>
            <w:tcW w:w="4851" w:type="dxa"/>
            <w:tcBorders>
              <w:top w:val="single" w:sz="12" w:space="0" w:color="auto"/>
              <w:bottom w:val="single" w:sz="12" w:space="0" w:color="auto"/>
            </w:tcBorders>
          </w:tcPr>
          <w:p w14:paraId="178ADC1C"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2</w:t>
            </w:r>
          </w:p>
        </w:tc>
        <w:tc>
          <w:tcPr>
            <w:tcW w:w="4851" w:type="dxa"/>
            <w:tcBorders>
              <w:top w:val="single" w:sz="12" w:space="0" w:color="auto"/>
              <w:bottom w:val="single" w:sz="12" w:space="0" w:color="auto"/>
            </w:tcBorders>
          </w:tcPr>
          <w:p w14:paraId="452ACDFA"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1</w:t>
            </w:r>
          </w:p>
        </w:tc>
      </w:tr>
      <w:tr w:rsidR="00143F66" w:rsidRPr="00143F66" w14:paraId="21372545" w14:textId="77777777" w:rsidTr="00143F66">
        <w:tc>
          <w:tcPr>
            <w:tcW w:w="4851" w:type="dxa"/>
            <w:tcBorders>
              <w:top w:val="single" w:sz="12" w:space="0" w:color="auto"/>
              <w:bottom w:val="single" w:sz="12" w:space="0" w:color="auto"/>
            </w:tcBorders>
          </w:tcPr>
          <w:p w14:paraId="4E9A7191" w14:textId="77777777" w:rsidR="00143F66" w:rsidRPr="00143F66" w:rsidRDefault="00143F66" w:rsidP="00143F66">
            <w:pPr>
              <w:rPr>
                <w:rFonts w:ascii="Times New Roman" w:hAnsi="Times New Roman" w:cs="Times New Roman"/>
                <w:sz w:val="24"/>
                <w:szCs w:val="24"/>
              </w:rPr>
            </w:pPr>
            <w:r w:rsidRPr="00143F66">
              <w:rPr>
                <w:rFonts w:ascii="Times New Roman" w:hAnsi="Times New Roman" w:cs="Times New Roman"/>
                <w:sz w:val="24"/>
                <w:szCs w:val="24"/>
              </w:rPr>
              <w:t>География</w:t>
            </w:r>
          </w:p>
        </w:tc>
        <w:tc>
          <w:tcPr>
            <w:tcW w:w="4851" w:type="dxa"/>
            <w:tcBorders>
              <w:top w:val="single" w:sz="12" w:space="0" w:color="auto"/>
              <w:bottom w:val="single" w:sz="12" w:space="0" w:color="auto"/>
            </w:tcBorders>
          </w:tcPr>
          <w:p w14:paraId="1603A9E9"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1</w:t>
            </w:r>
          </w:p>
        </w:tc>
        <w:tc>
          <w:tcPr>
            <w:tcW w:w="4851" w:type="dxa"/>
            <w:tcBorders>
              <w:top w:val="single" w:sz="12" w:space="0" w:color="auto"/>
              <w:bottom w:val="single" w:sz="12" w:space="0" w:color="auto"/>
            </w:tcBorders>
          </w:tcPr>
          <w:p w14:paraId="259A0824"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1</w:t>
            </w:r>
          </w:p>
        </w:tc>
      </w:tr>
      <w:tr w:rsidR="00143F66" w:rsidRPr="00143F66" w14:paraId="38111F70" w14:textId="77777777" w:rsidTr="00143F66">
        <w:tc>
          <w:tcPr>
            <w:tcW w:w="4851" w:type="dxa"/>
            <w:tcBorders>
              <w:top w:val="single" w:sz="12" w:space="0" w:color="auto"/>
              <w:bottom w:val="single" w:sz="12" w:space="0" w:color="auto"/>
            </w:tcBorders>
          </w:tcPr>
          <w:p w14:paraId="5B9D99E3" w14:textId="77777777" w:rsidR="00143F66" w:rsidRPr="00143F66" w:rsidRDefault="00143F66" w:rsidP="00143F66">
            <w:pPr>
              <w:rPr>
                <w:rFonts w:ascii="Times New Roman" w:hAnsi="Times New Roman" w:cs="Times New Roman"/>
                <w:sz w:val="24"/>
                <w:szCs w:val="24"/>
              </w:rPr>
            </w:pPr>
            <w:r w:rsidRPr="00143F66">
              <w:rPr>
                <w:rFonts w:ascii="Times New Roman" w:hAnsi="Times New Roman" w:cs="Times New Roman"/>
                <w:sz w:val="24"/>
                <w:szCs w:val="24"/>
              </w:rPr>
              <w:t>Физика</w:t>
            </w:r>
          </w:p>
        </w:tc>
        <w:tc>
          <w:tcPr>
            <w:tcW w:w="4851" w:type="dxa"/>
            <w:tcBorders>
              <w:top w:val="single" w:sz="12" w:space="0" w:color="auto"/>
              <w:bottom w:val="single" w:sz="12" w:space="0" w:color="auto"/>
            </w:tcBorders>
          </w:tcPr>
          <w:p w14:paraId="482580CA"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2</w:t>
            </w:r>
          </w:p>
        </w:tc>
        <w:tc>
          <w:tcPr>
            <w:tcW w:w="4851" w:type="dxa"/>
            <w:tcBorders>
              <w:top w:val="single" w:sz="12" w:space="0" w:color="auto"/>
              <w:bottom w:val="single" w:sz="12" w:space="0" w:color="auto"/>
            </w:tcBorders>
          </w:tcPr>
          <w:p w14:paraId="61CAB1BA"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2</w:t>
            </w:r>
          </w:p>
        </w:tc>
      </w:tr>
      <w:tr w:rsidR="00143F66" w:rsidRPr="00143F66" w14:paraId="3F47C6AA" w14:textId="77777777" w:rsidTr="00143F66">
        <w:tc>
          <w:tcPr>
            <w:tcW w:w="4851" w:type="dxa"/>
            <w:tcBorders>
              <w:top w:val="single" w:sz="12" w:space="0" w:color="auto"/>
              <w:bottom w:val="single" w:sz="12" w:space="0" w:color="auto"/>
            </w:tcBorders>
          </w:tcPr>
          <w:p w14:paraId="03EFD0A0" w14:textId="77777777" w:rsidR="00143F66" w:rsidRPr="00143F66" w:rsidRDefault="00143F66" w:rsidP="00143F66">
            <w:pPr>
              <w:rPr>
                <w:rFonts w:ascii="Times New Roman" w:hAnsi="Times New Roman" w:cs="Times New Roman"/>
                <w:sz w:val="24"/>
                <w:szCs w:val="24"/>
              </w:rPr>
            </w:pPr>
            <w:r w:rsidRPr="00143F66">
              <w:rPr>
                <w:rFonts w:ascii="Times New Roman" w:hAnsi="Times New Roman" w:cs="Times New Roman"/>
                <w:sz w:val="24"/>
                <w:szCs w:val="24"/>
              </w:rPr>
              <w:t>Химия</w:t>
            </w:r>
          </w:p>
        </w:tc>
        <w:tc>
          <w:tcPr>
            <w:tcW w:w="4851" w:type="dxa"/>
            <w:tcBorders>
              <w:top w:val="single" w:sz="12" w:space="0" w:color="auto"/>
              <w:bottom w:val="single" w:sz="12" w:space="0" w:color="auto"/>
            </w:tcBorders>
          </w:tcPr>
          <w:p w14:paraId="222341CD"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1</w:t>
            </w:r>
          </w:p>
        </w:tc>
        <w:tc>
          <w:tcPr>
            <w:tcW w:w="4851" w:type="dxa"/>
            <w:tcBorders>
              <w:top w:val="single" w:sz="12" w:space="0" w:color="auto"/>
              <w:bottom w:val="single" w:sz="12" w:space="0" w:color="auto"/>
            </w:tcBorders>
          </w:tcPr>
          <w:p w14:paraId="3DA00760"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1</w:t>
            </w:r>
          </w:p>
        </w:tc>
      </w:tr>
      <w:tr w:rsidR="00143F66" w:rsidRPr="00143F66" w14:paraId="48DD34EF" w14:textId="77777777" w:rsidTr="00143F66">
        <w:tc>
          <w:tcPr>
            <w:tcW w:w="4851" w:type="dxa"/>
            <w:tcBorders>
              <w:top w:val="single" w:sz="12" w:space="0" w:color="auto"/>
              <w:bottom w:val="single" w:sz="12" w:space="0" w:color="auto"/>
            </w:tcBorders>
          </w:tcPr>
          <w:p w14:paraId="3F9D4AF7" w14:textId="77777777" w:rsidR="00143F66" w:rsidRPr="00143F66" w:rsidRDefault="00143F66" w:rsidP="00143F66">
            <w:pPr>
              <w:rPr>
                <w:rFonts w:ascii="Times New Roman" w:hAnsi="Times New Roman" w:cs="Times New Roman"/>
                <w:sz w:val="24"/>
                <w:szCs w:val="24"/>
              </w:rPr>
            </w:pPr>
            <w:r w:rsidRPr="00143F66">
              <w:rPr>
                <w:rFonts w:ascii="Times New Roman" w:hAnsi="Times New Roman" w:cs="Times New Roman"/>
                <w:sz w:val="24"/>
                <w:szCs w:val="24"/>
              </w:rPr>
              <w:t>Биология</w:t>
            </w:r>
          </w:p>
        </w:tc>
        <w:tc>
          <w:tcPr>
            <w:tcW w:w="4851" w:type="dxa"/>
            <w:tcBorders>
              <w:top w:val="single" w:sz="12" w:space="0" w:color="auto"/>
              <w:bottom w:val="single" w:sz="12" w:space="0" w:color="auto"/>
            </w:tcBorders>
          </w:tcPr>
          <w:p w14:paraId="1051AC17"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1</w:t>
            </w:r>
          </w:p>
        </w:tc>
        <w:tc>
          <w:tcPr>
            <w:tcW w:w="4851" w:type="dxa"/>
            <w:tcBorders>
              <w:top w:val="single" w:sz="12" w:space="0" w:color="auto"/>
              <w:bottom w:val="single" w:sz="12" w:space="0" w:color="auto"/>
            </w:tcBorders>
          </w:tcPr>
          <w:p w14:paraId="2843B756"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1</w:t>
            </w:r>
          </w:p>
        </w:tc>
      </w:tr>
      <w:tr w:rsidR="00143F66" w:rsidRPr="00143F66" w14:paraId="0D3C3559" w14:textId="77777777" w:rsidTr="00143F66">
        <w:tc>
          <w:tcPr>
            <w:tcW w:w="4851" w:type="dxa"/>
            <w:tcBorders>
              <w:top w:val="single" w:sz="12" w:space="0" w:color="auto"/>
              <w:bottom w:val="single" w:sz="12" w:space="0" w:color="auto"/>
            </w:tcBorders>
          </w:tcPr>
          <w:p w14:paraId="694494BB" w14:textId="77777777" w:rsidR="00143F66" w:rsidRPr="00143F66" w:rsidRDefault="00143F66" w:rsidP="00143F66">
            <w:pPr>
              <w:rPr>
                <w:rFonts w:ascii="Times New Roman" w:hAnsi="Times New Roman" w:cs="Times New Roman"/>
                <w:sz w:val="24"/>
                <w:szCs w:val="24"/>
              </w:rPr>
            </w:pPr>
            <w:r w:rsidRPr="00143F66">
              <w:rPr>
                <w:rFonts w:ascii="Times New Roman" w:hAnsi="Times New Roman" w:cs="Times New Roman"/>
                <w:sz w:val="24"/>
                <w:szCs w:val="24"/>
              </w:rPr>
              <w:t>Физическая культура</w:t>
            </w:r>
          </w:p>
        </w:tc>
        <w:tc>
          <w:tcPr>
            <w:tcW w:w="4851" w:type="dxa"/>
            <w:tcBorders>
              <w:top w:val="single" w:sz="12" w:space="0" w:color="auto"/>
              <w:bottom w:val="single" w:sz="12" w:space="0" w:color="auto"/>
            </w:tcBorders>
          </w:tcPr>
          <w:p w14:paraId="070AB6F5"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2</w:t>
            </w:r>
          </w:p>
        </w:tc>
        <w:tc>
          <w:tcPr>
            <w:tcW w:w="4851" w:type="dxa"/>
            <w:tcBorders>
              <w:top w:val="single" w:sz="12" w:space="0" w:color="auto"/>
              <w:bottom w:val="single" w:sz="12" w:space="0" w:color="auto"/>
            </w:tcBorders>
          </w:tcPr>
          <w:p w14:paraId="4119937F"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2</w:t>
            </w:r>
          </w:p>
        </w:tc>
      </w:tr>
      <w:tr w:rsidR="00143F66" w:rsidRPr="00143F66" w14:paraId="738C0E1F" w14:textId="77777777" w:rsidTr="00143F66">
        <w:tc>
          <w:tcPr>
            <w:tcW w:w="4851" w:type="dxa"/>
            <w:tcBorders>
              <w:top w:val="single" w:sz="12" w:space="0" w:color="auto"/>
              <w:bottom w:val="single" w:sz="12" w:space="0" w:color="auto"/>
            </w:tcBorders>
          </w:tcPr>
          <w:p w14:paraId="59D75260" w14:textId="77777777" w:rsidR="00143F66" w:rsidRPr="00143F66" w:rsidRDefault="00143F66" w:rsidP="00143F66">
            <w:pPr>
              <w:rPr>
                <w:rFonts w:ascii="Times New Roman" w:hAnsi="Times New Roman" w:cs="Times New Roman"/>
                <w:sz w:val="24"/>
                <w:szCs w:val="24"/>
              </w:rPr>
            </w:pPr>
            <w:r w:rsidRPr="00143F66">
              <w:rPr>
                <w:rFonts w:ascii="Times New Roman" w:hAnsi="Times New Roman" w:cs="Times New Roman"/>
                <w:sz w:val="24"/>
                <w:szCs w:val="24"/>
              </w:rPr>
              <w:t>Основы безопасности и защиты Родины</w:t>
            </w:r>
          </w:p>
        </w:tc>
        <w:tc>
          <w:tcPr>
            <w:tcW w:w="4851" w:type="dxa"/>
            <w:tcBorders>
              <w:top w:val="single" w:sz="12" w:space="0" w:color="auto"/>
              <w:bottom w:val="single" w:sz="12" w:space="0" w:color="auto"/>
            </w:tcBorders>
          </w:tcPr>
          <w:p w14:paraId="34800BCF"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1</w:t>
            </w:r>
          </w:p>
        </w:tc>
        <w:tc>
          <w:tcPr>
            <w:tcW w:w="4851" w:type="dxa"/>
            <w:tcBorders>
              <w:top w:val="single" w:sz="12" w:space="0" w:color="auto"/>
              <w:bottom w:val="single" w:sz="12" w:space="0" w:color="auto"/>
            </w:tcBorders>
          </w:tcPr>
          <w:p w14:paraId="2F51E35C"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1</w:t>
            </w:r>
          </w:p>
        </w:tc>
      </w:tr>
      <w:tr w:rsidR="00143F66" w:rsidRPr="00143F66" w14:paraId="545E6A9E" w14:textId="77777777" w:rsidTr="00143F66">
        <w:tc>
          <w:tcPr>
            <w:tcW w:w="4851" w:type="dxa"/>
            <w:tcBorders>
              <w:top w:val="single" w:sz="12" w:space="0" w:color="auto"/>
              <w:bottom w:val="single" w:sz="12" w:space="0" w:color="auto"/>
            </w:tcBorders>
          </w:tcPr>
          <w:p w14:paraId="5F06A2F6" w14:textId="77777777" w:rsidR="00143F66" w:rsidRPr="00143F66" w:rsidRDefault="00143F66" w:rsidP="00143F66">
            <w:pPr>
              <w:rPr>
                <w:rFonts w:ascii="Times New Roman" w:hAnsi="Times New Roman" w:cs="Times New Roman"/>
                <w:sz w:val="24"/>
                <w:szCs w:val="24"/>
              </w:rPr>
            </w:pPr>
            <w:proofErr w:type="gramStart"/>
            <w:r w:rsidRPr="00143F66">
              <w:rPr>
                <w:rFonts w:ascii="Times New Roman" w:hAnsi="Times New Roman" w:cs="Times New Roman"/>
                <w:sz w:val="24"/>
                <w:szCs w:val="24"/>
              </w:rPr>
              <w:t>Индивидуальный проект</w:t>
            </w:r>
            <w:proofErr w:type="gramEnd"/>
          </w:p>
        </w:tc>
        <w:tc>
          <w:tcPr>
            <w:tcW w:w="4851" w:type="dxa"/>
            <w:tcBorders>
              <w:top w:val="single" w:sz="12" w:space="0" w:color="auto"/>
              <w:bottom w:val="single" w:sz="12" w:space="0" w:color="auto"/>
            </w:tcBorders>
          </w:tcPr>
          <w:p w14:paraId="1CA6A032"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1</w:t>
            </w:r>
          </w:p>
        </w:tc>
        <w:tc>
          <w:tcPr>
            <w:tcW w:w="4851" w:type="dxa"/>
            <w:tcBorders>
              <w:top w:val="single" w:sz="12" w:space="0" w:color="auto"/>
              <w:bottom w:val="single" w:sz="12" w:space="0" w:color="auto"/>
            </w:tcBorders>
          </w:tcPr>
          <w:p w14:paraId="3F5C5610"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0</w:t>
            </w:r>
          </w:p>
        </w:tc>
      </w:tr>
      <w:tr w:rsidR="00143F66" w:rsidRPr="00143F66" w14:paraId="22D16577" w14:textId="77777777" w:rsidTr="00143F66">
        <w:tc>
          <w:tcPr>
            <w:tcW w:w="4851" w:type="dxa"/>
            <w:tcBorders>
              <w:top w:val="single" w:sz="12" w:space="0" w:color="auto"/>
            </w:tcBorders>
            <w:shd w:val="clear" w:color="auto" w:fill="00FF00"/>
          </w:tcPr>
          <w:p w14:paraId="452D2230" w14:textId="77777777" w:rsidR="00143F66" w:rsidRPr="00143F66" w:rsidRDefault="00143F66" w:rsidP="00143F66">
            <w:pPr>
              <w:rPr>
                <w:rFonts w:ascii="Times New Roman" w:hAnsi="Times New Roman" w:cs="Times New Roman"/>
                <w:b/>
                <w:sz w:val="24"/>
                <w:szCs w:val="24"/>
              </w:rPr>
            </w:pPr>
            <w:r w:rsidRPr="00143F66">
              <w:rPr>
                <w:rFonts w:ascii="Times New Roman" w:hAnsi="Times New Roman" w:cs="Times New Roman"/>
                <w:b/>
                <w:sz w:val="24"/>
                <w:szCs w:val="24"/>
              </w:rPr>
              <w:t>Итого</w:t>
            </w:r>
          </w:p>
        </w:tc>
        <w:tc>
          <w:tcPr>
            <w:tcW w:w="4851" w:type="dxa"/>
            <w:tcBorders>
              <w:top w:val="single" w:sz="12" w:space="0" w:color="auto"/>
            </w:tcBorders>
            <w:shd w:val="clear" w:color="auto" w:fill="00FF00"/>
          </w:tcPr>
          <w:p w14:paraId="6F856FC4" w14:textId="77777777" w:rsidR="00143F66" w:rsidRPr="00143F66" w:rsidRDefault="00143F66" w:rsidP="00143F66">
            <w:pPr>
              <w:jc w:val="center"/>
              <w:rPr>
                <w:rFonts w:ascii="Times New Roman" w:hAnsi="Times New Roman" w:cs="Times New Roman"/>
                <w:b/>
                <w:sz w:val="24"/>
                <w:szCs w:val="24"/>
              </w:rPr>
            </w:pPr>
            <w:r w:rsidRPr="00143F66">
              <w:rPr>
                <w:rFonts w:ascii="Times New Roman" w:hAnsi="Times New Roman" w:cs="Times New Roman"/>
                <w:b/>
                <w:sz w:val="24"/>
                <w:szCs w:val="24"/>
              </w:rPr>
              <w:t>33</w:t>
            </w:r>
          </w:p>
        </w:tc>
        <w:tc>
          <w:tcPr>
            <w:tcW w:w="4851" w:type="dxa"/>
            <w:tcBorders>
              <w:top w:val="single" w:sz="12" w:space="0" w:color="auto"/>
            </w:tcBorders>
            <w:shd w:val="clear" w:color="auto" w:fill="00FF00"/>
          </w:tcPr>
          <w:p w14:paraId="6D1D945B" w14:textId="77777777" w:rsidR="00143F66" w:rsidRPr="00143F66" w:rsidRDefault="00143F66" w:rsidP="00143F66">
            <w:pPr>
              <w:jc w:val="center"/>
              <w:rPr>
                <w:rFonts w:ascii="Times New Roman" w:hAnsi="Times New Roman" w:cs="Times New Roman"/>
                <w:b/>
                <w:sz w:val="24"/>
                <w:szCs w:val="24"/>
              </w:rPr>
            </w:pPr>
            <w:r w:rsidRPr="00143F66">
              <w:rPr>
                <w:rFonts w:ascii="Times New Roman" w:hAnsi="Times New Roman" w:cs="Times New Roman"/>
                <w:b/>
                <w:sz w:val="24"/>
                <w:szCs w:val="24"/>
              </w:rPr>
              <w:t>31</w:t>
            </w:r>
          </w:p>
        </w:tc>
      </w:tr>
      <w:tr w:rsidR="00143F66" w:rsidRPr="00143F66" w14:paraId="48E109F9" w14:textId="77777777" w:rsidTr="00143F66">
        <w:tc>
          <w:tcPr>
            <w:tcW w:w="14553" w:type="dxa"/>
            <w:gridSpan w:val="3"/>
            <w:shd w:val="clear" w:color="auto" w:fill="FFFFB3"/>
          </w:tcPr>
          <w:p w14:paraId="562E4A30" w14:textId="77777777" w:rsidR="00143F66" w:rsidRPr="00143F66" w:rsidRDefault="00143F66" w:rsidP="00143F66">
            <w:pPr>
              <w:jc w:val="center"/>
              <w:rPr>
                <w:rFonts w:ascii="Times New Roman" w:hAnsi="Times New Roman" w:cs="Times New Roman"/>
                <w:b/>
                <w:sz w:val="24"/>
                <w:szCs w:val="24"/>
              </w:rPr>
            </w:pPr>
            <w:r w:rsidRPr="00143F66">
              <w:rPr>
                <w:rFonts w:ascii="Times New Roman" w:hAnsi="Times New Roman" w:cs="Times New Roman"/>
                <w:b/>
                <w:sz w:val="24"/>
                <w:szCs w:val="24"/>
              </w:rPr>
              <w:t>Часть, формируемая участниками образовательных отношений</w:t>
            </w:r>
          </w:p>
        </w:tc>
      </w:tr>
      <w:tr w:rsidR="00143F66" w:rsidRPr="00143F66" w14:paraId="7E6FCCFC" w14:textId="77777777" w:rsidTr="00143F66">
        <w:tc>
          <w:tcPr>
            <w:tcW w:w="4851" w:type="dxa"/>
            <w:shd w:val="clear" w:color="auto" w:fill="D9D9D9"/>
          </w:tcPr>
          <w:p w14:paraId="7C487CEE" w14:textId="77777777" w:rsidR="00143F66" w:rsidRPr="00143F66" w:rsidRDefault="00143F66" w:rsidP="00143F66">
            <w:pPr>
              <w:rPr>
                <w:rFonts w:ascii="Times New Roman" w:hAnsi="Times New Roman" w:cs="Times New Roman"/>
                <w:b/>
                <w:sz w:val="24"/>
                <w:szCs w:val="24"/>
              </w:rPr>
            </w:pPr>
            <w:r w:rsidRPr="00143F66">
              <w:rPr>
                <w:rFonts w:ascii="Times New Roman" w:hAnsi="Times New Roman" w:cs="Times New Roman"/>
                <w:b/>
                <w:sz w:val="24"/>
                <w:szCs w:val="24"/>
              </w:rPr>
              <w:t>Наименование учебного курса</w:t>
            </w:r>
          </w:p>
        </w:tc>
        <w:tc>
          <w:tcPr>
            <w:tcW w:w="4851" w:type="dxa"/>
            <w:shd w:val="clear" w:color="auto" w:fill="D9D9D9"/>
          </w:tcPr>
          <w:p w14:paraId="03EDB0BF" w14:textId="77777777" w:rsidR="00143F66" w:rsidRPr="00143F66" w:rsidRDefault="00143F66" w:rsidP="00143F66">
            <w:pPr>
              <w:rPr>
                <w:rFonts w:ascii="Times New Roman" w:hAnsi="Times New Roman" w:cs="Times New Roman"/>
                <w:sz w:val="24"/>
                <w:szCs w:val="24"/>
              </w:rPr>
            </w:pPr>
          </w:p>
        </w:tc>
        <w:tc>
          <w:tcPr>
            <w:tcW w:w="4851" w:type="dxa"/>
            <w:shd w:val="clear" w:color="auto" w:fill="D9D9D9"/>
          </w:tcPr>
          <w:p w14:paraId="50A253A5" w14:textId="77777777" w:rsidR="00143F66" w:rsidRPr="00143F66" w:rsidRDefault="00143F66" w:rsidP="00143F66">
            <w:pPr>
              <w:rPr>
                <w:rFonts w:ascii="Times New Roman" w:hAnsi="Times New Roman" w:cs="Times New Roman"/>
                <w:sz w:val="24"/>
                <w:szCs w:val="24"/>
              </w:rPr>
            </w:pPr>
          </w:p>
        </w:tc>
      </w:tr>
      <w:tr w:rsidR="00143F66" w:rsidRPr="00143F66" w14:paraId="03A51C8A" w14:textId="77777777" w:rsidTr="00143F66">
        <w:tc>
          <w:tcPr>
            <w:tcW w:w="4851" w:type="dxa"/>
          </w:tcPr>
          <w:p w14:paraId="2217DCE7" w14:textId="77777777" w:rsidR="00143F66" w:rsidRPr="00143F66" w:rsidRDefault="00143F66" w:rsidP="00143F66">
            <w:pPr>
              <w:rPr>
                <w:rFonts w:ascii="Times New Roman" w:hAnsi="Times New Roman" w:cs="Times New Roman"/>
                <w:sz w:val="24"/>
                <w:szCs w:val="24"/>
              </w:rPr>
            </w:pPr>
            <w:r w:rsidRPr="00143F66">
              <w:rPr>
                <w:rFonts w:ascii="Times New Roman" w:hAnsi="Times New Roman" w:cs="Times New Roman"/>
                <w:sz w:val="24"/>
                <w:szCs w:val="24"/>
              </w:rPr>
              <w:t>Практикум по русскому языку</w:t>
            </w:r>
          </w:p>
        </w:tc>
        <w:tc>
          <w:tcPr>
            <w:tcW w:w="4851" w:type="dxa"/>
          </w:tcPr>
          <w:p w14:paraId="08825F6A"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1</w:t>
            </w:r>
          </w:p>
        </w:tc>
        <w:tc>
          <w:tcPr>
            <w:tcW w:w="4851" w:type="dxa"/>
          </w:tcPr>
          <w:p w14:paraId="0C9322A7"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1</w:t>
            </w:r>
          </w:p>
        </w:tc>
      </w:tr>
      <w:tr w:rsidR="00143F66" w:rsidRPr="00143F66" w14:paraId="7AB5BD1A" w14:textId="77777777" w:rsidTr="00143F66">
        <w:tc>
          <w:tcPr>
            <w:tcW w:w="4851" w:type="dxa"/>
          </w:tcPr>
          <w:p w14:paraId="704492A0" w14:textId="77777777" w:rsidR="00143F66" w:rsidRPr="00143F66" w:rsidRDefault="00143F66" w:rsidP="00143F66">
            <w:pPr>
              <w:rPr>
                <w:rFonts w:ascii="Times New Roman" w:hAnsi="Times New Roman" w:cs="Times New Roman"/>
                <w:sz w:val="24"/>
                <w:szCs w:val="24"/>
              </w:rPr>
            </w:pPr>
            <w:r w:rsidRPr="00143F66">
              <w:rPr>
                <w:rFonts w:ascii="Times New Roman" w:hAnsi="Times New Roman" w:cs="Times New Roman"/>
                <w:sz w:val="24"/>
                <w:szCs w:val="24"/>
              </w:rPr>
              <w:t>Английский в фокусе</w:t>
            </w:r>
          </w:p>
        </w:tc>
        <w:tc>
          <w:tcPr>
            <w:tcW w:w="4851" w:type="dxa"/>
          </w:tcPr>
          <w:p w14:paraId="11BA02AF"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0</w:t>
            </w:r>
          </w:p>
        </w:tc>
        <w:tc>
          <w:tcPr>
            <w:tcW w:w="4851" w:type="dxa"/>
          </w:tcPr>
          <w:p w14:paraId="28059F1C"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1</w:t>
            </w:r>
          </w:p>
        </w:tc>
      </w:tr>
      <w:tr w:rsidR="00143F66" w:rsidRPr="00143F66" w14:paraId="5D09DDFF" w14:textId="77777777" w:rsidTr="00143F66">
        <w:tc>
          <w:tcPr>
            <w:tcW w:w="4851" w:type="dxa"/>
          </w:tcPr>
          <w:p w14:paraId="292476AC" w14:textId="77777777" w:rsidR="00143F66" w:rsidRPr="00143F66" w:rsidRDefault="00143F66" w:rsidP="00143F66">
            <w:pPr>
              <w:rPr>
                <w:rFonts w:ascii="Times New Roman" w:hAnsi="Times New Roman" w:cs="Times New Roman"/>
                <w:sz w:val="24"/>
                <w:szCs w:val="24"/>
              </w:rPr>
            </w:pPr>
            <w:r w:rsidRPr="00143F66">
              <w:rPr>
                <w:rFonts w:ascii="Times New Roman" w:hAnsi="Times New Roman" w:cs="Times New Roman"/>
                <w:sz w:val="24"/>
                <w:szCs w:val="24"/>
              </w:rPr>
              <w:t xml:space="preserve">Физика – наука для </w:t>
            </w:r>
            <w:proofErr w:type="gramStart"/>
            <w:r w:rsidRPr="00143F66">
              <w:rPr>
                <w:rFonts w:ascii="Times New Roman" w:hAnsi="Times New Roman" w:cs="Times New Roman"/>
                <w:sz w:val="24"/>
                <w:szCs w:val="24"/>
              </w:rPr>
              <w:t>продвинутых</w:t>
            </w:r>
            <w:proofErr w:type="gramEnd"/>
          </w:p>
        </w:tc>
        <w:tc>
          <w:tcPr>
            <w:tcW w:w="4851" w:type="dxa"/>
          </w:tcPr>
          <w:p w14:paraId="76E9716F"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0</w:t>
            </w:r>
          </w:p>
        </w:tc>
        <w:tc>
          <w:tcPr>
            <w:tcW w:w="4851" w:type="dxa"/>
          </w:tcPr>
          <w:p w14:paraId="74B19E11"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0,5</w:t>
            </w:r>
          </w:p>
        </w:tc>
      </w:tr>
      <w:tr w:rsidR="00143F66" w:rsidRPr="00143F66" w14:paraId="22FFB2BA" w14:textId="77777777" w:rsidTr="00143F66">
        <w:tc>
          <w:tcPr>
            <w:tcW w:w="4851" w:type="dxa"/>
          </w:tcPr>
          <w:p w14:paraId="5E966829" w14:textId="77777777" w:rsidR="00143F66" w:rsidRPr="00143F66" w:rsidRDefault="00143F66" w:rsidP="00143F66">
            <w:pPr>
              <w:rPr>
                <w:rFonts w:ascii="Times New Roman" w:hAnsi="Times New Roman" w:cs="Times New Roman"/>
                <w:sz w:val="24"/>
                <w:szCs w:val="24"/>
              </w:rPr>
            </w:pPr>
            <w:r w:rsidRPr="00143F66">
              <w:rPr>
                <w:rFonts w:ascii="Times New Roman" w:hAnsi="Times New Roman" w:cs="Times New Roman"/>
                <w:sz w:val="24"/>
                <w:szCs w:val="24"/>
              </w:rPr>
              <w:t>Трудные вопросы химии</w:t>
            </w:r>
          </w:p>
        </w:tc>
        <w:tc>
          <w:tcPr>
            <w:tcW w:w="4851" w:type="dxa"/>
          </w:tcPr>
          <w:p w14:paraId="4B26D5A5"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0</w:t>
            </w:r>
          </w:p>
        </w:tc>
        <w:tc>
          <w:tcPr>
            <w:tcW w:w="4851" w:type="dxa"/>
          </w:tcPr>
          <w:p w14:paraId="2BDEF23C"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0,5</w:t>
            </w:r>
          </w:p>
        </w:tc>
      </w:tr>
      <w:tr w:rsidR="00143F66" w:rsidRPr="00143F66" w14:paraId="40E28F58" w14:textId="77777777" w:rsidTr="00143F66">
        <w:tc>
          <w:tcPr>
            <w:tcW w:w="4851" w:type="dxa"/>
            <w:shd w:val="clear" w:color="auto" w:fill="00FF00"/>
          </w:tcPr>
          <w:p w14:paraId="4678559F" w14:textId="77777777" w:rsidR="00143F66" w:rsidRPr="00143F66" w:rsidRDefault="00143F66" w:rsidP="00143F66">
            <w:pPr>
              <w:rPr>
                <w:rFonts w:ascii="Times New Roman" w:hAnsi="Times New Roman" w:cs="Times New Roman"/>
                <w:b/>
                <w:sz w:val="24"/>
                <w:szCs w:val="24"/>
              </w:rPr>
            </w:pPr>
            <w:r w:rsidRPr="00143F66">
              <w:rPr>
                <w:rFonts w:ascii="Times New Roman" w:hAnsi="Times New Roman" w:cs="Times New Roman"/>
                <w:b/>
                <w:sz w:val="24"/>
                <w:szCs w:val="24"/>
              </w:rPr>
              <w:t>Итого</w:t>
            </w:r>
          </w:p>
        </w:tc>
        <w:tc>
          <w:tcPr>
            <w:tcW w:w="4851" w:type="dxa"/>
            <w:shd w:val="clear" w:color="auto" w:fill="00FF00"/>
          </w:tcPr>
          <w:p w14:paraId="11799C9E" w14:textId="77777777" w:rsidR="00143F66" w:rsidRPr="00143F66" w:rsidRDefault="00143F66" w:rsidP="00143F66">
            <w:pPr>
              <w:jc w:val="center"/>
              <w:rPr>
                <w:rFonts w:ascii="Times New Roman" w:hAnsi="Times New Roman" w:cs="Times New Roman"/>
                <w:b/>
                <w:sz w:val="24"/>
                <w:szCs w:val="24"/>
              </w:rPr>
            </w:pPr>
            <w:r w:rsidRPr="00143F66">
              <w:rPr>
                <w:rFonts w:ascii="Times New Roman" w:hAnsi="Times New Roman" w:cs="Times New Roman"/>
                <w:b/>
                <w:sz w:val="24"/>
                <w:szCs w:val="24"/>
              </w:rPr>
              <w:t>1</w:t>
            </w:r>
          </w:p>
        </w:tc>
        <w:tc>
          <w:tcPr>
            <w:tcW w:w="4851" w:type="dxa"/>
            <w:shd w:val="clear" w:color="auto" w:fill="00FF00"/>
          </w:tcPr>
          <w:p w14:paraId="017A0370" w14:textId="77777777" w:rsidR="00143F66" w:rsidRPr="00143F66" w:rsidRDefault="00143F66" w:rsidP="00143F66">
            <w:pPr>
              <w:jc w:val="center"/>
              <w:rPr>
                <w:rFonts w:ascii="Times New Roman" w:hAnsi="Times New Roman" w:cs="Times New Roman"/>
                <w:b/>
                <w:sz w:val="24"/>
                <w:szCs w:val="24"/>
              </w:rPr>
            </w:pPr>
            <w:r w:rsidRPr="00143F66">
              <w:rPr>
                <w:rFonts w:ascii="Times New Roman" w:hAnsi="Times New Roman" w:cs="Times New Roman"/>
                <w:b/>
                <w:sz w:val="24"/>
                <w:szCs w:val="24"/>
              </w:rPr>
              <w:t>3</w:t>
            </w:r>
          </w:p>
        </w:tc>
      </w:tr>
      <w:tr w:rsidR="00143F66" w:rsidRPr="00143F66" w14:paraId="42CEBB71" w14:textId="77777777" w:rsidTr="00143F66">
        <w:tc>
          <w:tcPr>
            <w:tcW w:w="4851" w:type="dxa"/>
            <w:shd w:val="clear" w:color="auto" w:fill="00FF00"/>
          </w:tcPr>
          <w:p w14:paraId="4EA1EA87" w14:textId="77777777" w:rsidR="00143F66" w:rsidRPr="00143F66" w:rsidRDefault="00143F66" w:rsidP="00143F66">
            <w:pPr>
              <w:rPr>
                <w:rFonts w:ascii="Times New Roman" w:hAnsi="Times New Roman" w:cs="Times New Roman"/>
                <w:i/>
                <w:sz w:val="24"/>
                <w:szCs w:val="24"/>
              </w:rPr>
            </w:pPr>
            <w:r w:rsidRPr="00143F66">
              <w:rPr>
                <w:rFonts w:ascii="Times New Roman" w:hAnsi="Times New Roman" w:cs="Times New Roman"/>
                <w:i/>
                <w:sz w:val="24"/>
                <w:szCs w:val="24"/>
              </w:rPr>
              <w:t>ИТОГО недельная нагрузка</w:t>
            </w:r>
          </w:p>
        </w:tc>
        <w:tc>
          <w:tcPr>
            <w:tcW w:w="4851" w:type="dxa"/>
            <w:shd w:val="clear" w:color="auto" w:fill="00FF00"/>
          </w:tcPr>
          <w:p w14:paraId="34AF0DE4" w14:textId="77777777" w:rsidR="00143F66" w:rsidRPr="00143F66" w:rsidRDefault="00143F66" w:rsidP="00143F66">
            <w:pPr>
              <w:jc w:val="center"/>
              <w:rPr>
                <w:rFonts w:ascii="Times New Roman" w:hAnsi="Times New Roman" w:cs="Times New Roman"/>
                <w:i/>
                <w:sz w:val="24"/>
                <w:szCs w:val="24"/>
              </w:rPr>
            </w:pPr>
            <w:r w:rsidRPr="00143F66">
              <w:rPr>
                <w:rFonts w:ascii="Times New Roman" w:hAnsi="Times New Roman" w:cs="Times New Roman"/>
                <w:i/>
                <w:sz w:val="24"/>
                <w:szCs w:val="24"/>
              </w:rPr>
              <w:t>34</w:t>
            </w:r>
          </w:p>
        </w:tc>
        <w:tc>
          <w:tcPr>
            <w:tcW w:w="4851" w:type="dxa"/>
            <w:shd w:val="clear" w:color="auto" w:fill="00FF00"/>
          </w:tcPr>
          <w:p w14:paraId="3AB4BD4B" w14:textId="77777777" w:rsidR="00143F66" w:rsidRPr="00143F66" w:rsidRDefault="00143F66" w:rsidP="00143F66">
            <w:pPr>
              <w:jc w:val="center"/>
              <w:rPr>
                <w:rFonts w:ascii="Times New Roman" w:hAnsi="Times New Roman" w:cs="Times New Roman"/>
                <w:i/>
                <w:sz w:val="24"/>
                <w:szCs w:val="24"/>
              </w:rPr>
            </w:pPr>
            <w:r w:rsidRPr="00143F66">
              <w:rPr>
                <w:rFonts w:ascii="Times New Roman" w:hAnsi="Times New Roman" w:cs="Times New Roman"/>
                <w:i/>
                <w:sz w:val="24"/>
                <w:szCs w:val="24"/>
              </w:rPr>
              <w:t>34</w:t>
            </w:r>
          </w:p>
        </w:tc>
      </w:tr>
      <w:tr w:rsidR="00143F66" w:rsidRPr="00143F66" w14:paraId="5D33D1EE" w14:textId="77777777" w:rsidTr="00143F66">
        <w:tc>
          <w:tcPr>
            <w:tcW w:w="4851" w:type="dxa"/>
            <w:shd w:val="clear" w:color="auto" w:fill="FCE3FC"/>
          </w:tcPr>
          <w:p w14:paraId="0FF9A5AF" w14:textId="77777777" w:rsidR="00143F66" w:rsidRPr="00143F66" w:rsidRDefault="00143F66" w:rsidP="00143F66">
            <w:pPr>
              <w:rPr>
                <w:rFonts w:ascii="Times New Roman" w:hAnsi="Times New Roman" w:cs="Times New Roman"/>
                <w:sz w:val="24"/>
                <w:szCs w:val="24"/>
              </w:rPr>
            </w:pPr>
            <w:r w:rsidRPr="00143F66">
              <w:rPr>
                <w:rFonts w:ascii="Times New Roman" w:hAnsi="Times New Roman" w:cs="Times New Roman"/>
                <w:sz w:val="24"/>
                <w:szCs w:val="24"/>
              </w:rPr>
              <w:t>Количество учебных недель</w:t>
            </w:r>
          </w:p>
        </w:tc>
        <w:tc>
          <w:tcPr>
            <w:tcW w:w="4851" w:type="dxa"/>
            <w:shd w:val="clear" w:color="auto" w:fill="FCE3FC"/>
          </w:tcPr>
          <w:p w14:paraId="7755F6EC"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34</w:t>
            </w:r>
          </w:p>
        </w:tc>
        <w:tc>
          <w:tcPr>
            <w:tcW w:w="4851" w:type="dxa"/>
            <w:shd w:val="clear" w:color="auto" w:fill="FCE3FC"/>
          </w:tcPr>
          <w:p w14:paraId="37EEBF76" w14:textId="77777777" w:rsidR="00143F66" w:rsidRPr="00143F66" w:rsidRDefault="00143F66" w:rsidP="00143F66">
            <w:pPr>
              <w:jc w:val="center"/>
              <w:rPr>
                <w:rFonts w:ascii="Times New Roman" w:hAnsi="Times New Roman" w:cs="Times New Roman"/>
                <w:sz w:val="24"/>
                <w:szCs w:val="24"/>
              </w:rPr>
            </w:pPr>
            <w:r w:rsidRPr="00143F66">
              <w:rPr>
                <w:rFonts w:ascii="Times New Roman" w:hAnsi="Times New Roman" w:cs="Times New Roman"/>
                <w:sz w:val="24"/>
                <w:szCs w:val="24"/>
              </w:rPr>
              <w:t>34</w:t>
            </w:r>
          </w:p>
        </w:tc>
      </w:tr>
      <w:tr w:rsidR="00143F66" w:rsidRPr="00143F66" w14:paraId="7C8C2988" w14:textId="77777777" w:rsidTr="00143F66">
        <w:tc>
          <w:tcPr>
            <w:tcW w:w="4851" w:type="dxa"/>
            <w:shd w:val="clear" w:color="auto" w:fill="FCE3FC"/>
          </w:tcPr>
          <w:p w14:paraId="28097CEA" w14:textId="77777777" w:rsidR="00143F66" w:rsidRPr="00143F66" w:rsidRDefault="00143F66" w:rsidP="00143F66">
            <w:pPr>
              <w:rPr>
                <w:rFonts w:ascii="Times New Roman" w:hAnsi="Times New Roman" w:cs="Times New Roman"/>
                <w:b/>
                <w:i/>
                <w:sz w:val="24"/>
                <w:szCs w:val="24"/>
              </w:rPr>
            </w:pPr>
            <w:r w:rsidRPr="00143F66">
              <w:rPr>
                <w:rFonts w:ascii="Times New Roman" w:hAnsi="Times New Roman" w:cs="Times New Roman"/>
                <w:b/>
                <w:i/>
                <w:sz w:val="24"/>
                <w:szCs w:val="24"/>
              </w:rPr>
              <w:t>Всего часов в год</w:t>
            </w:r>
          </w:p>
        </w:tc>
        <w:tc>
          <w:tcPr>
            <w:tcW w:w="4851" w:type="dxa"/>
            <w:shd w:val="clear" w:color="auto" w:fill="FCE3FC"/>
          </w:tcPr>
          <w:p w14:paraId="0F09F49A" w14:textId="77777777" w:rsidR="00143F66" w:rsidRPr="00143F66" w:rsidRDefault="00143F66" w:rsidP="00143F66">
            <w:pPr>
              <w:jc w:val="center"/>
              <w:rPr>
                <w:rFonts w:ascii="Times New Roman" w:hAnsi="Times New Roman" w:cs="Times New Roman"/>
                <w:b/>
                <w:i/>
                <w:sz w:val="24"/>
                <w:szCs w:val="24"/>
              </w:rPr>
            </w:pPr>
            <w:r w:rsidRPr="00143F66">
              <w:rPr>
                <w:rFonts w:ascii="Times New Roman" w:hAnsi="Times New Roman" w:cs="Times New Roman"/>
                <w:b/>
                <w:i/>
                <w:sz w:val="24"/>
                <w:szCs w:val="24"/>
              </w:rPr>
              <w:t>1156</w:t>
            </w:r>
          </w:p>
        </w:tc>
        <w:tc>
          <w:tcPr>
            <w:tcW w:w="4851" w:type="dxa"/>
            <w:shd w:val="clear" w:color="auto" w:fill="FCE3FC"/>
          </w:tcPr>
          <w:p w14:paraId="0BF97863" w14:textId="77777777" w:rsidR="00143F66" w:rsidRPr="00143F66" w:rsidRDefault="00143F66" w:rsidP="00143F66">
            <w:pPr>
              <w:jc w:val="center"/>
              <w:rPr>
                <w:rFonts w:ascii="Times New Roman" w:hAnsi="Times New Roman" w:cs="Times New Roman"/>
                <w:b/>
                <w:i/>
                <w:sz w:val="24"/>
                <w:szCs w:val="24"/>
              </w:rPr>
            </w:pPr>
            <w:r w:rsidRPr="00143F66">
              <w:rPr>
                <w:rFonts w:ascii="Times New Roman" w:hAnsi="Times New Roman" w:cs="Times New Roman"/>
                <w:b/>
                <w:i/>
                <w:sz w:val="24"/>
                <w:szCs w:val="24"/>
              </w:rPr>
              <w:t>1156</w:t>
            </w:r>
          </w:p>
        </w:tc>
      </w:tr>
    </w:tbl>
    <w:p w14:paraId="1F728DFA" w14:textId="359E0438" w:rsidR="007608B7" w:rsidRPr="007608B7" w:rsidRDefault="00143F66" w:rsidP="0017534B">
      <w:pPr>
        <w:suppressAutoHyphens/>
        <w:spacing w:after="160" w:line="259" w:lineRule="auto"/>
        <w:rPr>
          <w:rFonts w:ascii="Times New Roman" w:eastAsia="Times New Roman" w:hAnsi="Times New Roman" w:cs="Times New Roman"/>
          <w:sz w:val="24"/>
          <w:szCs w:val="24"/>
        </w:rPr>
      </w:pPr>
      <w:r w:rsidRPr="00143F66">
        <w:rPr>
          <w:rFonts w:ascii="Times New Roman" w:eastAsia="Calibri" w:hAnsi="Times New Roman" w:cs="Times New Roman"/>
          <w:lang w:eastAsia="en-US"/>
        </w:rPr>
        <w:br w:type="page"/>
      </w:r>
      <w:r w:rsidR="008219E2">
        <w:rPr>
          <w:rFonts w:ascii="Times New Roman" w:eastAsia="Times New Roman" w:hAnsi="Times New Roman" w:cs="Times New Roman"/>
          <w:sz w:val="24"/>
          <w:szCs w:val="24"/>
        </w:rPr>
        <w:t>21.</w:t>
      </w:r>
      <w:r w:rsidR="007608B7" w:rsidRPr="007608B7">
        <w:rPr>
          <w:rFonts w:ascii="Times New Roman" w:eastAsia="Times New Roman" w:hAnsi="Times New Roman" w:cs="Times New Roman"/>
          <w:sz w:val="24"/>
          <w:szCs w:val="24"/>
        </w:rPr>
        <w:t xml:space="preserve">9. Учебный план профиля обучения и (или) индивидуальный учебный план содержат 13 учебных предметов: </w:t>
      </w:r>
      <w:proofErr w:type="gramStart"/>
      <w:r w:rsidR="007608B7" w:rsidRPr="007608B7">
        <w:rPr>
          <w:rFonts w:ascii="Times New Roman" w:eastAsia="Times New Roman" w:hAnsi="Times New Roman" w:cs="Times New Roman"/>
          <w:sz w:val="24"/>
          <w:szCs w:val="24"/>
        </w:rPr>
        <w:t xml:space="preserve">"Русский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w:t>
      </w:r>
      <w:r w:rsidR="00336407">
        <w:rPr>
          <w:rFonts w:ascii="Times New Roman" w:eastAsia="Times New Roman" w:hAnsi="Times New Roman" w:cs="Times New Roman"/>
          <w:sz w:val="24"/>
          <w:szCs w:val="24"/>
        </w:rPr>
        <w:t xml:space="preserve"> и защиты Родины</w:t>
      </w:r>
      <w:r w:rsidR="007608B7" w:rsidRPr="007608B7">
        <w:rPr>
          <w:rFonts w:ascii="Times New Roman" w:eastAsia="Times New Roman" w:hAnsi="Times New Roman" w:cs="Times New Roman"/>
          <w:sz w:val="24"/>
          <w:szCs w:val="24"/>
        </w:rPr>
        <w:t>" и предусматривают изучение не менее 2 учебных предметов на углубленном уровне</w:t>
      </w:r>
      <w:r w:rsidR="003B7EB6">
        <w:rPr>
          <w:rFonts w:ascii="Times New Roman" w:eastAsia="Times New Roman" w:hAnsi="Times New Roman" w:cs="Times New Roman"/>
          <w:sz w:val="24"/>
          <w:szCs w:val="24"/>
        </w:rPr>
        <w:t xml:space="preserve">. </w:t>
      </w:r>
      <w:r w:rsidR="007608B7" w:rsidRPr="007608B7">
        <w:rPr>
          <w:rFonts w:ascii="Times New Roman" w:eastAsia="Times New Roman" w:hAnsi="Times New Roman" w:cs="Times New Roman"/>
          <w:sz w:val="24"/>
          <w:szCs w:val="24"/>
        </w:rPr>
        <w:t xml:space="preserve"> </w:t>
      </w:r>
      <w:proofErr w:type="gramEnd"/>
    </w:p>
    <w:p w14:paraId="08BD63C0" w14:textId="77777777" w:rsidR="007608B7" w:rsidRPr="007608B7" w:rsidRDefault="008219E2" w:rsidP="007608B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7608B7" w:rsidRPr="007608B7">
        <w:rPr>
          <w:rFonts w:ascii="Times New Roman" w:eastAsia="Times New Roman" w:hAnsi="Times New Roman" w:cs="Times New Roman"/>
          <w:sz w:val="24"/>
          <w:szCs w:val="24"/>
        </w:rPr>
        <w:t>10. В интересах обучающихся и их родителей (законных представителей) в учебный план может быть включено изучение 3 и более учебных предметов на углубленном уровне. При этом школа самостоятельно распределяет количество часов, отводимых на изучение учебных предметов.</w:t>
      </w:r>
    </w:p>
    <w:p w14:paraId="64A86B81" w14:textId="77777777" w:rsidR="007608B7" w:rsidRPr="007608B7" w:rsidRDefault="008219E2" w:rsidP="007608B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7608B7" w:rsidRPr="007608B7">
        <w:rPr>
          <w:rFonts w:ascii="Times New Roman" w:eastAsia="Times New Roman" w:hAnsi="Times New Roman" w:cs="Times New Roman"/>
          <w:sz w:val="24"/>
          <w:szCs w:val="24"/>
        </w:rPr>
        <w:t>12. Изучение второго иностранного языка из перечня, предлагаемого  школой, осуществляется по заявлениям обучающихся, родителей (законных представителей) несовершеннолетних обучающихся и при наличии возможностей школы.</w:t>
      </w:r>
    </w:p>
    <w:p w14:paraId="2C311AE4" w14:textId="545D482D" w:rsidR="007608B7" w:rsidRPr="0017534B" w:rsidRDefault="008219E2" w:rsidP="007608B7">
      <w:pPr>
        <w:shd w:val="clear" w:color="auto" w:fill="FFFFFF"/>
        <w:spacing w:after="0" w:line="240" w:lineRule="auto"/>
        <w:ind w:firstLine="426"/>
        <w:jc w:val="both"/>
        <w:rPr>
          <w:rFonts w:ascii="Times New Roman" w:eastAsia="Times New Roman" w:hAnsi="Times New Roman" w:cs="Times New Roman"/>
          <w:sz w:val="24"/>
          <w:szCs w:val="24"/>
        </w:rPr>
      </w:pPr>
      <w:r w:rsidRPr="0017534B">
        <w:rPr>
          <w:rFonts w:ascii="Times New Roman" w:eastAsia="Times New Roman" w:hAnsi="Times New Roman" w:cs="Times New Roman"/>
          <w:sz w:val="24"/>
          <w:szCs w:val="24"/>
        </w:rPr>
        <w:t>21.</w:t>
      </w:r>
      <w:r w:rsidR="007608B7" w:rsidRPr="0017534B">
        <w:rPr>
          <w:rFonts w:ascii="Times New Roman" w:eastAsia="Times New Roman" w:hAnsi="Times New Roman" w:cs="Times New Roman"/>
          <w:sz w:val="24"/>
          <w:szCs w:val="24"/>
        </w:rPr>
        <w:t xml:space="preserve">13. Школа реализует учебный план и обеспечивает реализацию учебных планов одного </w:t>
      </w:r>
      <w:r w:rsidR="0017534B" w:rsidRPr="0017534B">
        <w:rPr>
          <w:rFonts w:ascii="Times New Roman" w:eastAsia="Times New Roman" w:hAnsi="Times New Roman" w:cs="Times New Roman"/>
          <w:sz w:val="24"/>
          <w:szCs w:val="24"/>
        </w:rPr>
        <w:t>профиля</w:t>
      </w:r>
      <w:r w:rsidR="007608B7" w:rsidRPr="0017534B">
        <w:rPr>
          <w:rFonts w:ascii="Times New Roman" w:eastAsia="Times New Roman" w:hAnsi="Times New Roman" w:cs="Times New Roman"/>
          <w:sz w:val="24"/>
          <w:szCs w:val="24"/>
        </w:rPr>
        <w:t xml:space="preserve"> обучения: </w:t>
      </w:r>
      <w:proofErr w:type="gramStart"/>
      <w:r w:rsidR="007608B7" w:rsidRPr="0017534B">
        <w:rPr>
          <w:rFonts w:ascii="Times New Roman" w:eastAsia="Times New Roman" w:hAnsi="Times New Roman" w:cs="Times New Roman"/>
          <w:sz w:val="24"/>
          <w:szCs w:val="24"/>
        </w:rPr>
        <w:t>естественно-научного</w:t>
      </w:r>
      <w:proofErr w:type="gramEnd"/>
      <w:r w:rsidR="007608B7" w:rsidRPr="0017534B">
        <w:rPr>
          <w:rFonts w:ascii="Times New Roman" w:eastAsia="Times New Roman" w:hAnsi="Times New Roman" w:cs="Times New Roman"/>
          <w:sz w:val="24"/>
          <w:szCs w:val="24"/>
        </w:rPr>
        <w:t>, гуманитарного, социально-э</w:t>
      </w:r>
      <w:r w:rsidR="003B7EB6" w:rsidRPr="0017534B">
        <w:rPr>
          <w:rFonts w:ascii="Times New Roman" w:eastAsia="Times New Roman" w:hAnsi="Times New Roman" w:cs="Times New Roman"/>
          <w:sz w:val="24"/>
          <w:szCs w:val="24"/>
        </w:rPr>
        <w:t xml:space="preserve">кономического, технологического, универсального, агротехнологического </w:t>
      </w:r>
      <w:r w:rsidR="007608B7" w:rsidRPr="0017534B">
        <w:rPr>
          <w:rFonts w:ascii="Times New Roman" w:eastAsia="Times New Roman" w:hAnsi="Times New Roman" w:cs="Times New Roman"/>
          <w:sz w:val="24"/>
          <w:szCs w:val="24"/>
        </w:rPr>
        <w:t>с учетом выбора учащихся.</w:t>
      </w:r>
    </w:p>
    <w:p w14:paraId="72E16D4C" w14:textId="066CC476" w:rsidR="007608B7" w:rsidRPr="007608B7" w:rsidRDefault="007608B7" w:rsidP="007608B7">
      <w:pPr>
        <w:spacing w:after="0" w:line="240" w:lineRule="auto"/>
        <w:ind w:firstLine="426"/>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  Учебный план составляется  и утверждается в начале каждого учебного года.  Профильные классы набираются при условии, если данный профиль выбирают 20-25 учащихся. </w:t>
      </w:r>
      <w:proofErr w:type="gramStart"/>
      <w:r w:rsidRPr="007608B7">
        <w:rPr>
          <w:rFonts w:ascii="Times New Roman" w:eastAsia="Times New Roman" w:hAnsi="Times New Roman" w:cs="Times New Roman"/>
          <w:sz w:val="24"/>
          <w:szCs w:val="24"/>
        </w:rPr>
        <w:t xml:space="preserve">Если численность учащихся не позволяет иметь несколько вариантов учебных планов соответствующих профильным, то  за основу берем  универсальный учебный план, в котором вариативная часть дополняется элективными курсами, расширяющими и углубляющими изучение учебных предметов в соответствии с образовательным запросом учащихся, их профессиональными намерениями. </w:t>
      </w:r>
      <w:proofErr w:type="gramEnd"/>
    </w:p>
    <w:p w14:paraId="4D2AFFF5" w14:textId="7559166C" w:rsidR="007608B7" w:rsidRPr="00143F66" w:rsidRDefault="008219E2" w:rsidP="007608B7">
      <w:pPr>
        <w:spacing w:after="0" w:line="240" w:lineRule="auto"/>
        <w:ind w:firstLine="426"/>
        <w:jc w:val="both"/>
        <w:rPr>
          <w:rFonts w:ascii="Times New Roman" w:eastAsia="Times New Roman" w:hAnsi="Times New Roman" w:cs="Times New Roman"/>
          <w:sz w:val="24"/>
          <w:szCs w:val="24"/>
        </w:rPr>
      </w:pPr>
      <w:r w:rsidRPr="00143F66">
        <w:rPr>
          <w:rFonts w:ascii="Times New Roman" w:eastAsia="Times New Roman" w:hAnsi="Times New Roman" w:cs="Times New Roman"/>
          <w:sz w:val="24"/>
          <w:szCs w:val="24"/>
        </w:rPr>
        <w:t>21.</w:t>
      </w:r>
      <w:r w:rsidR="007608B7" w:rsidRPr="00143F66">
        <w:rPr>
          <w:rFonts w:ascii="Times New Roman" w:eastAsia="Times New Roman" w:hAnsi="Times New Roman" w:cs="Times New Roman"/>
          <w:sz w:val="24"/>
          <w:szCs w:val="24"/>
        </w:rPr>
        <w:t>1</w:t>
      </w:r>
      <w:r w:rsidR="0087429F" w:rsidRPr="00143F66">
        <w:rPr>
          <w:rFonts w:ascii="Times New Roman" w:eastAsia="Times New Roman" w:hAnsi="Times New Roman" w:cs="Times New Roman"/>
          <w:sz w:val="24"/>
          <w:szCs w:val="24"/>
        </w:rPr>
        <w:t>4</w:t>
      </w:r>
      <w:r w:rsidR="007608B7" w:rsidRPr="00143F66">
        <w:rPr>
          <w:rFonts w:ascii="Times New Roman" w:eastAsia="Times New Roman" w:hAnsi="Times New Roman" w:cs="Times New Roman"/>
          <w:sz w:val="24"/>
          <w:szCs w:val="24"/>
        </w:rPr>
        <w:t>. Формирование  учебного плана  на следующий учебный год осуществляется по следующей технологии:</w:t>
      </w:r>
    </w:p>
    <w:p w14:paraId="05AA43E2" w14:textId="77777777" w:rsidR="007608B7" w:rsidRPr="00143F66" w:rsidRDefault="007608B7" w:rsidP="007608B7">
      <w:pPr>
        <w:spacing w:after="0" w:line="240" w:lineRule="auto"/>
        <w:ind w:firstLine="426"/>
        <w:jc w:val="both"/>
        <w:rPr>
          <w:rFonts w:ascii="Times New Roman" w:eastAsia="Times New Roman" w:hAnsi="Times New Roman" w:cs="Times New Roman"/>
          <w:sz w:val="24"/>
          <w:szCs w:val="24"/>
        </w:rPr>
      </w:pPr>
      <w:r w:rsidRPr="00143F66">
        <w:rPr>
          <w:rFonts w:ascii="Times New Roman" w:eastAsia="Times New Roman" w:hAnsi="Times New Roman" w:cs="Times New Roman"/>
          <w:sz w:val="24"/>
          <w:szCs w:val="24"/>
        </w:rPr>
        <w:t>1. Изучить интересы и намерения девятиклассников на продолжение образования в рамках предпрофильной подготовки (октябрь, февраль, май текущего учебного года).</w:t>
      </w:r>
    </w:p>
    <w:p w14:paraId="6FFADB76" w14:textId="77777777" w:rsidR="007608B7" w:rsidRPr="00143F66" w:rsidRDefault="007608B7" w:rsidP="007608B7">
      <w:pPr>
        <w:spacing w:after="0" w:line="240" w:lineRule="auto"/>
        <w:ind w:firstLine="426"/>
        <w:jc w:val="both"/>
        <w:rPr>
          <w:rFonts w:ascii="Times New Roman" w:eastAsia="Times New Roman" w:hAnsi="Times New Roman" w:cs="Times New Roman"/>
          <w:sz w:val="24"/>
          <w:szCs w:val="24"/>
        </w:rPr>
      </w:pPr>
      <w:r w:rsidRPr="00143F66">
        <w:rPr>
          <w:rFonts w:ascii="Times New Roman" w:eastAsia="Times New Roman" w:hAnsi="Times New Roman" w:cs="Times New Roman"/>
          <w:sz w:val="24"/>
          <w:szCs w:val="24"/>
        </w:rPr>
        <w:t xml:space="preserve">2. Проанализировать выбор учащимися экзаменов на ОГЭ и соотнести с их  планами продолжения образования после 9-го </w:t>
      </w:r>
      <w:proofErr w:type="spellStart"/>
      <w:r w:rsidRPr="00143F66">
        <w:rPr>
          <w:rFonts w:ascii="Times New Roman" w:eastAsia="Times New Roman" w:hAnsi="Times New Roman" w:cs="Times New Roman"/>
          <w:sz w:val="24"/>
          <w:szCs w:val="24"/>
        </w:rPr>
        <w:t>кл</w:t>
      </w:r>
      <w:proofErr w:type="spellEnd"/>
      <w:r w:rsidRPr="00143F66">
        <w:rPr>
          <w:rFonts w:ascii="Times New Roman" w:eastAsia="Times New Roman" w:hAnsi="Times New Roman" w:cs="Times New Roman"/>
          <w:sz w:val="24"/>
          <w:szCs w:val="24"/>
        </w:rPr>
        <w:t>.</w:t>
      </w:r>
    </w:p>
    <w:p w14:paraId="05C23E13" w14:textId="77777777" w:rsidR="007608B7" w:rsidRPr="00143F66" w:rsidRDefault="007608B7" w:rsidP="007608B7">
      <w:pPr>
        <w:spacing w:after="0" w:line="240" w:lineRule="auto"/>
        <w:ind w:firstLine="426"/>
        <w:jc w:val="both"/>
        <w:rPr>
          <w:rFonts w:ascii="Times New Roman" w:eastAsia="Times New Roman" w:hAnsi="Times New Roman" w:cs="Times New Roman"/>
          <w:sz w:val="24"/>
          <w:szCs w:val="24"/>
        </w:rPr>
      </w:pPr>
      <w:r w:rsidRPr="00143F66">
        <w:rPr>
          <w:rFonts w:ascii="Times New Roman" w:eastAsia="Times New Roman" w:hAnsi="Times New Roman" w:cs="Times New Roman"/>
          <w:sz w:val="24"/>
          <w:szCs w:val="24"/>
        </w:rPr>
        <w:t>3. Осуществить анализ результатов ОГЭ и обеспечить психолого-педагогическую поддержку в выборе образовательного маршрута.</w:t>
      </w:r>
    </w:p>
    <w:p w14:paraId="07D40A4A" w14:textId="77777777" w:rsidR="007608B7" w:rsidRPr="00143F66" w:rsidRDefault="007608B7" w:rsidP="007608B7">
      <w:pPr>
        <w:spacing w:after="0" w:line="240" w:lineRule="auto"/>
        <w:ind w:firstLine="426"/>
        <w:jc w:val="both"/>
        <w:rPr>
          <w:rFonts w:ascii="Times New Roman" w:eastAsia="Times New Roman" w:hAnsi="Times New Roman" w:cs="Times New Roman"/>
          <w:i/>
          <w:sz w:val="24"/>
          <w:szCs w:val="24"/>
        </w:rPr>
      </w:pPr>
      <w:r w:rsidRPr="00143F66">
        <w:rPr>
          <w:rFonts w:ascii="Times New Roman" w:eastAsia="Times New Roman" w:hAnsi="Times New Roman" w:cs="Times New Roman"/>
          <w:sz w:val="24"/>
          <w:szCs w:val="24"/>
        </w:rPr>
        <w:t xml:space="preserve">4. На основании Положения о профильном обучении, определить профиль обучения десятиклассников, включить в план не менее трех учебных предметов на углубленном уровне, которые будут определять направленность образования в данном </w:t>
      </w:r>
      <w:proofErr w:type="gramStart"/>
      <w:r w:rsidRPr="00143F66">
        <w:rPr>
          <w:rFonts w:ascii="Times New Roman" w:eastAsia="Times New Roman" w:hAnsi="Times New Roman" w:cs="Times New Roman"/>
          <w:sz w:val="24"/>
          <w:szCs w:val="24"/>
        </w:rPr>
        <w:t>профиле</w:t>
      </w:r>
      <w:proofErr w:type="gramEnd"/>
      <w:r w:rsidRPr="00143F66">
        <w:rPr>
          <w:rFonts w:ascii="Times New Roman" w:eastAsia="Times New Roman" w:hAnsi="Times New Roman" w:cs="Times New Roman"/>
          <w:sz w:val="24"/>
          <w:szCs w:val="24"/>
        </w:rPr>
        <w:t xml:space="preserve"> и заключить договор о его реализации. </w:t>
      </w:r>
    </w:p>
    <w:p w14:paraId="6C9B72E0" w14:textId="77777777" w:rsidR="007608B7" w:rsidRPr="00143F66" w:rsidRDefault="007608B7" w:rsidP="007608B7">
      <w:pPr>
        <w:spacing w:after="0" w:line="240" w:lineRule="auto"/>
        <w:ind w:firstLine="426"/>
        <w:jc w:val="both"/>
        <w:rPr>
          <w:rFonts w:ascii="Times New Roman" w:eastAsia="Times New Roman" w:hAnsi="Times New Roman" w:cs="Times New Roman"/>
          <w:sz w:val="24"/>
          <w:szCs w:val="24"/>
        </w:rPr>
      </w:pPr>
      <w:r w:rsidRPr="00143F66">
        <w:rPr>
          <w:rFonts w:ascii="Times New Roman" w:eastAsia="Times New Roman" w:hAnsi="Times New Roman" w:cs="Times New Roman"/>
          <w:sz w:val="24"/>
          <w:szCs w:val="24"/>
        </w:rPr>
        <w:t xml:space="preserve">     5. При выборе универсального учебного плана, обеспечить поддержку в выборе из перечня обязательных, общих для всех профилей, предметов на базовом уровне, не менее двух предметов для углубленного изучения.  </w:t>
      </w:r>
    </w:p>
    <w:p w14:paraId="2292EBD8" w14:textId="77777777" w:rsidR="007608B7" w:rsidRPr="00143F66" w:rsidRDefault="007608B7" w:rsidP="007608B7">
      <w:pPr>
        <w:spacing w:after="0" w:line="240" w:lineRule="auto"/>
        <w:ind w:firstLine="426"/>
        <w:jc w:val="both"/>
        <w:rPr>
          <w:rFonts w:ascii="Times New Roman" w:eastAsia="Times New Roman" w:hAnsi="Times New Roman" w:cs="Times New Roman"/>
          <w:sz w:val="24"/>
          <w:szCs w:val="24"/>
        </w:rPr>
      </w:pPr>
      <w:r w:rsidRPr="00143F66">
        <w:rPr>
          <w:rFonts w:ascii="Times New Roman" w:eastAsia="Times New Roman" w:hAnsi="Times New Roman" w:cs="Times New Roman"/>
          <w:sz w:val="24"/>
          <w:szCs w:val="24"/>
        </w:rPr>
        <w:t xml:space="preserve">   6. Дополнить учебный план </w:t>
      </w:r>
      <w:proofErr w:type="gramStart"/>
      <w:r w:rsidRPr="00143F66">
        <w:rPr>
          <w:rFonts w:ascii="Times New Roman" w:eastAsia="Times New Roman" w:hAnsi="Times New Roman" w:cs="Times New Roman"/>
          <w:sz w:val="24"/>
          <w:szCs w:val="24"/>
        </w:rPr>
        <w:t>индивидуальным проектом</w:t>
      </w:r>
      <w:proofErr w:type="gramEnd"/>
      <w:r w:rsidRPr="00143F66">
        <w:rPr>
          <w:rFonts w:ascii="Times New Roman" w:eastAsia="Times New Roman" w:hAnsi="Times New Roman" w:cs="Times New Roman"/>
          <w:sz w:val="24"/>
          <w:szCs w:val="24"/>
        </w:rPr>
        <w:t xml:space="preserve">. </w:t>
      </w:r>
    </w:p>
    <w:p w14:paraId="796E89AB" w14:textId="128A5978" w:rsidR="007608B7" w:rsidRPr="00143F66" w:rsidRDefault="007608B7" w:rsidP="007608B7">
      <w:pPr>
        <w:spacing w:after="0" w:line="240" w:lineRule="auto"/>
        <w:ind w:firstLine="426"/>
        <w:jc w:val="both"/>
        <w:rPr>
          <w:rFonts w:ascii="Times New Roman" w:eastAsia="Times New Roman" w:hAnsi="Times New Roman" w:cs="Times New Roman"/>
          <w:sz w:val="24"/>
          <w:szCs w:val="24"/>
        </w:rPr>
      </w:pPr>
      <w:r w:rsidRPr="00143F66">
        <w:rPr>
          <w:rFonts w:ascii="Times New Roman" w:eastAsia="Times New Roman" w:hAnsi="Times New Roman" w:cs="Times New Roman"/>
          <w:sz w:val="24"/>
          <w:szCs w:val="24"/>
        </w:rPr>
        <w:t xml:space="preserve">7. Подсчитать суммарное число часов, отводимых на изучение учебных предметов, выбранных в </w:t>
      </w:r>
      <w:proofErr w:type="spellStart"/>
      <w:r w:rsidRPr="00143F66">
        <w:rPr>
          <w:rFonts w:ascii="Times New Roman" w:eastAsia="Times New Roman" w:hAnsi="Times New Roman" w:cs="Times New Roman"/>
          <w:sz w:val="24"/>
          <w:szCs w:val="24"/>
        </w:rPr>
        <w:t>пп</w:t>
      </w:r>
      <w:proofErr w:type="spellEnd"/>
      <w:r w:rsidRPr="00143F66">
        <w:rPr>
          <w:rFonts w:ascii="Times New Roman" w:eastAsia="Times New Roman" w:hAnsi="Times New Roman" w:cs="Times New Roman"/>
          <w:sz w:val="24"/>
          <w:szCs w:val="24"/>
        </w:rPr>
        <w:t>. 2 и 3. Если получе</w:t>
      </w:r>
      <w:r w:rsidR="002C2CAA" w:rsidRPr="00143F66">
        <w:rPr>
          <w:rFonts w:ascii="Times New Roman" w:eastAsia="Times New Roman" w:hAnsi="Times New Roman" w:cs="Times New Roman"/>
          <w:sz w:val="24"/>
          <w:szCs w:val="24"/>
        </w:rPr>
        <w:t xml:space="preserve">нное число часов меньше времени 2312 часов за два года, </w:t>
      </w:r>
      <w:r w:rsidRPr="00143F66">
        <w:rPr>
          <w:rFonts w:ascii="Times New Roman" w:eastAsia="Times New Roman" w:hAnsi="Times New Roman" w:cs="Times New Roman"/>
          <w:sz w:val="24"/>
          <w:szCs w:val="24"/>
        </w:rPr>
        <w:t xml:space="preserve"> </w:t>
      </w:r>
      <w:r w:rsidR="00CA6133" w:rsidRPr="00143F66">
        <w:rPr>
          <w:rFonts w:ascii="Times New Roman" w:eastAsia="Times New Roman" w:hAnsi="Times New Roman" w:cs="Times New Roman"/>
          <w:sz w:val="24"/>
          <w:szCs w:val="24"/>
        </w:rPr>
        <w:t xml:space="preserve"> то </w:t>
      </w:r>
      <w:r w:rsidRPr="00143F66">
        <w:rPr>
          <w:rFonts w:ascii="Times New Roman" w:eastAsia="Times New Roman" w:hAnsi="Times New Roman" w:cs="Times New Roman"/>
          <w:sz w:val="24"/>
          <w:szCs w:val="24"/>
        </w:rPr>
        <w:t>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факультативными и элективными курсами.</w:t>
      </w:r>
    </w:p>
    <w:p w14:paraId="20A45AE9" w14:textId="77777777" w:rsidR="007608B7" w:rsidRPr="00143F66" w:rsidRDefault="007608B7" w:rsidP="007608B7">
      <w:pPr>
        <w:shd w:val="clear" w:color="auto" w:fill="FFFFFF"/>
        <w:spacing w:after="0" w:line="240" w:lineRule="auto"/>
        <w:ind w:firstLine="426"/>
        <w:jc w:val="both"/>
        <w:rPr>
          <w:rFonts w:ascii="Times New Roman" w:eastAsia="Times New Roman" w:hAnsi="Times New Roman" w:cs="Times New Roman"/>
          <w:sz w:val="24"/>
          <w:szCs w:val="24"/>
        </w:rPr>
      </w:pPr>
      <w:r w:rsidRPr="00143F66">
        <w:rPr>
          <w:rFonts w:ascii="Times New Roman" w:eastAsia="Times New Roman" w:hAnsi="Times New Roman" w:cs="Times New Roman"/>
          <w:sz w:val="24"/>
          <w:szCs w:val="24"/>
        </w:rPr>
        <w:t xml:space="preserve">8. Если суммарное число часов больше минимального числа часов, но меньше максимально допустимого (2516 часов), то  школа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обучающегося. </w:t>
      </w:r>
    </w:p>
    <w:p w14:paraId="15B98FFA" w14:textId="2ED16743" w:rsidR="003B7EB6" w:rsidRPr="00143F66" w:rsidRDefault="003B7EB6" w:rsidP="007608B7">
      <w:pPr>
        <w:shd w:val="clear" w:color="auto" w:fill="FFFFFF"/>
        <w:spacing w:after="0" w:line="240" w:lineRule="auto"/>
        <w:ind w:firstLine="426"/>
        <w:jc w:val="both"/>
        <w:rPr>
          <w:rFonts w:ascii="Times New Roman" w:eastAsia="Times New Roman" w:hAnsi="Times New Roman" w:cs="Times New Roman"/>
          <w:sz w:val="24"/>
          <w:szCs w:val="24"/>
        </w:rPr>
      </w:pPr>
      <w:r w:rsidRPr="00143F66">
        <w:rPr>
          <w:rFonts w:ascii="Times New Roman" w:eastAsia="Times New Roman" w:hAnsi="Times New Roman" w:cs="Times New Roman"/>
          <w:sz w:val="24"/>
          <w:szCs w:val="24"/>
        </w:rPr>
        <w:t>Для универсального профиля в учебном плане выделяется 3 часа физической культуры</w:t>
      </w:r>
      <w:proofErr w:type="gramStart"/>
      <w:r w:rsidRPr="00143F66">
        <w:rPr>
          <w:rFonts w:ascii="Times New Roman" w:eastAsia="Times New Roman" w:hAnsi="Times New Roman" w:cs="Times New Roman"/>
          <w:sz w:val="24"/>
          <w:szCs w:val="24"/>
        </w:rPr>
        <w:t>.</w:t>
      </w:r>
      <w:proofErr w:type="gramEnd"/>
      <w:r w:rsidRPr="00143F66">
        <w:rPr>
          <w:rFonts w:ascii="Times New Roman" w:eastAsia="Times New Roman" w:hAnsi="Times New Roman" w:cs="Times New Roman"/>
          <w:sz w:val="24"/>
          <w:szCs w:val="24"/>
        </w:rPr>
        <w:t xml:space="preserve"> (</w:t>
      </w:r>
      <w:proofErr w:type="gramStart"/>
      <w:r w:rsidRPr="00143F66">
        <w:rPr>
          <w:rFonts w:ascii="Times New Roman" w:eastAsia="Times New Roman" w:hAnsi="Times New Roman" w:cs="Times New Roman"/>
          <w:sz w:val="24"/>
          <w:szCs w:val="24"/>
        </w:rPr>
        <w:t>п</w:t>
      </w:r>
      <w:proofErr w:type="gramEnd"/>
      <w:r w:rsidRPr="00143F66">
        <w:rPr>
          <w:rFonts w:ascii="Times New Roman" w:eastAsia="Times New Roman" w:hAnsi="Times New Roman" w:cs="Times New Roman"/>
          <w:sz w:val="24"/>
          <w:szCs w:val="24"/>
        </w:rPr>
        <w:t>риказ 808)</w:t>
      </w:r>
    </w:p>
    <w:p w14:paraId="5C4064CD" w14:textId="34CC4DBC" w:rsidR="007608B7" w:rsidRPr="007608B7" w:rsidRDefault="008219E2" w:rsidP="007608B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87429F" w:rsidRPr="000F6765">
        <w:rPr>
          <w:rFonts w:ascii="Times New Roman" w:eastAsia="Times New Roman" w:hAnsi="Times New Roman" w:cs="Times New Roman"/>
          <w:sz w:val="24"/>
          <w:szCs w:val="24"/>
        </w:rPr>
        <w:t>15</w:t>
      </w:r>
      <w:r w:rsidR="007608B7" w:rsidRPr="007608B7">
        <w:rPr>
          <w:rFonts w:ascii="Times New Roman" w:eastAsia="Times New Roman" w:hAnsi="Times New Roman" w:cs="Times New Roman"/>
          <w:sz w:val="24"/>
          <w:szCs w:val="24"/>
        </w:rPr>
        <w:t>. Варианты учебных планов профилей. При проектировании учебного плана профиля следует учитывать, что профиль является способом введения обучающихся в ту или иную общественно-производственную практику; это комплексное понятие, не ограниченное ни рамками учебного плана, ни заданным набором учебных предметов, изучаемых на базовом или углубленном уровне, ни образовательным пространством школы. 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изучить намерения и предпочтения обучающихся и их родителей (законных представителей).</w:t>
      </w:r>
    </w:p>
    <w:p w14:paraId="2D67E33E" w14:textId="77777777" w:rsidR="007608B7" w:rsidRPr="007608B7" w:rsidRDefault="007608B7" w:rsidP="007608B7">
      <w:pPr>
        <w:shd w:val="clear" w:color="auto" w:fill="FFFFFF"/>
        <w:spacing w:after="0" w:line="240" w:lineRule="auto"/>
        <w:ind w:firstLine="426"/>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В предлагаемых вариантах примерных учебных планов профилей учебный предмет "Математика" (предметная область "Математика и информатика") представлен в виде трёх учебных курсов: "Алгебра и начала математического анализа", "Геометрия", "Вероятность и статистика".</w:t>
      </w:r>
    </w:p>
    <w:p w14:paraId="6DDA7C2B" w14:textId="3E092CAD" w:rsidR="007608B7" w:rsidRPr="007608B7" w:rsidRDefault="008219E2" w:rsidP="007608B7">
      <w:pPr>
        <w:shd w:val="clear" w:color="auto" w:fill="FFFFFF"/>
        <w:spacing w:after="255" w:line="270" w:lineRule="atLeast"/>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87429F" w:rsidRPr="000F6765">
        <w:rPr>
          <w:rFonts w:ascii="Times New Roman" w:eastAsia="Times New Roman" w:hAnsi="Times New Roman" w:cs="Times New Roman"/>
          <w:sz w:val="24"/>
          <w:szCs w:val="24"/>
        </w:rPr>
        <w:t>15</w:t>
      </w:r>
      <w:r w:rsidR="007608B7" w:rsidRPr="007608B7">
        <w:rPr>
          <w:rFonts w:ascii="Times New Roman" w:eastAsia="Times New Roman" w:hAnsi="Times New Roman" w:cs="Times New Roman"/>
          <w:sz w:val="24"/>
          <w:szCs w:val="24"/>
        </w:rPr>
        <w:t xml:space="preserve">.1. В соответствии с программой развития школы школа планирует введение </w:t>
      </w:r>
      <w:r w:rsidR="00C57872">
        <w:rPr>
          <w:rFonts w:ascii="Times New Roman" w:eastAsia="Times New Roman" w:hAnsi="Times New Roman" w:cs="Times New Roman"/>
          <w:sz w:val="24"/>
          <w:szCs w:val="24"/>
        </w:rPr>
        <w:t xml:space="preserve"> профилей ориентированных</w:t>
      </w:r>
      <w:r w:rsidR="007608B7" w:rsidRPr="007608B7">
        <w:rPr>
          <w:rFonts w:ascii="Times New Roman" w:eastAsia="Times New Roman" w:hAnsi="Times New Roman" w:cs="Times New Roman"/>
          <w:sz w:val="24"/>
          <w:szCs w:val="24"/>
        </w:rPr>
        <w:t xml:space="preserve">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w:t>
      </w:r>
      <w:r w:rsidR="00C57872">
        <w:rPr>
          <w:rFonts w:ascii="Times New Roman" w:eastAsia="Times New Roman" w:hAnsi="Times New Roman" w:cs="Times New Roman"/>
          <w:sz w:val="24"/>
          <w:szCs w:val="24"/>
        </w:rPr>
        <w:t xml:space="preserve"> </w:t>
      </w:r>
      <w:r w:rsidR="007608B7" w:rsidRPr="007608B7">
        <w:rPr>
          <w:rFonts w:ascii="Times New Roman" w:eastAsia="Times New Roman" w:hAnsi="Times New Roman" w:cs="Times New Roman"/>
          <w:sz w:val="24"/>
          <w:szCs w:val="24"/>
        </w:rPr>
        <w:t xml:space="preserve">и дополнительные </w:t>
      </w:r>
      <w:r w:rsidR="00256C28">
        <w:rPr>
          <w:rFonts w:ascii="Times New Roman" w:eastAsia="Times New Roman" w:hAnsi="Times New Roman" w:cs="Times New Roman"/>
          <w:sz w:val="24"/>
          <w:szCs w:val="24"/>
        </w:rPr>
        <w:t xml:space="preserve">элективные </w:t>
      </w:r>
      <w:proofErr w:type="gramStart"/>
      <w:r w:rsidR="007608B7" w:rsidRPr="007608B7">
        <w:rPr>
          <w:rFonts w:ascii="Times New Roman" w:eastAsia="Times New Roman" w:hAnsi="Times New Roman" w:cs="Times New Roman"/>
          <w:sz w:val="24"/>
          <w:szCs w:val="24"/>
        </w:rPr>
        <w:t>курсы</w:t>
      </w:r>
      <w:proofErr w:type="gramEnd"/>
      <w:r w:rsidR="007608B7" w:rsidRPr="007608B7">
        <w:rPr>
          <w:rFonts w:ascii="Times New Roman" w:eastAsia="Times New Roman" w:hAnsi="Times New Roman" w:cs="Times New Roman"/>
          <w:sz w:val="24"/>
          <w:szCs w:val="24"/>
        </w:rPr>
        <w:t xml:space="preserve"> </w:t>
      </w:r>
      <w:r w:rsidR="00256C28">
        <w:rPr>
          <w:rFonts w:ascii="Times New Roman" w:eastAsia="Times New Roman" w:hAnsi="Times New Roman" w:cs="Times New Roman"/>
          <w:sz w:val="24"/>
          <w:szCs w:val="24"/>
        </w:rPr>
        <w:t>и курсы по выбору.</w:t>
      </w:r>
    </w:p>
    <w:p w14:paraId="71DA62D9" w14:textId="77777777" w:rsidR="007608B7" w:rsidRPr="007608B7" w:rsidRDefault="008219E2" w:rsidP="007608B7">
      <w:pPr>
        <w:shd w:val="clear" w:color="auto" w:fill="FFFFFF"/>
        <w:spacing w:after="0" w:line="240" w:lineRule="auto"/>
        <w:ind w:left="-284" w:firstLine="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sidR="007608B7" w:rsidRPr="007608B7">
        <w:rPr>
          <w:rFonts w:ascii="Times New Roman" w:eastAsia="Times New Roman" w:hAnsi="Times New Roman" w:cs="Times New Roman"/>
          <w:b/>
          <w:sz w:val="24"/>
          <w:szCs w:val="24"/>
        </w:rPr>
        <w:t xml:space="preserve"> Календарный учебный график.</w:t>
      </w:r>
    </w:p>
    <w:p w14:paraId="36B0EA88" w14:textId="04B55F32" w:rsidR="00346EA4" w:rsidRPr="00256C28" w:rsidRDefault="008219E2" w:rsidP="007608B7">
      <w:pPr>
        <w:shd w:val="clear" w:color="auto" w:fill="FFFFFF"/>
        <w:spacing w:after="0" w:line="240" w:lineRule="auto"/>
        <w:ind w:firstLine="284"/>
        <w:jc w:val="both"/>
        <w:rPr>
          <w:rFonts w:ascii="Times New Roman" w:hAnsi="Times New Roman" w:cs="Times New Roman"/>
          <w:sz w:val="24"/>
          <w:szCs w:val="24"/>
        </w:rPr>
      </w:pPr>
      <w:r w:rsidRPr="00256C28">
        <w:rPr>
          <w:rFonts w:ascii="Times New Roman" w:eastAsia="Times New Roman" w:hAnsi="Times New Roman" w:cs="Times New Roman"/>
          <w:sz w:val="24"/>
          <w:szCs w:val="24"/>
        </w:rPr>
        <w:t>21.</w:t>
      </w:r>
      <w:r w:rsidR="007608B7" w:rsidRPr="00256C28">
        <w:rPr>
          <w:rFonts w:ascii="Times New Roman" w:eastAsia="Times New Roman" w:hAnsi="Times New Roman" w:cs="Times New Roman"/>
          <w:sz w:val="24"/>
          <w:szCs w:val="24"/>
        </w:rPr>
        <w:t xml:space="preserve">1. </w:t>
      </w:r>
      <w:r w:rsidR="00346EA4" w:rsidRPr="00256C28">
        <w:rPr>
          <w:rFonts w:ascii="Times New Roman" w:hAnsi="Times New Roman" w:cs="Times New Roman"/>
          <w:sz w:val="24"/>
          <w:szCs w:val="24"/>
        </w:rPr>
        <w:t>«Режим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w:t>
      </w:r>
      <w:r w:rsidR="00256C28" w:rsidRPr="00256C28">
        <w:rPr>
          <w:rFonts w:ascii="Times New Roman" w:hAnsi="Times New Roman" w:cs="Times New Roman"/>
          <w:sz w:val="24"/>
          <w:szCs w:val="24"/>
        </w:rPr>
        <w:t>ческих нормативов (по четвертям</w:t>
      </w:r>
      <w:r w:rsidR="00346EA4" w:rsidRPr="00256C28">
        <w:rPr>
          <w:rFonts w:ascii="Times New Roman" w:hAnsi="Times New Roman" w:cs="Times New Roman"/>
          <w:sz w:val="24"/>
          <w:szCs w:val="24"/>
        </w:rPr>
        <w:t>).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Предусмотрено не менее 8 недель для летних каникул. При возникновении отдельных чрезвычайных ситуаций, в том числе военных действий,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 Наиболее рациональным графиком является равномерное чередование периодов учебы и каникул в течение учебного года - 5 - 6 недель учебных периодов чередуются с недельными каникулами. Суммарная минимальная продолжительность каникул составляет: не менее 126 дней для 10 классов, 42 дня для 11 классов. Каждая образовательная организация самостоятельно определяет режим работы (5-дневная учебная неделя) с учетом законодательства Российской Федерации</w:t>
      </w:r>
      <w:proofErr w:type="gramStart"/>
      <w:r w:rsidR="00346EA4" w:rsidRPr="00256C28">
        <w:rPr>
          <w:rFonts w:ascii="Times New Roman" w:hAnsi="Times New Roman" w:cs="Times New Roman"/>
          <w:sz w:val="24"/>
          <w:szCs w:val="24"/>
        </w:rPr>
        <w:t>.»</w:t>
      </w:r>
      <w:r w:rsidR="003B7EB6" w:rsidRPr="00256C28">
        <w:rPr>
          <w:rFonts w:ascii="Times New Roman" w:hAnsi="Times New Roman" w:cs="Times New Roman"/>
          <w:sz w:val="24"/>
          <w:szCs w:val="24"/>
        </w:rPr>
        <w:t xml:space="preserve"> (</w:t>
      </w:r>
      <w:proofErr w:type="gramEnd"/>
      <w:r w:rsidR="003B7EB6" w:rsidRPr="00256C28">
        <w:rPr>
          <w:rFonts w:ascii="Times New Roman" w:hAnsi="Times New Roman" w:cs="Times New Roman"/>
          <w:sz w:val="24"/>
          <w:szCs w:val="24"/>
        </w:rPr>
        <w:t>704 Приказ)</w:t>
      </w:r>
    </w:p>
    <w:p w14:paraId="620F07F4" w14:textId="69AAFC00" w:rsidR="007608B7" w:rsidRPr="00256C28" w:rsidRDefault="007608B7" w:rsidP="007608B7">
      <w:pPr>
        <w:shd w:val="clear" w:color="auto" w:fill="FFFFFF"/>
        <w:spacing w:after="0" w:line="240" w:lineRule="auto"/>
        <w:ind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Календарный учебный график составлен в соответствии с Федеральным учебным графиком. Обучение в средней школе осуществляется по </w:t>
      </w:r>
      <w:r w:rsidRPr="00256C28">
        <w:rPr>
          <w:rFonts w:ascii="Times New Roman" w:eastAsia="Times New Roman" w:hAnsi="Times New Roman" w:cs="Times New Roman"/>
          <w:sz w:val="24"/>
          <w:szCs w:val="24"/>
        </w:rPr>
        <w:t>учебным четвертям</w:t>
      </w:r>
      <w:proofErr w:type="gramStart"/>
      <w:r w:rsidRPr="00256C28">
        <w:rPr>
          <w:rFonts w:ascii="Times New Roman" w:eastAsia="Times New Roman" w:hAnsi="Times New Roman" w:cs="Times New Roman"/>
          <w:sz w:val="24"/>
          <w:szCs w:val="24"/>
        </w:rPr>
        <w:t>.</w:t>
      </w:r>
      <w:proofErr w:type="gramEnd"/>
      <w:r w:rsidRPr="00256C28">
        <w:rPr>
          <w:rFonts w:ascii="Times New Roman" w:eastAsia="Times New Roman" w:hAnsi="Times New Roman" w:cs="Times New Roman"/>
          <w:sz w:val="24"/>
          <w:szCs w:val="24"/>
        </w:rPr>
        <w:t xml:space="preserve">  </w:t>
      </w:r>
      <w:proofErr w:type="gramStart"/>
      <w:r w:rsidRPr="00256C28">
        <w:rPr>
          <w:rFonts w:ascii="Times New Roman" w:eastAsia="Times New Roman" w:hAnsi="Times New Roman" w:cs="Times New Roman"/>
          <w:sz w:val="24"/>
          <w:szCs w:val="24"/>
        </w:rPr>
        <w:t>п</w:t>
      </w:r>
      <w:proofErr w:type="gramEnd"/>
      <w:r w:rsidRPr="00256C28">
        <w:rPr>
          <w:rFonts w:ascii="Times New Roman" w:eastAsia="Times New Roman" w:hAnsi="Times New Roman" w:cs="Times New Roman"/>
          <w:sz w:val="24"/>
          <w:szCs w:val="24"/>
        </w:rPr>
        <w:t xml:space="preserve">о </w:t>
      </w:r>
      <w:r w:rsidR="00256C28" w:rsidRPr="00256C28">
        <w:rPr>
          <w:rFonts w:ascii="Times New Roman" w:eastAsia="Times New Roman" w:hAnsi="Times New Roman" w:cs="Times New Roman"/>
          <w:sz w:val="24"/>
          <w:szCs w:val="24"/>
        </w:rPr>
        <w:t>5</w:t>
      </w:r>
      <w:r w:rsidRPr="00256C28">
        <w:rPr>
          <w:rFonts w:ascii="Times New Roman" w:eastAsia="Times New Roman" w:hAnsi="Times New Roman" w:cs="Times New Roman"/>
          <w:sz w:val="24"/>
          <w:szCs w:val="24"/>
        </w:rPr>
        <w:t xml:space="preserve">-дневной учебной неделе. </w:t>
      </w:r>
    </w:p>
    <w:p w14:paraId="75B115D9" w14:textId="77777777" w:rsidR="007608B7" w:rsidRPr="00256C28" w:rsidRDefault="008219E2" w:rsidP="007608B7">
      <w:pPr>
        <w:shd w:val="clear" w:color="auto" w:fill="FFFFFF"/>
        <w:spacing w:after="0" w:line="240" w:lineRule="auto"/>
        <w:ind w:firstLine="284"/>
        <w:jc w:val="both"/>
        <w:rPr>
          <w:rFonts w:ascii="Times New Roman" w:eastAsia="Times New Roman" w:hAnsi="Times New Roman" w:cs="Times New Roman"/>
          <w:sz w:val="24"/>
          <w:szCs w:val="24"/>
        </w:rPr>
      </w:pPr>
      <w:r w:rsidRPr="00256C28">
        <w:rPr>
          <w:rFonts w:ascii="Times New Roman" w:eastAsia="Times New Roman" w:hAnsi="Times New Roman" w:cs="Times New Roman"/>
          <w:sz w:val="24"/>
          <w:szCs w:val="24"/>
        </w:rPr>
        <w:t>21.</w:t>
      </w:r>
      <w:r w:rsidR="007608B7" w:rsidRPr="00256C28">
        <w:rPr>
          <w:rFonts w:ascii="Times New Roman" w:eastAsia="Times New Roman" w:hAnsi="Times New Roman" w:cs="Times New Roman"/>
          <w:sz w:val="24"/>
          <w:szCs w:val="24"/>
        </w:rPr>
        <w:t>2. Продолжительность учебного года при получении  среднего общего образования составляет 34 недели.</w:t>
      </w:r>
    </w:p>
    <w:p w14:paraId="25A0097D" w14:textId="77777777" w:rsidR="007608B7" w:rsidRPr="00256C28" w:rsidRDefault="008219E2" w:rsidP="007608B7">
      <w:pPr>
        <w:shd w:val="clear" w:color="auto" w:fill="FFFFFF"/>
        <w:spacing w:after="0" w:line="240" w:lineRule="auto"/>
        <w:ind w:firstLine="284"/>
        <w:jc w:val="both"/>
        <w:rPr>
          <w:rFonts w:ascii="Times New Roman" w:eastAsia="Times New Roman" w:hAnsi="Times New Roman" w:cs="Times New Roman"/>
          <w:sz w:val="24"/>
          <w:szCs w:val="24"/>
        </w:rPr>
      </w:pPr>
      <w:r w:rsidRPr="00256C28">
        <w:rPr>
          <w:rFonts w:ascii="Times New Roman" w:eastAsia="Times New Roman" w:hAnsi="Times New Roman" w:cs="Times New Roman"/>
          <w:sz w:val="24"/>
          <w:szCs w:val="24"/>
        </w:rPr>
        <w:t>21.</w:t>
      </w:r>
      <w:r w:rsidR="007608B7" w:rsidRPr="00256C28">
        <w:rPr>
          <w:rFonts w:ascii="Times New Roman" w:eastAsia="Times New Roman" w:hAnsi="Times New Roman" w:cs="Times New Roman"/>
          <w:sz w:val="24"/>
          <w:szCs w:val="24"/>
        </w:rPr>
        <w:t>3. Учебный год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0798CA5E" w14:textId="6096FE4C" w:rsidR="007608B7" w:rsidRPr="00256C28" w:rsidRDefault="008219E2" w:rsidP="007608B7">
      <w:pPr>
        <w:shd w:val="clear" w:color="auto" w:fill="FFFFFF"/>
        <w:spacing w:after="0" w:line="240" w:lineRule="auto"/>
        <w:ind w:firstLine="284"/>
        <w:jc w:val="both"/>
        <w:rPr>
          <w:rFonts w:ascii="Times New Roman" w:eastAsia="Times New Roman" w:hAnsi="Times New Roman" w:cs="Times New Roman"/>
          <w:sz w:val="24"/>
          <w:szCs w:val="24"/>
        </w:rPr>
      </w:pPr>
      <w:r w:rsidRPr="00256C28">
        <w:rPr>
          <w:rFonts w:ascii="Times New Roman" w:eastAsia="Times New Roman" w:hAnsi="Times New Roman" w:cs="Times New Roman"/>
          <w:sz w:val="24"/>
          <w:szCs w:val="24"/>
        </w:rPr>
        <w:t>21.</w:t>
      </w:r>
      <w:r w:rsidR="007608B7" w:rsidRPr="00256C28">
        <w:rPr>
          <w:rFonts w:ascii="Times New Roman" w:eastAsia="Times New Roman" w:hAnsi="Times New Roman" w:cs="Times New Roman"/>
          <w:sz w:val="24"/>
          <w:szCs w:val="24"/>
        </w:rPr>
        <w:t xml:space="preserve">4. Учебный год заканчивается </w:t>
      </w:r>
      <w:r w:rsidR="003B7EB6" w:rsidRPr="00256C28">
        <w:rPr>
          <w:rFonts w:ascii="Times New Roman" w:eastAsia="Times New Roman" w:hAnsi="Times New Roman" w:cs="Times New Roman"/>
          <w:sz w:val="24"/>
          <w:szCs w:val="24"/>
        </w:rPr>
        <w:t>не ранее 26</w:t>
      </w:r>
      <w:r w:rsidR="007608B7" w:rsidRPr="00256C28">
        <w:rPr>
          <w:rFonts w:ascii="Times New Roman" w:eastAsia="Times New Roman" w:hAnsi="Times New Roman" w:cs="Times New Roman"/>
          <w:sz w:val="24"/>
          <w:szCs w:val="24"/>
        </w:rPr>
        <w:t xml:space="preserve"> мая</w:t>
      </w:r>
      <w:r w:rsidR="00CA6133" w:rsidRPr="00256C28">
        <w:rPr>
          <w:rFonts w:ascii="Times New Roman" w:eastAsia="Times New Roman" w:hAnsi="Times New Roman" w:cs="Times New Roman"/>
          <w:sz w:val="24"/>
          <w:szCs w:val="24"/>
        </w:rPr>
        <w:t xml:space="preserve"> (Приказ 729)</w:t>
      </w:r>
      <w:r w:rsidR="007608B7" w:rsidRPr="00256C28">
        <w:rPr>
          <w:rFonts w:ascii="Times New Roman" w:eastAsia="Times New Roman" w:hAnsi="Times New Roman" w:cs="Times New Roman"/>
          <w:sz w:val="24"/>
          <w:szCs w:val="24"/>
        </w:rPr>
        <w:t>. Если этот день приходится на выходной день, то в этом случае учебный год заканчивается в предыдущий рабочий день. Для 11 классов окончание учебного года определяется ежегодно в соответствии с расписанием государственной итоговой аттестации.</w:t>
      </w:r>
    </w:p>
    <w:p w14:paraId="0B983658" w14:textId="77777777" w:rsidR="007608B7" w:rsidRPr="00256C28" w:rsidRDefault="008219E2" w:rsidP="007608B7">
      <w:pPr>
        <w:shd w:val="clear" w:color="auto" w:fill="FFFFFF"/>
        <w:spacing w:after="0" w:line="240" w:lineRule="auto"/>
        <w:ind w:firstLine="284"/>
        <w:jc w:val="both"/>
        <w:rPr>
          <w:rFonts w:ascii="Times New Roman" w:eastAsia="Times New Roman" w:hAnsi="Times New Roman" w:cs="Times New Roman"/>
          <w:sz w:val="24"/>
          <w:szCs w:val="24"/>
        </w:rPr>
      </w:pPr>
      <w:r w:rsidRPr="00256C28">
        <w:rPr>
          <w:rFonts w:ascii="Times New Roman" w:eastAsia="Times New Roman" w:hAnsi="Times New Roman" w:cs="Times New Roman"/>
          <w:sz w:val="24"/>
          <w:szCs w:val="24"/>
        </w:rPr>
        <w:t>21.</w:t>
      </w:r>
      <w:r w:rsidR="007608B7" w:rsidRPr="00256C28">
        <w:rPr>
          <w:rFonts w:ascii="Times New Roman" w:eastAsia="Times New Roman" w:hAnsi="Times New Roman" w:cs="Times New Roman"/>
          <w:sz w:val="24"/>
          <w:szCs w:val="24"/>
        </w:rPr>
        <w:t>5. 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составляет не менее 7 календарных дней.</w:t>
      </w:r>
    </w:p>
    <w:p w14:paraId="6969784D" w14:textId="77777777" w:rsidR="007608B7" w:rsidRPr="007608B7" w:rsidRDefault="008219E2" w:rsidP="007608B7">
      <w:pPr>
        <w:shd w:val="clear" w:color="auto" w:fill="FFFFFF"/>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7608B7" w:rsidRPr="007608B7">
        <w:rPr>
          <w:rFonts w:ascii="Times New Roman" w:eastAsia="Times New Roman" w:hAnsi="Times New Roman" w:cs="Times New Roman"/>
          <w:sz w:val="24"/>
          <w:szCs w:val="24"/>
        </w:rPr>
        <w:t>6. Продолжительность учебных четвертей составляет: I четверть - 8 учебных недель; II четверть - 8 учебных недель; III четверть - 10 учебных недель, IV четверть - 8 учебных недель.</w:t>
      </w:r>
    </w:p>
    <w:p w14:paraId="0E3913DE" w14:textId="77777777" w:rsidR="007608B7" w:rsidRPr="007608B7" w:rsidRDefault="008219E2" w:rsidP="007608B7">
      <w:pPr>
        <w:shd w:val="clear" w:color="auto" w:fill="FFFFFF"/>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7608B7" w:rsidRPr="007608B7">
        <w:rPr>
          <w:rFonts w:ascii="Times New Roman" w:eastAsia="Times New Roman" w:hAnsi="Times New Roman" w:cs="Times New Roman"/>
          <w:sz w:val="24"/>
          <w:szCs w:val="24"/>
        </w:rPr>
        <w:t>7. Продолжительность каникул составляет:</w:t>
      </w:r>
    </w:p>
    <w:p w14:paraId="3EBBE2B9" w14:textId="77777777" w:rsidR="007608B7" w:rsidRPr="007608B7" w:rsidRDefault="007608B7" w:rsidP="007608B7">
      <w:pPr>
        <w:shd w:val="clear" w:color="auto" w:fill="FFFFFF"/>
        <w:spacing w:after="0" w:line="240" w:lineRule="auto"/>
        <w:ind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по окончании I четверти (осенние каникулы) - 9 календарных дней;</w:t>
      </w:r>
    </w:p>
    <w:p w14:paraId="48F59A17" w14:textId="77777777" w:rsidR="007608B7" w:rsidRPr="007608B7" w:rsidRDefault="007608B7" w:rsidP="007608B7">
      <w:pPr>
        <w:shd w:val="clear" w:color="auto" w:fill="FFFFFF"/>
        <w:spacing w:after="0" w:line="240" w:lineRule="auto"/>
        <w:ind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по окончании II четверти (зимние каникулы) - 9 календарных дней;</w:t>
      </w:r>
    </w:p>
    <w:p w14:paraId="112537C1" w14:textId="77777777" w:rsidR="007608B7" w:rsidRPr="007608B7" w:rsidRDefault="007608B7" w:rsidP="007608B7">
      <w:pPr>
        <w:shd w:val="clear" w:color="auto" w:fill="FFFFFF"/>
        <w:spacing w:after="0" w:line="240" w:lineRule="auto"/>
        <w:ind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по окончании III четверти (весенние каникулы) - 9 календарных дней;</w:t>
      </w:r>
    </w:p>
    <w:p w14:paraId="5BD8A0F5" w14:textId="77777777" w:rsidR="007608B7" w:rsidRPr="007608B7" w:rsidRDefault="007608B7" w:rsidP="007608B7">
      <w:pPr>
        <w:shd w:val="clear" w:color="auto" w:fill="FFFFFF"/>
        <w:spacing w:after="0" w:line="240" w:lineRule="auto"/>
        <w:ind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по окончании учебного года (летние каникулы) - не менее 8 недель.</w:t>
      </w:r>
    </w:p>
    <w:p w14:paraId="20A3B989" w14:textId="22EF6A92" w:rsidR="007608B7" w:rsidRPr="007608B7" w:rsidRDefault="008219E2" w:rsidP="007608B7">
      <w:pPr>
        <w:shd w:val="clear" w:color="auto" w:fill="FFFFFF"/>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7608B7" w:rsidRPr="007608B7">
        <w:rPr>
          <w:rFonts w:ascii="Times New Roman" w:eastAsia="Times New Roman" w:hAnsi="Times New Roman" w:cs="Times New Roman"/>
          <w:sz w:val="24"/>
          <w:szCs w:val="24"/>
        </w:rPr>
        <w:t>8. Продолжительно</w:t>
      </w:r>
      <w:r w:rsidR="0032576C">
        <w:rPr>
          <w:rFonts w:ascii="Times New Roman" w:eastAsia="Times New Roman" w:hAnsi="Times New Roman" w:cs="Times New Roman"/>
          <w:sz w:val="24"/>
          <w:szCs w:val="24"/>
        </w:rPr>
        <w:t>сть урока не должна превышать 40</w:t>
      </w:r>
      <w:r w:rsidR="007608B7" w:rsidRPr="007608B7">
        <w:rPr>
          <w:rFonts w:ascii="Times New Roman" w:eastAsia="Times New Roman" w:hAnsi="Times New Roman" w:cs="Times New Roman"/>
          <w:sz w:val="24"/>
          <w:szCs w:val="24"/>
        </w:rPr>
        <w:t xml:space="preserve"> минут.</w:t>
      </w:r>
    </w:p>
    <w:p w14:paraId="44119124" w14:textId="77777777" w:rsidR="007608B7" w:rsidRPr="007608B7" w:rsidRDefault="008219E2" w:rsidP="007608B7">
      <w:pPr>
        <w:shd w:val="clear" w:color="auto" w:fill="FFFFFF"/>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7608B7" w:rsidRPr="007608B7">
        <w:rPr>
          <w:rFonts w:ascii="Times New Roman" w:eastAsia="Times New Roman" w:hAnsi="Times New Roman" w:cs="Times New Roman"/>
          <w:sz w:val="24"/>
          <w:szCs w:val="24"/>
        </w:rPr>
        <w:t>9.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70F9D9C8" w14:textId="77777777" w:rsidR="007608B7" w:rsidRPr="007608B7" w:rsidRDefault="007608B7" w:rsidP="007608B7">
      <w:pPr>
        <w:shd w:val="clear" w:color="auto" w:fill="FFFFFF"/>
        <w:spacing w:after="0" w:line="240" w:lineRule="auto"/>
        <w:ind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14:paraId="3C24C757" w14:textId="77777777" w:rsidR="007608B7" w:rsidRPr="007608B7" w:rsidRDefault="008219E2" w:rsidP="007608B7">
      <w:pPr>
        <w:shd w:val="clear" w:color="auto" w:fill="FFFFFF"/>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7608B7" w:rsidRPr="007608B7">
        <w:rPr>
          <w:rFonts w:ascii="Times New Roman" w:eastAsia="Times New Roman" w:hAnsi="Times New Roman" w:cs="Times New Roman"/>
          <w:sz w:val="24"/>
          <w:szCs w:val="24"/>
        </w:rPr>
        <w:t>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6A002DD8" w14:textId="77777777" w:rsidR="007608B7" w:rsidRPr="007608B7" w:rsidRDefault="008219E2" w:rsidP="007608B7">
      <w:pPr>
        <w:shd w:val="clear" w:color="auto" w:fill="FFFFFF"/>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7608B7" w:rsidRPr="007608B7">
        <w:rPr>
          <w:rFonts w:ascii="Times New Roman" w:eastAsia="Times New Roman" w:hAnsi="Times New Roman" w:cs="Times New Roman"/>
          <w:sz w:val="24"/>
          <w:szCs w:val="24"/>
        </w:rPr>
        <w:t>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для обучающихся 10-11 классов - не более 7 уроков.</w:t>
      </w:r>
    </w:p>
    <w:p w14:paraId="23EB9E1F" w14:textId="77777777" w:rsidR="007608B7" w:rsidRPr="007608B7" w:rsidRDefault="008219E2" w:rsidP="007608B7">
      <w:pPr>
        <w:shd w:val="clear" w:color="auto" w:fill="FFFFFF"/>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7608B7" w:rsidRPr="007608B7">
        <w:rPr>
          <w:rFonts w:ascii="Times New Roman" w:eastAsia="Times New Roman" w:hAnsi="Times New Roman" w:cs="Times New Roman"/>
          <w:sz w:val="24"/>
          <w:szCs w:val="24"/>
        </w:rPr>
        <w:t>12. Занятия начинаются не ранее 8 часов утра и заканчиваются не позднее 19 часов.</w:t>
      </w:r>
    </w:p>
    <w:p w14:paraId="211DDF42" w14:textId="77777777" w:rsidR="007608B7" w:rsidRPr="007608B7" w:rsidRDefault="008219E2" w:rsidP="007608B7">
      <w:pPr>
        <w:shd w:val="clear" w:color="auto" w:fill="FFFFFF"/>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7608B7" w:rsidRPr="007608B7">
        <w:rPr>
          <w:rFonts w:ascii="Times New Roman" w:eastAsia="Times New Roman" w:hAnsi="Times New Roman" w:cs="Times New Roman"/>
          <w:sz w:val="24"/>
          <w:szCs w:val="24"/>
        </w:rPr>
        <w:t>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7A7FBCFE" w14:textId="14631065" w:rsidR="00793A15" w:rsidRPr="00DA7FE2" w:rsidRDefault="008219E2" w:rsidP="00DA7FE2">
      <w:pPr>
        <w:shd w:val="clear" w:color="auto" w:fill="FFFFFF"/>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7608B7" w:rsidRPr="007608B7">
        <w:rPr>
          <w:rFonts w:ascii="Times New Roman" w:eastAsia="Times New Roman" w:hAnsi="Times New Roman" w:cs="Times New Roman"/>
          <w:sz w:val="24"/>
          <w:szCs w:val="24"/>
        </w:rPr>
        <w:t>14. Календарный учебный график составляется с учётом мнений участников образовательных отношений, региональных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w:t>
      </w:r>
      <w:r w:rsidR="00DA7FE2">
        <w:rPr>
          <w:rFonts w:ascii="Times New Roman" w:eastAsia="Times New Roman" w:hAnsi="Times New Roman" w:cs="Times New Roman"/>
          <w:sz w:val="24"/>
          <w:szCs w:val="24"/>
        </w:rPr>
        <w:t xml:space="preserve"> учебного года.</w:t>
      </w:r>
    </w:p>
    <w:p w14:paraId="3778B95A" w14:textId="77777777" w:rsidR="00DA7FE2" w:rsidRDefault="00DA7FE2" w:rsidP="007608B7">
      <w:pPr>
        <w:keepNext/>
        <w:keepLines/>
        <w:tabs>
          <w:tab w:val="left" w:pos="142"/>
        </w:tabs>
        <w:suppressAutoHyphens/>
        <w:spacing w:after="0" w:line="240" w:lineRule="auto"/>
        <w:ind w:right="-598"/>
        <w:jc w:val="center"/>
        <w:outlineLvl w:val="1"/>
        <w:rPr>
          <w:rFonts w:ascii="Times New Roman" w:eastAsia="Times New Roman" w:hAnsi="Times New Roman" w:cs="Times New Roman"/>
          <w:b/>
          <w:sz w:val="24"/>
          <w:szCs w:val="24"/>
        </w:rPr>
      </w:pPr>
    </w:p>
    <w:p w14:paraId="4C283024" w14:textId="77777777" w:rsidR="007608B7" w:rsidRPr="007608B7" w:rsidRDefault="008219E2" w:rsidP="007608B7">
      <w:pPr>
        <w:keepNext/>
        <w:keepLines/>
        <w:tabs>
          <w:tab w:val="left" w:pos="142"/>
        </w:tabs>
        <w:suppressAutoHyphens/>
        <w:spacing w:after="0" w:line="240" w:lineRule="auto"/>
        <w:ind w:right="-598"/>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sidR="007608B7" w:rsidRPr="007608B7">
        <w:rPr>
          <w:rFonts w:ascii="Times New Roman" w:eastAsia="Times New Roman" w:hAnsi="Times New Roman" w:cs="Times New Roman"/>
          <w:b/>
          <w:sz w:val="24"/>
          <w:szCs w:val="24"/>
        </w:rPr>
        <w:t xml:space="preserve"> План внеурочной деятельности</w:t>
      </w:r>
    </w:p>
    <w:p w14:paraId="3CCBC360" w14:textId="77777777" w:rsidR="007608B7" w:rsidRPr="007608B7" w:rsidRDefault="007608B7" w:rsidP="007608B7">
      <w:pPr>
        <w:spacing w:after="0" w:line="240" w:lineRule="auto"/>
        <w:rPr>
          <w:rFonts w:ascii="Times New Roman" w:eastAsia="Times New Roman" w:hAnsi="Times New Roman" w:cs="Times New Roman"/>
          <w:sz w:val="24"/>
          <w:szCs w:val="24"/>
        </w:rPr>
      </w:pPr>
    </w:p>
    <w:p w14:paraId="7012FBBC" w14:textId="77777777" w:rsidR="007608B7" w:rsidRPr="007608B7" w:rsidRDefault="008219E2" w:rsidP="007608B7">
      <w:pPr>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sidR="007608B7" w:rsidRPr="007608B7">
        <w:rPr>
          <w:rFonts w:ascii="Times New Roman" w:eastAsia="Times New Roman" w:hAnsi="Times New Roman" w:cs="Times New Roman"/>
          <w:color w:val="000000"/>
          <w:sz w:val="24"/>
          <w:szCs w:val="24"/>
        </w:rPr>
        <w:t xml:space="preserve">1. </w:t>
      </w:r>
      <w:proofErr w:type="gramStart"/>
      <w:r w:rsidR="007608B7" w:rsidRPr="007608B7">
        <w:rPr>
          <w:rFonts w:ascii="Times New Roman" w:eastAsia="Times New Roman" w:hAnsi="Times New Roman" w:cs="Times New Roman"/>
          <w:color w:val="000000"/>
          <w:sz w:val="24"/>
          <w:szCs w:val="24"/>
        </w:rPr>
        <w:t xml:space="preserve">Под внеурочной деятельностью мы понимаем образовательную деятельность, осуществляемую в формах, отличных от классно-урочной,  направленную на достижение планируемых результатов освоения ООП, обеспечивающей организацию полезного и содержательного досуга учащихся  в соответствии с их интересами, потребностями, возможностями и намерениями. </w:t>
      </w:r>
      <w:proofErr w:type="gramEnd"/>
    </w:p>
    <w:p w14:paraId="23504E8A" w14:textId="77777777" w:rsidR="007608B7" w:rsidRPr="007608B7" w:rsidRDefault="008219E2" w:rsidP="007608B7">
      <w:pPr>
        <w:shd w:val="clear" w:color="auto" w:fill="FFFFFF"/>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sidR="007608B7" w:rsidRPr="007608B7">
        <w:rPr>
          <w:rFonts w:ascii="Times New Roman" w:eastAsia="Times New Roman" w:hAnsi="Times New Roman" w:cs="Times New Roman"/>
          <w:color w:val="000000"/>
          <w:sz w:val="24"/>
          <w:szCs w:val="24"/>
        </w:rPr>
        <w:t xml:space="preserve">2. Внеурочная деятельность формирует единое образовательное пространство школы для повышения качества образования и реализации процесса становления личности школьника в разнообразных развивающих средах и является одним из механизмов реализации цели и планируемых результатов  ООП, в частности РПВ. </w:t>
      </w:r>
    </w:p>
    <w:p w14:paraId="5AE1C5B2" w14:textId="77777777" w:rsidR="007608B7" w:rsidRPr="007608B7" w:rsidRDefault="007608B7" w:rsidP="007608B7">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7608B7">
        <w:rPr>
          <w:rFonts w:ascii="Times New Roman" w:eastAsia="Times New Roman" w:hAnsi="Times New Roman" w:cs="Times New Roman"/>
          <w:color w:val="000000"/>
          <w:sz w:val="24"/>
          <w:szCs w:val="24"/>
        </w:rPr>
        <w:t xml:space="preserve"> В соответствии с требованиями ФГОС, с учетом принципа преемственности,  внеурочная деятельность на уровне среднего образования, как и в </w:t>
      </w:r>
      <w:proofErr w:type="gramStart"/>
      <w:r w:rsidRPr="007608B7">
        <w:rPr>
          <w:rFonts w:ascii="Times New Roman" w:eastAsia="Times New Roman" w:hAnsi="Times New Roman" w:cs="Times New Roman"/>
          <w:color w:val="000000"/>
          <w:sz w:val="24"/>
          <w:szCs w:val="24"/>
        </w:rPr>
        <w:t>основой</w:t>
      </w:r>
      <w:proofErr w:type="gramEnd"/>
      <w:r w:rsidRPr="007608B7">
        <w:rPr>
          <w:rFonts w:ascii="Times New Roman" w:eastAsia="Times New Roman" w:hAnsi="Times New Roman" w:cs="Times New Roman"/>
          <w:color w:val="000000"/>
          <w:sz w:val="24"/>
          <w:szCs w:val="24"/>
        </w:rPr>
        <w:t xml:space="preserve"> школе, организована по направлениям: </w:t>
      </w:r>
      <w:r w:rsidRPr="007608B7">
        <w:rPr>
          <w:rFonts w:ascii="Times New Roman" w:eastAsia="Times New Roman" w:hAnsi="Times New Roman" w:cs="Times New Roman"/>
          <w:bCs/>
          <w:color w:val="000000"/>
          <w:sz w:val="24"/>
          <w:szCs w:val="24"/>
        </w:rPr>
        <w:t xml:space="preserve">спортивно-оздоровительное, духовно-нравственное, социальное, общекультурное, </w:t>
      </w:r>
      <w:proofErr w:type="spellStart"/>
      <w:r w:rsidRPr="007608B7">
        <w:rPr>
          <w:rFonts w:ascii="Times New Roman" w:eastAsia="Times New Roman" w:hAnsi="Times New Roman" w:cs="Times New Roman"/>
          <w:bCs/>
          <w:color w:val="000000"/>
          <w:sz w:val="24"/>
          <w:szCs w:val="24"/>
        </w:rPr>
        <w:t>общеинтеллектуальное</w:t>
      </w:r>
      <w:proofErr w:type="spellEnd"/>
      <w:r w:rsidRPr="007608B7">
        <w:rPr>
          <w:rFonts w:ascii="Times New Roman" w:eastAsia="Times New Roman" w:hAnsi="Times New Roman" w:cs="Times New Roman"/>
          <w:bCs/>
          <w:color w:val="000000"/>
          <w:sz w:val="24"/>
          <w:szCs w:val="24"/>
        </w:rPr>
        <w:t>.</w:t>
      </w:r>
    </w:p>
    <w:p w14:paraId="226A1508" w14:textId="77777777" w:rsidR="007608B7" w:rsidRPr="007608B7" w:rsidRDefault="008219E2" w:rsidP="007608B7">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7608B7" w:rsidRPr="007608B7">
        <w:rPr>
          <w:rFonts w:ascii="Times New Roman" w:eastAsia="Times New Roman" w:hAnsi="Times New Roman" w:cs="Times New Roman"/>
          <w:sz w:val="24"/>
          <w:szCs w:val="24"/>
        </w:rPr>
        <w:t>3. План внеурочной деятельности является частью организационного раздела ООП СОО и включает:</w:t>
      </w:r>
    </w:p>
    <w:p w14:paraId="5AB5A5CD" w14:textId="77777777" w:rsidR="007608B7" w:rsidRPr="007608B7" w:rsidRDefault="007608B7" w:rsidP="007608B7">
      <w:pPr>
        <w:suppressAutoHyphens/>
        <w:spacing w:after="0" w:line="240" w:lineRule="auto"/>
        <w:ind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14:paraId="05A697C5" w14:textId="77777777" w:rsidR="007608B7" w:rsidRPr="007608B7" w:rsidRDefault="007608B7" w:rsidP="007608B7">
      <w:pPr>
        <w:suppressAutoHyphens/>
        <w:spacing w:after="0" w:line="240" w:lineRule="auto"/>
        <w:ind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14:paraId="6319226D" w14:textId="77777777" w:rsidR="007608B7" w:rsidRDefault="007608B7" w:rsidP="007608B7">
      <w:pPr>
        <w:suppressAutoHyphens/>
        <w:spacing w:after="0" w:line="240" w:lineRule="auto"/>
        <w:ind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план воспитательных мероприятий.</w:t>
      </w:r>
    </w:p>
    <w:p w14:paraId="1DBEA990" w14:textId="62038829" w:rsidR="00346EA4" w:rsidRPr="00256C28" w:rsidRDefault="00346EA4" w:rsidP="007608B7">
      <w:pPr>
        <w:suppressAutoHyphens/>
        <w:spacing w:after="0" w:line="240" w:lineRule="auto"/>
        <w:ind w:firstLine="284"/>
        <w:jc w:val="both"/>
        <w:rPr>
          <w:rFonts w:ascii="Times New Roman" w:eastAsia="Calibri" w:hAnsi="Times New Roman" w:cs="Times New Roman"/>
          <w:sz w:val="24"/>
          <w:szCs w:val="24"/>
          <w:u w:color="000000"/>
          <w:bdr w:val="nil"/>
        </w:rPr>
      </w:pPr>
      <w:r w:rsidRPr="00256C28">
        <w:rPr>
          <w:rFonts w:ascii="Times New Roman" w:hAnsi="Times New Roman" w:cs="Times New Roman"/>
          <w:sz w:val="24"/>
          <w:szCs w:val="24"/>
        </w:rPr>
        <w:t>«Один час внеурочной деятельности в 10-11 классах в понедельник отводится на внеурочное занятие «Разговоры о важном»; «Один час в неделю для обучающихся 10-11 классов рекомендуется отводить на внеурочное занятие "</w:t>
      </w:r>
      <w:proofErr w:type="spellStart"/>
      <w:r w:rsidRPr="00256C28">
        <w:rPr>
          <w:rFonts w:ascii="Times New Roman" w:hAnsi="Times New Roman" w:cs="Times New Roman"/>
          <w:sz w:val="24"/>
          <w:szCs w:val="24"/>
        </w:rPr>
        <w:t>Семьеведение</w:t>
      </w:r>
      <w:proofErr w:type="spellEnd"/>
      <w:r w:rsidRPr="00256C28">
        <w:rPr>
          <w:rFonts w:ascii="Times New Roman" w:hAnsi="Times New Roman" w:cs="Times New Roman"/>
          <w:sz w:val="24"/>
          <w:szCs w:val="24"/>
        </w:rPr>
        <w:t xml:space="preserve">"; «Один час в неделю для обучающихся 10-11 классов рекомендуется отводить на внеурочное занятие "Россия - мои горизонты". Внеурочные занятия "Россия - мои горизонты" направлены на формирование готовности обучающихся к профессиональному самоопределению, приобретение навыков и умений карьерной грамотности и других компетенций, необходимых для осуществления всех этапов карьерной </w:t>
      </w:r>
      <w:proofErr w:type="spellStart"/>
      <w:r w:rsidRPr="00256C28">
        <w:rPr>
          <w:rFonts w:ascii="Times New Roman" w:hAnsi="Times New Roman" w:cs="Times New Roman"/>
          <w:sz w:val="24"/>
          <w:szCs w:val="24"/>
        </w:rPr>
        <w:t>самонавигации</w:t>
      </w:r>
      <w:proofErr w:type="spellEnd"/>
      <w:r w:rsidRPr="00256C28">
        <w:rPr>
          <w:rFonts w:ascii="Times New Roman" w:hAnsi="Times New Roman" w:cs="Times New Roman"/>
          <w:sz w:val="24"/>
          <w:szCs w:val="24"/>
        </w:rPr>
        <w:t xml:space="preserve">, приобретение и осмысления </w:t>
      </w:r>
      <w:proofErr w:type="spellStart"/>
      <w:r w:rsidRPr="00256C28">
        <w:rPr>
          <w:rFonts w:ascii="Times New Roman" w:hAnsi="Times New Roman" w:cs="Times New Roman"/>
          <w:sz w:val="24"/>
          <w:szCs w:val="24"/>
        </w:rPr>
        <w:t>профориентационно</w:t>
      </w:r>
      <w:proofErr w:type="spellEnd"/>
      <w:r w:rsidRPr="00256C28">
        <w:rPr>
          <w:rFonts w:ascii="Times New Roman" w:hAnsi="Times New Roman" w:cs="Times New Roman"/>
          <w:sz w:val="24"/>
          <w:szCs w:val="24"/>
        </w:rPr>
        <w:t xml:space="preserve"> значимого опыта. Основной формат внеурочных занятий "Россия - мои горизонты" - </w:t>
      </w:r>
      <w:proofErr w:type="spellStart"/>
      <w:r w:rsidRPr="00256C28">
        <w:rPr>
          <w:rFonts w:ascii="Times New Roman" w:hAnsi="Times New Roman" w:cs="Times New Roman"/>
          <w:sz w:val="24"/>
          <w:szCs w:val="24"/>
        </w:rPr>
        <w:t>профориентационное</w:t>
      </w:r>
      <w:proofErr w:type="spellEnd"/>
      <w:r w:rsidRPr="00256C28">
        <w:rPr>
          <w:rFonts w:ascii="Times New Roman" w:hAnsi="Times New Roman" w:cs="Times New Roman"/>
          <w:sz w:val="24"/>
          <w:szCs w:val="24"/>
        </w:rPr>
        <w:t xml:space="preserve">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w:t>
      </w:r>
      <w:proofErr w:type="spellStart"/>
      <w:r w:rsidRPr="00256C28">
        <w:rPr>
          <w:rFonts w:ascii="Times New Roman" w:hAnsi="Times New Roman" w:cs="Times New Roman"/>
          <w:sz w:val="24"/>
          <w:szCs w:val="24"/>
        </w:rPr>
        <w:t>агросфере</w:t>
      </w:r>
      <w:proofErr w:type="spellEnd"/>
      <w:r w:rsidRPr="00256C28">
        <w:rPr>
          <w:rFonts w:ascii="Times New Roman" w:hAnsi="Times New Roman" w:cs="Times New Roman"/>
          <w:sz w:val="24"/>
          <w:szCs w:val="24"/>
        </w:rPr>
        <w:t>, социальном развитии, туризме, креативных индустр</w:t>
      </w:r>
      <w:r w:rsidR="0032576C">
        <w:rPr>
          <w:rFonts w:ascii="Times New Roman" w:hAnsi="Times New Roman" w:cs="Times New Roman"/>
          <w:sz w:val="24"/>
          <w:szCs w:val="24"/>
        </w:rPr>
        <w:t>иях и других отраслях экономики</w:t>
      </w:r>
      <w:r w:rsidRPr="00256C28">
        <w:rPr>
          <w:rFonts w:ascii="Times New Roman" w:hAnsi="Times New Roman" w:cs="Times New Roman"/>
          <w:sz w:val="24"/>
          <w:szCs w:val="24"/>
        </w:rPr>
        <w:t>» - подпункт изложен в новой редакции: «На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 на профориентацию обучающихся еженедельно до 1 часа. Формы реализации внеурочной деятельности образовательная организация определяет самостоятельно»;</w:t>
      </w:r>
      <w:r w:rsidR="005C62D0" w:rsidRPr="00256C28">
        <w:rPr>
          <w:rFonts w:ascii="Times New Roman" w:hAnsi="Times New Roman" w:cs="Times New Roman"/>
          <w:sz w:val="24"/>
          <w:szCs w:val="24"/>
        </w:rPr>
        <w:t xml:space="preserve"> (704 Приказ)</w:t>
      </w:r>
    </w:p>
    <w:p w14:paraId="564AA2D6" w14:textId="77777777" w:rsidR="007608B7" w:rsidRPr="007608B7" w:rsidRDefault="008219E2" w:rsidP="007608B7">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7608B7" w:rsidRPr="007608B7">
        <w:rPr>
          <w:rFonts w:ascii="Times New Roman" w:eastAsia="Times New Roman" w:hAnsi="Times New Roman" w:cs="Times New Roman"/>
          <w:sz w:val="24"/>
          <w:szCs w:val="24"/>
        </w:rPr>
        <w:t>4.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ОВЗ и инвалидами.</w:t>
      </w:r>
    </w:p>
    <w:p w14:paraId="0855D386" w14:textId="77777777" w:rsidR="007608B7" w:rsidRPr="007608B7" w:rsidRDefault="008219E2" w:rsidP="007608B7">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7608B7" w:rsidRPr="007608B7">
        <w:rPr>
          <w:rFonts w:ascii="Times New Roman" w:eastAsia="Times New Roman" w:hAnsi="Times New Roman" w:cs="Times New Roman"/>
          <w:sz w:val="24"/>
          <w:szCs w:val="24"/>
        </w:rPr>
        <w:t xml:space="preserve">5. Количество часов, выделяемых на внеурочную деятельность, за два года обучения на этапе средней школы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w:t>
      </w:r>
    </w:p>
    <w:p w14:paraId="5FA05EBF" w14:textId="77777777" w:rsidR="007608B7" w:rsidRPr="007608B7" w:rsidRDefault="008219E2" w:rsidP="007608B7">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7608B7" w:rsidRPr="007608B7">
        <w:rPr>
          <w:rFonts w:ascii="Times New Roman" w:eastAsia="Times New Roman" w:hAnsi="Times New Roman" w:cs="Times New Roman"/>
          <w:sz w:val="24"/>
          <w:szCs w:val="24"/>
        </w:rPr>
        <w:t>6.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в лагерях с дневным пребыванием на базе общеобразовательной организации или на базе загородных детских центров, в туристических походах, экспедициях, поездках и т.д</w:t>
      </w:r>
      <w:proofErr w:type="gramStart"/>
      <w:r w:rsidR="007608B7" w:rsidRPr="007608B7">
        <w:rPr>
          <w:rFonts w:ascii="Times New Roman" w:eastAsia="Times New Roman" w:hAnsi="Times New Roman" w:cs="Times New Roman"/>
          <w:sz w:val="24"/>
          <w:szCs w:val="24"/>
        </w:rPr>
        <w:t>..</w:t>
      </w:r>
      <w:proofErr w:type="gramEnd"/>
    </w:p>
    <w:p w14:paraId="265F9F87" w14:textId="77777777" w:rsidR="007608B7" w:rsidRPr="007608B7" w:rsidRDefault="008219E2" w:rsidP="007608B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7608B7" w:rsidRPr="007608B7">
        <w:rPr>
          <w:rFonts w:ascii="Times New Roman" w:eastAsia="Times New Roman" w:hAnsi="Times New Roman" w:cs="Times New Roman"/>
          <w:sz w:val="24"/>
          <w:szCs w:val="24"/>
        </w:rPr>
        <w:t>7. Общий объем внеурочной деятельности не должен превышать 10 часов в неделю.</w:t>
      </w:r>
    </w:p>
    <w:p w14:paraId="3D77C53A" w14:textId="43901259" w:rsidR="007608B7" w:rsidRPr="007608B7" w:rsidRDefault="008219E2" w:rsidP="007608B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7608B7" w:rsidRPr="007608B7">
        <w:rPr>
          <w:rFonts w:ascii="Times New Roman" w:eastAsia="Times New Roman" w:hAnsi="Times New Roman" w:cs="Times New Roman"/>
          <w:sz w:val="24"/>
          <w:szCs w:val="24"/>
        </w:rPr>
        <w:t xml:space="preserve">8. </w:t>
      </w:r>
      <w:proofErr w:type="gramStart"/>
      <w:r w:rsidR="007608B7" w:rsidRPr="007608B7">
        <w:rPr>
          <w:rFonts w:ascii="Times New Roman" w:eastAsia="Times New Roman" w:hAnsi="Times New Roman" w:cs="Times New Roman"/>
          <w:sz w:val="24"/>
          <w:szCs w:val="24"/>
        </w:rPr>
        <w:t>Один час в неделю рекомендуется отводить на внеурочное занятие "Разговоры о важном", направленные на развитие ценностного отношения обучающихся к своей родине - России, населяющим ее людям, ее уникальной истории, богатой природе и великой культуре, на формирование внутренней позиции личности обучающегося, необходимой ему для конструктивного и отве</w:t>
      </w:r>
      <w:r w:rsidR="00EA1653">
        <w:rPr>
          <w:rFonts w:ascii="Times New Roman" w:eastAsia="Times New Roman" w:hAnsi="Times New Roman" w:cs="Times New Roman"/>
          <w:sz w:val="24"/>
          <w:szCs w:val="24"/>
        </w:rPr>
        <w:t>тственного поведения в обществе</w:t>
      </w:r>
      <w:r w:rsidR="00EA1653" w:rsidRPr="00EA1653">
        <w:rPr>
          <w:rFonts w:ascii="Times New Roman" w:eastAsia="Times New Roman" w:hAnsi="Times New Roman" w:cs="Times New Roman"/>
          <w:color w:val="FF0000"/>
          <w:sz w:val="24"/>
          <w:szCs w:val="24"/>
        </w:rPr>
        <w:t>.</w:t>
      </w:r>
      <w:proofErr w:type="gramEnd"/>
      <w:r w:rsidR="00EA1653" w:rsidRPr="00EA1653">
        <w:rPr>
          <w:rFonts w:ascii="Times New Roman" w:eastAsia="Times New Roman" w:hAnsi="Times New Roman" w:cs="Times New Roman"/>
          <w:color w:val="FF0000"/>
          <w:sz w:val="24"/>
          <w:szCs w:val="24"/>
        </w:rPr>
        <w:t xml:space="preserve"> </w:t>
      </w:r>
      <w:proofErr w:type="gramStart"/>
      <w:r w:rsidR="00EA1653" w:rsidRPr="00256C28">
        <w:rPr>
          <w:rFonts w:ascii="Times New Roman" w:eastAsia="Times New Roman" w:hAnsi="Times New Roman" w:cs="Times New Roman"/>
          <w:sz w:val="24"/>
          <w:szCs w:val="24"/>
        </w:rPr>
        <w:t xml:space="preserve">Один час на </w:t>
      </w:r>
      <w:proofErr w:type="spellStart"/>
      <w:r w:rsidR="00EA1653" w:rsidRPr="00256C28">
        <w:rPr>
          <w:rFonts w:ascii="Times New Roman" w:eastAsia="Times New Roman" w:hAnsi="Times New Roman" w:cs="Times New Roman"/>
          <w:sz w:val="24"/>
          <w:szCs w:val="24"/>
        </w:rPr>
        <w:t>профориентационную</w:t>
      </w:r>
      <w:proofErr w:type="spellEnd"/>
      <w:r w:rsidR="00EA1653" w:rsidRPr="00256C28">
        <w:rPr>
          <w:rFonts w:ascii="Times New Roman" w:eastAsia="Times New Roman" w:hAnsi="Times New Roman" w:cs="Times New Roman"/>
          <w:sz w:val="24"/>
          <w:szCs w:val="24"/>
        </w:rPr>
        <w:t xml:space="preserve"> работу по курсу «Россия – мои горизонты).</w:t>
      </w:r>
      <w:proofErr w:type="gramEnd"/>
    </w:p>
    <w:p w14:paraId="36D60AFA" w14:textId="77777777" w:rsidR="007608B7" w:rsidRPr="007608B7" w:rsidRDefault="008219E2" w:rsidP="007608B7">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7608B7" w:rsidRPr="007608B7">
        <w:rPr>
          <w:rFonts w:ascii="Times New Roman" w:eastAsia="Times New Roman" w:hAnsi="Times New Roman" w:cs="Times New Roman"/>
          <w:sz w:val="24"/>
          <w:szCs w:val="24"/>
        </w:rPr>
        <w:t>9. 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14:paraId="4C6FE88B" w14:textId="720DE76A" w:rsidR="007608B7" w:rsidRPr="007608B7" w:rsidRDefault="008219E2" w:rsidP="007608B7">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7608B7" w:rsidRPr="007608B7">
        <w:rPr>
          <w:rFonts w:ascii="Times New Roman" w:eastAsia="Times New Roman" w:hAnsi="Times New Roman" w:cs="Times New Roman"/>
          <w:sz w:val="24"/>
          <w:szCs w:val="24"/>
        </w:rPr>
        <w:t xml:space="preserve">10.На </w:t>
      </w:r>
      <w:r w:rsidR="00EA1653">
        <w:rPr>
          <w:rFonts w:ascii="Times New Roman" w:eastAsia="Times New Roman" w:hAnsi="Times New Roman" w:cs="Times New Roman"/>
          <w:sz w:val="24"/>
          <w:szCs w:val="24"/>
        </w:rPr>
        <w:t>внеурочную деятельность</w:t>
      </w:r>
      <w:r w:rsidR="007608B7" w:rsidRPr="007608B7">
        <w:rPr>
          <w:rFonts w:ascii="Times New Roman" w:eastAsia="Times New Roman" w:hAnsi="Times New Roman" w:cs="Times New Roman"/>
          <w:sz w:val="24"/>
          <w:szCs w:val="24"/>
        </w:rPr>
        <w:t xml:space="preserve">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14:paraId="7C390086" w14:textId="77777777" w:rsidR="007608B7" w:rsidRPr="007608B7" w:rsidRDefault="008219E2" w:rsidP="007608B7">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7608B7" w:rsidRPr="007608B7">
        <w:rPr>
          <w:rFonts w:ascii="Times New Roman" w:eastAsia="Times New Roman" w:hAnsi="Times New Roman" w:cs="Times New Roman"/>
          <w:sz w:val="24"/>
          <w:szCs w:val="24"/>
        </w:rPr>
        <w:t>11. 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10-м классе для обеспечения адаптации обучающихся к изменившейся образовательной ситуации выделено до 400  часов, а  в 11-м классе до 300 часов.</w:t>
      </w:r>
    </w:p>
    <w:p w14:paraId="31D60154" w14:textId="77777777" w:rsidR="007608B7" w:rsidRDefault="008219E2" w:rsidP="007608B7">
      <w:pPr>
        <w:shd w:val="clear" w:color="auto" w:fill="FFFFFF"/>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7608B7" w:rsidRPr="007608B7">
        <w:rPr>
          <w:rFonts w:ascii="Times New Roman" w:eastAsia="Times New Roman" w:hAnsi="Times New Roman" w:cs="Times New Roman"/>
          <w:sz w:val="24"/>
          <w:szCs w:val="24"/>
        </w:rPr>
        <w:t xml:space="preserve">12. По решению педагогического коллектива, родительской общественности, интересов и </w:t>
      </w:r>
      <w:proofErr w:type="gramStart"/>
      <w:r w:rsidR="007608B7" w:rsidRPr="007608B7">
        <w:rPr>
          <w:rFonts w:ascii="Times New Roman" w:eastAsia="Times New Roman" w:hAnsi="Times New Roman" w:cs="Times New Roman"/>
          <w:sz w:val="24"/>
          <w:szCs w:val="24"/>
        </w:rPr>
        <w:t>запросов</w:t>
      </w:r>
      <w:proofErr w:type="gramEnd"/>
      <w:r w:rsidR="007608B7" w:rsidRPr="007608B7">
        <w:rPr>
          <w:rFonts w:ascii="Times New Roman" w:eastAsia="Times New Roman" w:hAnsi="Times New Roman" w:cs="Times New Roman"/>
          <w:sz w:val="24"/>
          <w:szCs w:val="24"/>
        </w:rPr>
        <w:t xml:space="preserve">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tbl>
      <w:tblPr>
        <w:tblStyle w:val="21"/>
        <w:tblW w:w="5000" w:type="pct"/>
        <w:tblLook w:val="04A0" w:firstRow="1" w:lastRow="0" w:firstColumn="1" w:lastColumn="0" w:noHBand="0" w:noVBand="1"/>
      </w:tblPr>
      <w:tblGrid>
        <w:gridCol w:w="7392"/>
        <w:gridCol w:w="3697"/>
        <w:gridCol w:w="3697"/>
      </w:tblGrid>
      <w:tr w:rsidR="00256C28" w:rsidRPr="00256C28" w14:paraId="55D91A86" w14:textId="77777777" w:rsidTr="00256C28">
        <w:tc>
          <w:tcPr>
            <w:tcW w:w="2500" w:type="pct"/>
            <w:vMerge w:val="restart"/>
            <w:shd w:val="clear" w:color="auto" w:fill="D9D9D9"/>
          </w:tcPr>
          <w:p w14:paraId="0214F488" w14:textId="77777777" w:rsidR="00256C28" w:rsidRPr="00256C28" w:rsidRDefault="00256C28" w:rsidP="00E83B00">
            <w:pPr>
              <w:rPr>
                <w:rFonts w:ascii="Times New Roman" w:hAnsi="Times New Roman" w:cs="Times New Roman"/>
                <w:b/>
                <w:sz w:val="24"/>
                <w:szCs w:val="24"/>
              </w:rPr>
            </w:pPr>
            <w:r w:rsidRPr="00256C28">
              <w:rPr>
                <w:rFonts w:ascii="Times New Roman" w:hAnsi="Times New Roman" w:cs="Times New Roman"/>
                <w:b/>
                <w:sz w:val="24"/>
                <w:szCs w:val="24"/>
              </w:rPr>
              <w:t>Учебные курсы</w:t>
            </w:r>
          </w:p>
          <w:p w14:paraId="78F5B80E" w14:textId="77777777" w:rsidR="00256C28" w:rsidRPr="00256C28" w:rsidRDefault="00256C28" w:rsidP="00E83B00">
            <w:pPr>
              <w:rPr>
                <w:rFonts w:ascii="Times New Roman" w:hAnsi="Times New Roman" w:cs="Times New Roman"/>
                <w:sz w:val="24"/>
                <w:szCs w:val="24"/>
              </w:rPr>
            </w:pPr>
          </w:p>
        </w:tc>
        <w:tc>
          <w:tcPr>
            <w:tcW w:w="2500" w:type="pct"/>
            <w:gridSpan w:val="2"/>
            <w:shd w:val="clear" w:color="auto" w:fill="D9D9D9"/>
          </w:tcPr>
          <w:p w14:paraId="05A2E934" w14:textId="77777777" w:rsidR="00256C28" w:rsidRPr="00256C28" w:rsidRDefault="00256C28" w:rsidP="00E83B00">
            <w:pPr>
              <w:jc w:val="center"/>
              <w:rPr>
                <w:rFonts w:ascii="Times New Roman" w:hAnsi="Times New Roman" w:cs="Times New Roman"/>
                <w:b/>
                <w:sz w:val="24"/>
                <w:szCs w:val="24"/>
              </w:rPr>
            </w:pPr>
            <w:r w:rsidRPr="00256C28">
              <w:rPr>
                <w:rFonts w:ascii="Times New Roman" w:hAnsi="Times New Roman" w:cs="Times New Roman"/>
                <w:b/>
                <w:sz w:val="24"/>
                <w:szCs w:val="24"/>
              </w:rPr>
              <w:t>Количество часов в неделю</w:t>
            </w:r>
          </w:p>
        </w:tc>
      </w:tr>
      <w:tr w:rsidR="00256C28" w:rsidRPr="00256C28" w14:paraId="7071BB0C" w14:textId="77777777" w:rsidTr="00256C28">
        <w:tc>
          <w:tcPr>
            <w:tcW w:w="2500" w:type="pct"/>
            <w:vMerge/>
          </w:tcPr>
          <w:p w14:paraId="04DB6E16" w14:textId="77777777" w:rsidR="00256C28" w:rsidRPr="00256C28" w:rsidRDefault="00256C28" w:rsidP="00E83B00">
            <w:pPr>
              <w:rPr>
                <w:rFonts w:ascii="Times New Roman" w:hAnsi="Times New Roman" w:cs="Times New Roman"/>
                <w:sz w:val="24"/>
                <w:szCs w:val="24"/>
              </w:rPr>
            </w:pPr>
          </w:p>
        </w:tc>
        <w:tc>
          <w:tcPr>
            <w:tcW w:w="1250" w:type="pct"/>
            <w:shd w:val="clear" w:color="auto" w:fill="D9D9D9"/>
          </w:tcPr>
          <w:p w14:paraId="711AE894" w14:textId="77777777" w:rsidR="00256C28" w:rsidRPr="00256C28" w:rsidRDefault="00256C28" w:rsidP="00E83B00">
            <w:pPr>
              <w:jc w:val="center"/>
              <w:rPr>
                <w:rFonts w:ascii="Times New Roman" w:hAnsi="Times New Roman" w:cs="Times New Roman"/>
                <w:b/>
                <w:sz w:val="24"/>
                <w:szCs w:val="24"/>
              </w:rPr>
            </w:pPr>
            <w:r w:rsidRPr="00256C28">
              <w:rPr>
                <w:rFonts w:ascii="Times New Roman" w:hAnsi="Times New Roman" w:cs="Times New Roman"/>
                <w:b/>
                <w:sz w:val="24"/>
                <w:szCs w:val="24"/>
              </w:rPr>
              <w:t>10</w:t>
            </w:r>
          </w:p>
        </w:tc>
        <w:tc>
          <w:tcPr>
            <w:tcW w:w="1250" w:type="pct"/>
            <w:shd w:val="clear" w:color="auto" w:fill="D9D9D9"/>
          </w:tcPr>
          <w:p w14:paraId="30596483" w14:textId="77777777" w:rsidR="00256C28" w:rsidRPr="00256C28" w:rsidRDefault="00256C28" w:rsidP="00E83B00">
            <w:pPr>
              <w:jc w:val="center"/>
              <w:rPr>
                <w:rFonts w:ascii="Times New Roman" w:hAnsi="Times New Roman" w:cs="Times New Roman"/>
                <w:b/>
                <w:sz w:val="24"/>
                <w:szCs w:val="24"/>
              </w:rPr>
            </w:pPr>
            <w:r w:rsidRPr="00256C28">
              <w:rPr>
                <w:rFonts w:ascii="Times New Roman" w:hAnsi="Times New Roman" w:cs="Times New Roman"/>
                <w:b/>
                <w:sz w:val="24"/>
                <w:szCs w:val="24"/>
              </w:rPr>
              <w:t>11</w:t>
            </w:r>
          </w:p>
        </w:tc>
      </w:tr>
      <w:tr w:rsidR="00256C28" w:rsidRPr="00256C28" w14:paraId="7E1BE8EA" w14:textId="77777777" w:rsidTr="00256C28">
        <w:tc>
          <w:tcPr>
            <w:tcW w:w="2500" w:type="pct"/>
          </w:tcPr>
          <w:p w14:paraId="5621A3CF" w14:textId="77777777" w:rsidR="00256C28" w:rsidRPr="00256C28" w:rsidRDefault="00256C28" w:rsidP="00E83B00">
            <w:pPr>
              <w:rPr>
                <w:rFonts w:ascii="Times New Roman" w:hAnsi="Times New Roman" w:cs="Times New Roman"/>
                <w:sz w:val="24"/>
                <w:szCs w:val="24"/>
              </w:rPr>
            </w:pPr>
            <w:r w:rsidRPr="00256C28">
              <w:rPr>
                <w:rFonts w:ascii="Times New Roman" w:hAnsi="Times New Roman" w:cs="Times New Roman"/>
                <w:sz w:val="24"/>
                <w:szCs w:val="24"/>
              </w:rPr>
              <w:t>Россия - мои горизонты</w:t>
            </w:r>
          </w:p>
        </w:tc>
        <w:tc>
          <w:tcPr>
            <w:tcW w:w="1250" w:type="pct"/>
          </w:tcPr>
          <w:p w14:paraId="63961E21" w14:textId="77777777" w:rsidR="00256C28" w:rsidRPr="00256C28" w:rsidRDefault="00256C28" w:rsidP="00E83B00">
            <w:pPr>
              <w:jc w:val="center"/>
              <w:rPr>
                <w:rFonts w:ascii="Times New Roman" w:hAnsi="Times New Roman" w:cs="Times New Roman"/>
                <w:sz w:val="24"/>
                <w:szCs w:val="24"/>
              </w:rPr>
            </w:pPr>
            <w:r w:rsidRPr="00256C28">
              <w:rPr>
                <w:rFonts w:ascii="Times New Roman" w:hAnsi="Times New Roman" w:cs="Times New Roman"/>
                <w:sz w:val="24"/>
                <w:szCs w:val="24"/>
              </w:rPr>
              <w:t>1</w:t>
            </w:r>
          </w:p>
        </w:tc>
        <w:tc>
          <w:tcPr>
            <w:tcW w:w="1250" w:type="pct"/>
          </w:tcPr>
          <w:p w14:paraId="110EC157" w14:textId="77777777" w:rsidR="00256C28" w:rsidRPr="00256C28" w:rsidRDefault="00256C28" w:rsidP="00E83B00">
            <w:pPr>
              <w:jc w:val="center"/>
              <w:rPr>
                <w:rFonts w:ascii="Times New Roman" w:hAnsi="Times New Roman" w:cs="Times New Roman"/>
                <w:sz w:val="24"/>
                <w:szCs w:val="24"/>
              </w:rPr>
            </w:pPr>
            <w:r w:rsidRPr="00256C28">
              <w:rPr>
                <w:rFonts w:ascii="Times New Roman" w:hAnsi="Times New Roman" w:cs="Times New Roman"/>
                <w:sz w:val="24"/>
                <w:szCs w:val="24"/>
              </w:rPr>
              <w:t>1</w:t>
            </w:r>
          </w:p>
        </w:tc>
      </w:tr>
      <w:tr w:rsidR="00256C28" w:rsidRPr="00256C28" w14:paraId="2F565FE8" w14:textId="77777777" w:rsidTr="00256C28">
        <w:tc>
          <w:tcPr>
            <w:tcW w:w="2500" w:type="pct"/>
          </w:tcPr>
          <w:p w14:paraId="0FC34FB3" w14:textId="77777777" w:rsidR="00256C28" w:rsidRPr="00256C28" w:rsidRDefault="00256C28" w:rsidP="00E83B00">
            <w:pPr>
              <w:rPr>
                <w:rFonts w:ascii="Times New Roman" w:hAnsi="Times New Roman" w:cs="Times New Roman"/>
                <w:sz w:val="24"/>
                <w:szCs w:val="24"/>
              </w:rPr>
            </w:pPr>
            <w:r w:rsidRPr="00256C28">
              <w:rPr>
                <w:rFonts w:ascii="Times New Roman" w:hAnsi="Times New Roman" w:cs="Times New Roman"/>
                <w:sz w:val="24"/>
                <w:szCs w:val="24"/>
              </w:rPr>
              <w:t xml:space="preserve">Разговоры о </w:t>
            </w:r>
            <w:proofErr w:type="gramStart"/>
            <w:r w:rsidRPr="00256C28">
              <w:rPr>
                <w:rFonts w:ascii="Times New Roman" w:hAnsi="Times New Roman" w:cs="Times New Roman"/>
                <w:sz w:val="24"/>
                <w:szCs w:val="24"/>
              </w:rPr>
              <w:t>важном</w:t>
            </w:r>
            <w:proofErr w:type="gramEnd"/>
          </w:p>
        </w:tc>
        <w:tc>
          <w:tcPr>
            <w:tcW w:w="1250" w:type="pct"/>
          </w:tcPr>
          <w:p w14:paraId="52D52EB6" w14:textId="77777777" w:rsidR="00256C28" w:rsidRPr="00256C28" w:rsidRDefault="00256C28" w:rsidP="00E83B00">
            <w:pPr>
              <w:jc w:val="center"/>
              <w:rPr>
                <w:rFonts w:ascii="Times New Roman" w:hAnsi="Times New Roman" w:cs="Times New Roman"/>
                <w:sz w:val="24"/>
                <w:szCs w:val="24"/>
              </w:rPr>
            </w:pPr>
            <w:r w:rsidRPr="00256C28">
              <w:rPr>
                <w:rFonts w:ascii="Times New Roman" w:hAnsi="Times New Roman" w:cs="Times New Roman"/>
                <w:sz w:val="24"/>
                <w:szCs w:val="24"/>
              </w:rPr>
              <w:t>1</w:t>
            </w:r>
          </w:p>
        </w:tc>
        <w:tc>
          <w:tcPr>
            <w:tcW w:w="1250" w:type="pct"/>
          </w:tcPr>
          <w:p w14:paraId="576DEE28" w14:textId="77777777" w:rsidR="00256C28" w:rsidRPr="00256C28" w:rsidRDefault="00256C28" w:rsidP="00E83B00">
            <w:pPr>
              <w:jc w:val="center"/>
              <w:rPr>
                <w:rFonts w:ascii="Times New Roman" w:hAnsi="Times New Roman" w:cs="Times New Roman"/>
                <w:sz w:val="24"/>
                <w:szCs w:val="24"/>
              </w:rPr>
            </w:pPr>
            <w:r w:rsidRPr="00256C28">
              <w:rPr>
                <w:rFonts w:ascii="Times New Roman" w:hAnsi="Times New Roman" w:cs="Times New Roman"/>
                <w:sz w:val="24"/>
                <w:szCs w:val="24"/>
              </w:rPr>
              <w:t>1</w:t>
            </w:r>
          </w:p>
        </w:tc>
      </w:tr>
      <w:tr w:rsidR="00256C28" w:rsidRPr="00256C28" w14:paraId="71B75F99" w14:textId="77777777" w:rsidTr="00256C28">
        <w:tc>
          <w:tcPr>
            <w:tcW w:w="2500" w:type="pct"/>
          </w:tcPr>
          <w:p w14:paraId="1FAA05EC" w14:textId="77777777" w:rsidR="00256C28" w:rsidRPr="00256C28" w:rsidRDefault="00256C28" w:rsidP="00E83B00">
            <w:pPr>
              <w:rPr>
                <w:rFonts w:ascii="Times New Roman" w:hAnsi="Times New Roman" w:cs="Times New Roman"/>
                <w:sz w:val="24"/>
                <w:szCs w:val="24"/>
              </w:rPr>
            </w:pPr>
            <w:r w:rsidRPr="00256C28">
              <w:rPr>
                <w:rFonts w:ascii="Times New Roman" w:hAnsi="Times New Roman" w:cs="Times New Roman"/>
                <w:sz w:val="24"/>
                <w:szCs w:val="24"/>
              </w:rPr>
              <w:t>ГТО</w:t>
            </w:r>
          </w:p>
        </w:tc>
        <w:tc>
          <w:tcPr>
            <w:tcW w:w="1250" w:type="pct"/>
          </w:tcPr>
          <w:p w14:paraId="58B202E1" w14:textId="77777777" w:rsidR="00256C28" w:rsidRPr="00256C28" w:rsidRDefault="00256C28" w:rsidP="00E83B00">
            <w:pPr>
              <w:jc w:val="center"/>
              <w:rPr>
                <w:rFonts w:ascii="Times New Roman" w:hAnsi="Times New Roman" w:cs="Times New Roman"/>
                <w:sz w:val="24"/>
                <w:szCs w:val="24"/>
              </w:rPr>
            </w:pPr>
            <w:r w:rsidRPr="00256C28">
              <w:rPr>
                <w:rFonts w:ascii="Times New Roman" w:hAnsi="Times New Roman" w:cs="Times New Roman"/>
                <w:sz w:val="24"/>
                <w:szCs w:val="24"/>
              </w:rPr>
              <w:t>1</w:t>
            </w:r>
          </w:p>
        </w:tc>
        <w:tc>
          <w:tcPr>
            <w:tcW w:w="1250" w:type="pct"/>
          </w:tcPr>
          <w:p w14:paraId="40254AE7" w14:textId="77777777" w:rsidR="00256C28" w:rsidRPr="00256C28" w:rsidRDefault="00256C28" w:rsidP="00E83B00">
            <w:pPr>
              <w:jc w:val="center"/>
              <w:rPr>
                <w:rFonts w:ascii="Times New Roman" w:hAnsi="Times New Roman" w:cs="Times New Roman"/>
                <w:sz w:val="24"/>
                <w:szCs w:val="24"/>
              </w:rPr>
            </w:pPr>
            <w:r w:rsidRPr="00256C28">
              <w:rPr>
                <w:rFonts w:ascii="Times New Roman" w:hAnsi="Times New Roman" w:cs="Times New Roman"/>
                <w:sz w:val="24"/>
                <w:szCs w:val="24"/>
              </w:rPr>
              <w:t>1</w:t>
            </w:r>
          </w:p>
        </w:tc>
      </w:tr>
      <w:tr w:rsidR="00256C28" w:rsidRPr="00256C28" w14:paraId="0A6342DE" w14:textId="77777777" w:rsidTr="00256C28">
        <w:tc>
          <w:tcPr>
            <w:tcW w:w="2500" w:type="pct"/>
          </w:tcPr>
          <w:p w14:paraId="22DB6F10" w14:textId="77777777" w:rsidR="00256C28" w:rsidRPr="00256C28" w:rsidRDefault="00256C28" w:rsidP="00E83B00">
            <w:pPr>
              <w:rPr>
                <w:rFonts w:ascii="Times New Roman" w:hAnsi="Times New Roman" w:cs="Times New Roman"/>
                <w:sz w:val="24"/>
                <w:szCs w:val="24"/>
              </w:rPr>
            </w:pPr>
            <w:r w:rsidRPr="00256C28">
              <w:rPr>
                <w:rFonts w:ascii="Times New Roman" w:hAnsi="Times New Roman" w:cs="Times New Roman"/>
                <w:sz w:val="24"/>
                <w:szCs w:val="24"/>
              </w:rPr>
              <w:t>Решение задач по химии</w:t>
            </w:r>
          </w:p>
        </w:tc>
        <w:tc>
          <w:tcPr>
            <w:tcW w:w="1250" w:type="pct"/>
          </w:tcPr>
          <w:p w14:paraId="574083AA" w14:textId="77777777" w:rsidR="00256C28" w:rsidRPr="00256C28" w:rsidRDefault="00256C28" w:rsidP="00E83B00">
            <w:pPr>
              <w:jc w:val="center"/>
              <w:rPr>
                <w:rFonts w:ascii="Times New Roman" w:hAnsi="Times New Roman" w:cs="Times New Roman"/>
                <w:sz w:val="24"/>
                <w:szCs w:val="24"/>
              </w:rPr>
            </w:pPr>
            <w:r w:rsidRPr="00256C28">
              <w:rPr>
                <w:rFonts w:ascii="Times New Roman" w:hAnsi="Times New Roman" w:cs="Times New Roman"/>
                <w:sz w:val="24"/>
                <w:szCs w:val="24"/>
              </w:rPr>
              <w:t>2</w:t>
            </w:r>
          </w:p>
        </w:tc>
        <w:tc>
          <w:tcPr>
            <w:tcW w:w="1250" w:type="pct"/>
          </w:tcPr>
          <w:p w14:paraId="6107FC34" w14:textId="77777777" w:rsidR="00256C28" w:rsidRPr="00256C28" w:rsidRDefault="00256C28" w:rsidP="00E83B00">
            <w:pPr>
              <w:jc w:val="center"/>
              <w:rPr>
                <w:rFonts w:ascii="Times New Roman" w:hAnsi="Times New Roman" w:cs="Times New Roman"/>
                <w:sz w:val="24"/>
                <w:szCs w:val="24"/>
              </w:rPr>
            </w:pPr>
            <w:r w:rsidRPr="00256C28">
              <w:rPr>
                <w:rFonts w:ascii="Times New Roman" w:hAnsi="Times New Roman" w:cs="Times New Roman"/>
                <w:sz w:val="24"/>
                <w:szCs w:val="24"/>
              </w:rPr>
              <w:t>2</w:t>
            </w:r>
          </w:p>
        </w:tc>
      </w:tr>
      <w:tr w:rsidR="00256C28" w:rsidRPr="00256C28" w14:paraId="44D5EBD0" w14:textId="77777777" w:rsidTr="00256C28">
        <w:tc>
          <w:tcPr>
            <w:tcW w:w="2500" w:type="pct"/>
          </w:tcPr>
          <w:p w14:paraId="1D08E850" w14:textId="77777777" w:rsidR="00256C28" w:rsidRPr="00256C28" w:rsidRDefault="00256C28" w:rsidP="00E83B00">
            <w:pPr>
              <w:rPr>
                <w:rFonts w:ascii="Times New Roman" w:hAnsi="Times New Roman" w:cs="Times New Roman"/>
                <w:sz w:val="24"/>
                <w:szCs w:val="24"/>
              </w:rPr>
            </w:pPr>
            <w:r w:rsidRPr="00256C28">
              <w:rPr>
                <w:rFonts w:ascii="Times New Roman" w:hAnsi="Times New Roman" w:cs="Times New Roman"/>
                <w:sz w:val="24"/>
                <w:szCs w:val="24"/>
              </w:rPr>
              <w:t>Решение задач по биологии</w:t>
            </w:r>
          </w:p>
        </w:tc>
        <w:tc>
          <w:tcPr>
            <w:tcW w:w="1250" w:type="pct"/>
          </w:tcPr>
          <w:p w14:paraId="79C4F83C" w14:textId="77777777" w:rsidR="00256C28" w:rsidRPr="00256C28" w:rsidRDefault="00256C28" w:rsidP="00E83B00">
            <w:pPr>
              <w:jc w:val="center"/>
              <w:rPr>
                <w:rFonts w:ascii="Times New Roman" w:hAnsi="Times New Roman" w:cs="Times New Roman"/>
                <w:sz w:val="24"/>
                <w:szCs w:val="24"/>
              </w:rPr>
            </w:pPr>
            <w:r w:rsidRPr="00256C28">
              <w:rPr>
                <w:rFonts w:ascii="Times New Roman" w:hAnsi="Times New Roman" w:cs="Times New Roman"/>
                <w:sz w:val="24"/>
                <w:szCs w:val="24"/>
              </w:rPr>
              <w:t>2</w:t>
            </w:r>
          </w:p>
        </w:tc>
        <w:tc>
          <w:tcPr>
            <w:tcW w:w="1250" w:type="pct"/>
          </w:tcPr>
          <w:p w14:paraId="14741853" w14:textId="77777777" w:rsidR="00256C28" w:rsidRPr="00256C28" w:rsidRDefault="00256C28" w:rsidP="00E83B00">
            <w:pPr>
              <w:jc w:val="center"/>
              <w:rPr>
                <w:rFonts w:ascii="Times New Roman" w:hAnsi="Times New Roman" w:cs="Times New Roman"/>
                <w:sz w:val="24"/>
                <w:szCs w:val="24"/>
              </w:rPr>
            </w:pPr>
            <w:r w:rsidRPr="00256C28">
              <w:rPr>
                <w:rFonts w:ascii="Times New Roman" w:hAnsi="Times New Roman" w:cs="Times New Roman"/>
                <w:sz w:val="24"/>
                <w:szCs w:val="24"/>
              </w:rPr>
              <w:t>2</w:t>
            </w:r>
          </w:p>
        </w:tc>
      </w:tr>
      <w:tr w:rsidR="00256C28" w:rsidRPr="00256C28" w14:paraId="52A01BD7" w14:textId="77777777" w:rsidTr="00256C28">
        <w:tc>
          <w:tcPr>
            <w:tcW w:w="2500" w:type="pct"/>
          </w:tcPr>
          <w:p w14:paraId="5DC46539" w14:textId="77777777" w:rsidR="00256C28" w:rsidRPr="00256C28" w:rsidRDefault="00256C28" w:rsidP="00E83B00">
            <w:pPr>
              <w:rPr>
                <w:rFonts w:ascii="Times New Roman" w:hAnsi="Times New Roman" w:cs="Times New Roman"/>
                <w:sz w:val="24"/>
                <w:szCs w:val="24"/>
              </w:rPr>
            </w:pPr>
            <w:r w:rsidRPr="00256C28">
              <w:rPr>
                <w:rFonts w:ascii="Times New Roman" w:hAnsi="Times New Roman" w:cs="Times New Roman"/>
                <w:sz w:val="24"/>
                <w:szCs w:val="24"/>
              </w:rPr>
              <w:t>Физика в задачах</w:t>
            </w:r>
          </w:p>
        </w:tc>
        <w:tc>
          <w:tcPr>
            <w:tcW w:w="1250" w:type="pct"/>
          </w:tcPr>
          <w:p w14:paraId="526C33AB" w14:textId="77777777" w:rsidR="00256C28" w:rsidRPr="00256C28" w:rsidRDefault="00256C28" w:rsidP="00E83B00">
            <w:pPr>
              <w:jc w:val="center"/>
              <w:rPr>
                <w:rFonts w:ascii="Times New Roman" w:hAnsi="Times New Roman" w:cs="Times New Roman"/>
                <w:sz w:val="24"/>
                <w:szCs w:val="24"/>
              </w:rPr>
            </w:pPr>
            <w:r w:rsidRPr="00256C28">
              <w:rPr>
                <w:rFonts w:ascii="Times New Roman" w:hAnsi="Times New Roman" w:cs="Times New Roman"/>
                <w:sz w:val="24"/>
                <w:szCs w:val="24"/>
              </w:rPr>
              <w:t>2</w:t>
            </w:r>
          </w:p>
        </w:tc>
        <w:tc>
          <w:tcPr>
            <w:tcW w:w="1250" w:type="pct"/>
          </w:tcPr>
          <w:p w14:paraId="1C06F98B" w14:textId="77777777" w:rsidR="00256C28" w:rsidRPr="00256C28" w:rsidRDefault="00256C28" w:rsidP="00E83B00">
            <w:pPr>
              <w:jc w:val="center"/>
              <w:rPr>
                <w:rFonts w:ascii="Times New Roman" w:hAnsi="Times New Roman" w:cs="Times New Roman"/>
                <w:sz w:val="24"/>
                <w:szCs w:val="24"/>
              </w:rPr>
            </w:pPr>
            <w:r w:rsidRPr="00256C28">
              <w:rPr>
                <w:rFonts w:ascii="Times New Roman" w:hAnsi="Times New Roman" w:cs="Times New Roman"/>
                <w:sz w:val="24"/>
                <w:szCs w:val="24"/>
              </w:rPr>
              <w:t>2</w:t>
            </w:r>
          </w:p>
        </w:tc>
      </w:tr>
      <w:tr w:rsidR="00256C28" w:rsidRPr="00256C28" w14:paraId="1234A103" w14:textId="77777777" w:rsidTr="00256C28">
        <w:tc>
          <w:tcPr>
            <w:tcW w:w="2500" w:type="pct"/>
          </w:tcPr>
          <w:p w14:paraId="6358F8D8" w14:textId="77777777" w:rsidR="00256C28" w:rsidRPr="00256C28" w:rsidRDefault="00256C28" w:rsidP="00E83B00">
            <w:pPr>
              <w:rPr>
                <w:rFonts w:ascii="Times New Roman" w:hAnsi="Times New Roman" w:cs="Times New Roman"/>
                <w:sz w:val="24"/>
                <w:szCs w:val="24"/>
              </w:rPr>
            </w:pPr>
            <w:r w:rsidRPr="00256C28">
              <w:rPr>
                <w:rFonts w:ascii="Times New Roman" w:hAnsi="Times New Roman" w:cs="Times New Roman"/>
                <w:sz w:val="24"/>
                <w:szCs w:val="24"/>
              </w:rPr>
              <w:t>Английский в фокусе</w:t>
            </w:r>
          </w:p>
        </w:tc>
        <w:tc>
          <w:tcPr>
            <w:tcW w:w="1250" w:type="pct"/>
          </w:tcPr>
          <w:p w14:paraId="674F6C54" w14:textId="77777777" w:rsidR="00256C28" w:rsidRPr="00256C28" w:rsidRDefault="00256C28" w:rsidP="00E83B00">
            <w:pPr>
              <w:jc w:val="center"/>
              <w:rPr>
                <w:rFonts w:ascii="Times New Roman" w:hAnsi="Times New Roman" w:cs="Times New Roman"/>
                <w:sz w:val="24"/>
                <w:szCs w:val="24"/>
              </w:rPr>
            </w:pPr>
            <w:r w:rsidRPr="00256C28">
              <w:rPr>
                <w:rFonts w:ascii="Times New Roman" w:hAnsi="Times New Roman" w:cs="Times New Roman"/>
                <w:sz w:val="24"/>
                <w:szCs w:val="24"/>
              </w:rPr>
              <w:t>1</w:t>
            </w:r>
          </w:p>
        </w:tc>
        <w:tc>
          <w:tcPr>
            <w:tcW w:w="1250" w:type="pct"/>
          </w:tcPr>
          <w:p w14:paraId="6CFBC800" w14:textId="77777777" w:rsidR="00256C28" w:rsidRPr="00256C28" w:rsidRDefault="00256C28" w:rsidP="00E83B00">
            <w:pPr>
              <w:jc w:val="center"/>
              <w:rPr>
                <w:rFonts w:ascii="Times New Roman" w:hAnsi="Times New Roman" w:cs="Times New Roman"/>
                <w:sz w:val="24"/>
                <w:szCs w:val="24"/>
              </w:rPr>
            </w:pPr>
            <w:r w:rsidRPr="00256C28">
              <w:rPr>
                <w:rFonts w:ascii="Times New Roman" w:hAnsi="Times New Roman" w:cs="Times New Roman"/>
                <w:sz w:val="24"/>
                <w:szCs w:val="24"/>
              </w:rPr>
              <w:t>1</w:t>
            </w:r>
          </w:p>
        </w:tc>
      </w:tr>
      <w:tr w:rsidR="00256C28" w:rsidRPr="00256C28" w14:paraId="347A19EE" w14:textId="77777777" w:rsidTr="00256C28">
        <w:tc>
          <w:tcPr>
            <w:tcW w:w="2500" w:type="pct"/>
            <w:shd w:val="clear" w:color="auto" w:fill="00FF00"/>
          </w:tcPr>
          <w:p w14:paraId="0811B10E" w14:textId="77777777" w:rsidR="00256C28" w:rsidRPr="00256C28" w:rsidRDefault="00256C28" w:rsidP="00E83B00">
            <w:pPr>
              <w:rPr>
                <w:rFonts w:ascii="Times New Roman" w:hAnsi="Times New Roman" w:cs="Times New Roman"/>
                <w:sz w:val="24"/>
                <w:szCs w:val="24"/>
              </w:rPr>
            </w:pPr>
            <w:r w:rsidRPr="00256C28">
              <w:rPr>
                <w:rFonts w:ascii="Times New Roman" w:hAnsi="Times New Roman" w:cs="Times New Roman"/>
                <w:sz w:val="24"/>
                <w:szCs w:val="24"/>
              </w:rPr>
              <w:t>ИТОГО недельная нагрузка</w:t>
            </w:r>
          </w:p>
        </w:tc>
        <w:tc>
          <w:tcPr>
            <w:tcW w:w="1250" w:type="pct"/>
            <w:shd w:val="clear" w:color="auto" w:fill="00FF00"/>
          </w:tcPr>
          <w:p w14:paraId="29C22C12" w14:textId="77777777" w:rsidR="00256C28" w:rsidRPr="00256C28" w:rsidRDefault="00256C28" w:rsidP="00E83B00">
            <w:pPr>
              <w:jc w:val="center"/>
              <w:rPr>
                <w:rFonts w:ascii="Times New Roman" w:hAnsi="Times New Roman" w:cs="Times New Roman"/>
                <w:sz w:val="24"/>
                <w:szCs w:val="24"/>
              </w:rPr>
            </w:pPr>
            <w:r w:rsidRPr="00256C28">
              <w:rPr>
                <w:rFonts w:ascii="Times New Roman" w:hAnsi="Times New Roman" w:cs="Times New Roman"/>
                <w:sz w:val="24"/>
                <w:szCs w:val="24"/>
              </w:rPr>
              <w:t>10</w:t>
            </w:r>
          </w:p>
        </w:tc>
        <w:tc>
          <w:tcPr>
            <w:tcW w:w="1250" w:type="pct"/>
            <w:shd w:val="clear" w:color="auto" w:fill="00FF00"/>
          </w:tcPr>
          <w:p w14:paraId="19217B0B" w14:textId="77777777" w:rsidR="00256C28" w:rsidRPr="00256C28" w:rsidRDefault="00256C28" w:rsidP="00E83B00">
            <w:pPr>
              <w:jc w:val="center"/>
              <w:rPr>
                <w:rFonts w:ascii="Times New Roman" w:hAnsi="Times New Roman" w:cs="Times New Roman"/>
                <w:sz w:val="24"/>
                <w:szCs w:val="24"/>
              </w:rPr>
            </w:pPr>
            <w:r w:rsidRPr="00256C28">
              <w:rPr>
                <w:rFonts w:ascii="Times New Roman" w:hAnsi="Times New Roman" w:cs="Times New Roman"/>
                <w:sz w:val="24"/>
                <w:szCs w:val="24"/>
              </w:rPr>
              <w:t>10</w:t>
            </w:r>
          </w:p>
        </w:tc>
      </w:tr>
    </w:tbl>
    <w:p w14:paraId="43F64652" w14:textId="77777777" w:rsidR="00256C28" w:rsidRDefault="00256C28" w:rsidP="007608B7">
      <w:pPr>
        <w:shd w:val="clear" w:color="auto" w:fill="FFFFFF"/>
        <w:spacing w:after="0" w:line="240" w:lineRule="auto"/>
        <w:ind w:firstLine="284"/>
        <w:jc w:val="both"/>
        <w:rPr>
          <w:rFonts w:ascii="Times New Roman" w:eastAsia="Times New Roman" w:hAnsi="Times New Roman" w:cs="Times New Roman"/>
          <w:sz w:val="24"/>
          <w:szCs w:val="24"/>
        </w:rPr>
      </w:pPr>
    </w:p>
    <w:p w14:paraId="79FDB5AD" w14:textId="77777777" w:rsidR="007608B7" w:rsidRPr="007608B7" w:rsidRDefault="008219E2" w:rsidP="007608B7">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w:t>
      </w:r>
      <w:r w:rsidR="007608B7" w:rsidRPr="007608B7">
        <w:rPr>
          <w:rFonts w:ascii="Times New Roman" w:eastAsia="Times New Roman" w:hAnsi="Times New Roman" w:cs="Times New Roman"/>
          <w:b/>
          <w:sz w:val="24"/>
          <w:szCs w:val="24"/>
        </w:rPr>
        <w:t xml:space="preserve"> 13. Инвариантный компонент </w:t>
      </w:r>
      <w:r w:rsidR="007608B7" w:rsidRPr="007608B7">
        <w:rPr>
          <w:rFonts w:ascii="Times New Roman" w:eastAsia="Times New Roman" w:hAnsi="Times New Roman" w:cs="Times New Roman"/>
          <w:sz w:val="24"/>
          <w:szCs w:val="24"/>
        </w:rPr>
        <w:t>плана внеурочной деятельности (вне зависимости от профиля) предполагает:</w:t>
      </w:r>
    </w:p>
    <w:p w14:paraId="152F969A" w14:textId="1A73BF07" w:rsidR="007608B7" w:rsidRPr="007608B7" w:rsidRDefault="00EA1653" w:rsidP="007608B7">
      <w:pPr>
        <w:suppressAutoHyphens/>
        <w:spacing w:after="0" w:line="240" w:lineRule="auto"/>
        <w:ind w:firstLine="284"/>
        <w:jc w:val="both"/>
        <w:rPr>
          <w:rFonts w:ascii="Times New Roman" w:eastAsia="Calibri" w:hAnsi="Times New Roman" w:cs="Times New Roman"/>
          <w:sz w:val="24"/>
          <w:szCs w:val="24"/>
          <w:u w:color="000000"/>
          <w:bdr w:val="nil"/>
        </w:rPr>
      </w:pPr>
      <w:r>
        <w:rPr>
          <w:rFonts w:ascii="Times New Roman" w:eastAsia="Calibri" w:hAnsi="Times New Roman" w:cs="Times New Roman"/>
          <w:sz w:val="24"/>
          <w:szCs w:val="24"/>
          <w:u w:color="000000"/>
          <w:bdr w:val="nil"/>
        </w:rPr>
        <w:t xml:space="preserve">- </w:t>
      </w:r>
      <w:r w:rsidR="007608B7" w:rsidRPr="007608B7">
        <w:rPr>
          <w:rFonts w:ascii="Times New Roman" w:eastAsia="Calibri" w:hAnsi="Times New Roman" w:cs="Times New Roman"/>
          <w:sz w:val="24"/>
          <w:szCs w:val="24"/>
          <w:u w:color="000000"/>
          <w:bdr w:val="nil"/>
        </w:rPr>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bookmarkStart w:id="41" w:name="_GoBack"/>
      <w:bookmarkEnd w:id="41"/>
    </w:p>
    <w:p w14:paraId="5DB14306" w14:textId="65742A36" w:rsidR="007608B7" w:rsidRPr="007608B7" w:rsidRDefault="00EA1653" w:rsidP="007608B7">
      <w:pPr>
        <w:suppressAutoHyphens/>
        <w:spacing w:after="0" w:line="240" w:lineRule="auto"/>
        <w:ind w:firstLine="284"/>
        <w:jc w:val="both"/>
        <w:rPr>
          <w:rFonts w:ascii="Times New Roman" w:eastAsia="Calibri" w:hAnsi="Times New Roman" w:cs="Times New Roman"/>
          <w:sz w:val="24"/>
          <w:szCs w:val="24"/>
          <w:u w:color="000000"/>
          <w:bdr w:val="nil"/>
        </w:rPr>
      </w:pPr>
      <w:r>
        <w:rPr>
          <w:rFonts w:ascii="Times New Roman" w:eastAsia="Calibri" w:hAnsi="Times New Roman" w:cs="Times New Roman"/>
          <w:sz w:val="24"/>
          <w:szCs w:val="24"/>
          <w:u w:color="000000"/>
          <w:bdr w:val="nil"/>
        </w:rPr>
        <w:t xml:space="preserve">- </w:t>
      </w:r>
      <w:r w:rsidR="007608B7" w:rsidRPr="007608B7">
        <w:rPr>
          <w:rFonts w:ascii="Times New Roman" w:eastAsia="Calibri" w:hAnsi="Times New Roman" w:cs="Times New Roman"/>
          <w:sz w:val="24"/>
          <w:szCs w:val="24"/>
          <w:u w:color="000000"/>
          <w:bdr w:val="nil"/>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14:paraId="7465160B" w14:textId="77777777" w:rsidR="007608B7" w:rsidRPr="0017534B" w:rsidRDefault="007608B7" w:rsidP="007608B7">
      <w:pPr>
        <w:spacing w:after="0" w:line="240" w:lineRule="auto"/>
        <w:ind w:firstLine="284"/>
        <w:jc w:val="both"/>
        <w:rPr>
          <w:rFonts w:ascii="Times New Roman" w:eastAsia="Times New Roman" w:hAnsi="Times New Roman" w:cs="Times New Roman"/>
          <w:i/>
          <w:sz w:val="24"/>
          <w:szCs w:val="24"/>
        </w:rPr>
      </w:pPr>
      <w:r w:rsidRPr="0017534B">
        <w:rPr>
          <w:rFonts w:ascii="Times New Roman" w:eastAsia="Times New Roman" w:hAnsi="Times New Roman" w:cs="Times New Roman"/>
          <w:i/>
          <w:sz w:val="24"/>
          <w:szCs w:val="24"/>
        </w:rPr>
        <w:t xml:space="preserve">В каникулярное время организуются поездки в организации среднего профессионального и высшего образования  (Дни открытых дверей) для уточнения индивидуальных планов обучающихся в сфере продолжения образования. </w:t>
      </w:r>
    </w:p>
    <w:p w14:paraId="650B8E2B" w14:textId="77777777" w:rsidR="007608B7" w:rsidRPr="007608B7" w:rsidRDefault="007608B7" w:rsidP="007608B7">
      <w:pPr>
        <w:spacing w:after="0" w:line="240" w:lineRule="auto"/>
        <w:ind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14:paraId="0759F04D" w14:textId="77777777" w:rsidR="007608B7" w:rsidRPr="007608B7" w:rsidRDefault="007608B7" w:rsidP="007608B7">
      <w:pPr>
        <w:spacing w:after="0" w:line="240" w:lineRule="auto"/>
        <w:ind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 Ниже представлены формы коллективной организации внеурочной деятельности,  так как только в  коллективных сообществах учащихся и взрослых  формируются отношения учащихся:</w:t>
      </w:r>
    </w:p>
    <w:p w14:paraId="206463EF" w14:textId="77777777" w:rsidR="007608B7" w:rsidRPr="007608B7" w:rsidRDefault="007608B7" w:rsidP="007608B7">
      <w:pPr>
        <w:spacing w:after="0" w:line="240" w:lineRule="auto"/>
        <w:ind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к себе, к своему здоровью, к познанию себя, самоопределению и самосовершенствованию;</w:t>
      </w:r>
    </w:p>
    <w:p w14:paraId="465A96E0" w14:textId="77777777" w:rsidR="007608B7" w:rsidRPr="007608B7" w:rsidRDefault="007608B7" w:rsidP="007608B7">
      <w:pPr>
        <w:suppressAutoHyphens/>
        <w:spacing w:after="0" w:line="240" w:lineRule="auto"/>
        <w:ind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 к России как к Родине (Отечеству), к патриотическому служению;</w:t>
      </w:r>
    </w:p>
    <w:p w14:paraId="1C5ADB0E" w14:textId="77777777" w:rsidR="007608B7" w:rsidRPr="007608B7" w:rsidRDefault="007608B7" w:rsidP="007608B7">
      <w:pPr>
        <w:suppressAutoHyphens/>
        <w:spacing w:after="0" w:line="240" w:lineRule="auto"/>
        <w:ind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 к окружающим людям, к общению со сверстниками, старшими и младшими;</w:t>
      </w:r>
    </w:p>
    <w:p w14:paraId="64926D18" w14:textId="77777777" w:rsidR="007608B7" w:rsidRPr="007608B7" w:rsidRDefault="007608B7" w:rsidP="007608B7">
      <w:pPr>
        <w:suppressAutoHyphens/>
        <w:spacing w:after="0" w:line="240" w:lineRule="auto"/>
        <w:ind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 к семье и родителям, к семейной жизни;</w:t>
      </w:r>
    </w:p>
    <w:p w14:paraId="607016B8" w14:textId="77777777" w:rsidR="007608B7" w:rsidRPr="007608B7" w:rsidRDefault="007608B7" w:rsidP="007608B7">
      <w:pPr>
        <w:suppressAutoHyphens/>
        <w:spacing w:after="0" w:line="240" w:lineRule="auto"/>
        <w:ind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 к закону, государству, к гражданскому обществу к общественной жизни;</w:t>
      </w:r>
    </w:p>
    <w:p w14:paraId="47248B5A" w14:textId="77777777" w:rsidR="007608B7" w:rsidRPr="007608B7" w:rsidRDefault="007608B7" w:rsidP="007608B7">
      <w:pPr>
        <w:suppressAutoHyphens/>
        <w:spacing w:after="0" w:line="240" w:lineRule="auto"/>
        <w:ind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 к окружающему миру, к живой природе, художественной культуре (включает формирование у обучающихся научного мировоззрения);</w:t>
      </w:r>
    </w:p>
    <w:p w14:paraId="6002D4DC" w14:textId="77777777" w:rsidR="007608B7" w:rsidRPr="007608B7" w:rsidRDefault="007608B7" w:rsidP="007608B7">
      <w:pPr>
        <w:suppressAutoHyphens/>
        <w:spacing w:after="0" w:line="240" w:lineRule="auto"/>
        <w:ind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 к труду и к трудовой деятельности.</w:t>
      </w:r>
    </w:p>
    <w:p w14:paraId="67ACDB9A" w14:textId="1E83DA6D" w:rsidR="007608B7" w:rsidRPr="007608B7" w:rsidRDefault="008219E2" w:rsidP="007608B7">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7608B7" w:rsidRPr="007608B7">
        <w:rPr>
          <w:rFonts w:ascii="Times New Roman" w:eastAsia="Times New Roman" w:hAnsi="Times New Roman" w:cs="Times New Roman"/>
          <w:sz w:val="24"/>
          <w:szCs w:val="24"/>
        </w:rPr>
        <w:t xml:space="preserve">14. </w:t>
      </w:r>
      <w:r w:rsidR="007608B7" w:rsidRPr="007608B7">
        <w:rPr>
          <w:rFonts w:ascii="Times New Roman" w:eastAsia="Times New Roman" w:hAnsi="Times New Roman" w:cs="Times New Roman"/>
          <w:b/>
          <w:sz w:val="24"/>
          <w:szCs w:val="24"/>
        </w:rPr>
        <w:t>Вариативный компонент.</w:t>
      </w:r>
      <w:r w:rsidR="007608B7" w:rsidRPr="007608B7">
        <w:rPr>
          <w:rFonts w:ascii="Times New Roman" w:eastAsia="Times New Roman" w:hAnsi="Times New Roman" w:cs="Times New Roman"/>
          <w:sz w:val="24"/>
          <w:szCs w:val="24"/>
        </w:rPr>
        <w:t xml:space="preserve"> Мы определили те коллективные сообщества, в которы</w:t>
      </w:r>
      <w:r w:rsidR="00EA1653">
        <w:rPr>
          <w:rFonts w:ascii="Times New Roman" w:eastAsia="Times New Roman" w:hAnsi="Times New Roman" w:cs="Times New Roman"/>
          <w:sz w:val="24"/>
          <w:szCs w:val="24"/>
        </w:rPr>
        <w:t>х находятся учащиеся нашей ОО</w:t>
      </w:r>
      <w:r w:rsidR="007608B7" w:rsidRPr="007608B7">
        <w:rPr>
          <w:rFonts w:ascii="Times New Roman" w:eastAsia="Times New Roman" w:hAnsi="Times New Roman" w:cs="Times New Roman"/>
          <w:sz w:val="24"/>
          <w:szCs w:val="24"/>
        </w:rPr>
        <w:t xml:space="preserve">. Виды деятельности определены  и  в рабочей программе  воспитания. Они могут корректироваться по содержанию и реализуются через конкретные воспитательные мероприятия, которые меняются в соответствии с запросами, интересами учащихся, родителей, а также в соответствии со значимыми  календарными датами, которые определяются Федеральным календарным планом воспитательной работы. Они определяют ключевые общешкольные мероприятия на учебный год, образовательные события, участие в них классных коллективов. </w:t>
      </w:r>
    </w:p>
    <w:p w14:paraId="6D71A16C" w14:textId="739BAE68" w:rsidR="007608B7" w:rsidRPr="007608B7" w:rsidRDefault="007608B7" w:rsidP="007608B7">
      <w:pPr>
        <w:spacing w:after="0" w:line="240" w:lineRule="auto"/>
        <w:ind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В то же время у школы есть традиционные мероприятия, которые проводятся совместно с социальными партнерами школы. Для старшей школы в целях оп</w:t>
      </w:r>
      <w:r w:rsidR="005C62D0">
        <w:rPr>
          <w:rFonts w:ascii="Times New Roman" w:eastAsia="Times New Roman" w:hAnsi="Times New Roman" w:cs="Times New Roman"/>
          <w:sz w:val="24"/>
          <w:szCs w:val="24"/>
        </w:rPr>
        <w:t xml:space="preserve">тимизации  нагрузки учащихся </w:t>
      </w:r>
      <w:r w:rsidRPr="007608B7">
        <w:rPr>
          <w:rFonts w:ascii="Times New Roman" w:eastAsia="Times New Roman" w:hAnsi="Times New Roman" w:cs="Times New Roman"/>
          <w:sz w:val="24"/>
          <w:szCs w:val="24"/>
        </w:rPr>
        <w:t xml:space="preserve">предлагаем участие не более чем в двух ключевых общешкольных делах за учебный год, то есть это четыре - за два года и не более двух образовательных событий, которые чаще всего приурочены к весенним и летним каникулам в  10 классе. </w:t>
      </w:r>
    </w:p>
    <w:p w14:paraId="3B4A9D74" w14:textId="77777777" w:rsidR="007608B7" w:rsidRPr="007608B7" w:rsidRDefault="007608B7" w:rsidP="007608B7">
      <w:pPr>
        <w:spacing w:after="0" w:line="240" w:lineRule="auto"/>
        <w:ind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На уровне классных коллективов планируем по одному традиционному или ключевому делу в полугодие, то есть 4 классных дела за два года.</w:t>
      </w:r>
    </w:p>
    <w:p w14:paraId="3887304D" w14:textId="77777777" w:rsidR="007608B7" w:rsidRPr="007608B7" w:rsidRDefault="007608B7" w:rsidP="007608B7">
      <w:pPr>
        <w:spacing w:after="0" w:line="240" w:lineRule="auto"/>
        <w:ind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Еженедельно в классе проводятся  классные  часы, четыре в месяц. Три из них это тематические часы, которые проводятся в форме </w:t>
      </w:r>
      <w:proofErr w:type="gramStart"/>
      <w:r w:rsidRPr="007608B7">
        <w:rPr>
          <w:rFonts w:ascii="Times New Roman" w:eastAsia="Times New Roman" w:hAnsi="Times New Roman" w:cs="Times New Roman"/>
          <w:sz w:val="24"/>
          <w:szCs w:val="24"/>
        </w:rPr>
        <w:t>проблемного-ценностного</w:t>
      </w:r>
      <w:proofErr w:type="gramEnd"/>
      <w:r w:rsidRPr="007608B7">
        <w:rPr>
          <w:rFonts w:ascii="Times New Roman" w:eastAsia="Times New Roman" w:hAnsi="Times New Roman" w:cs="Times New Roman"/>
          <w:sz w:val="24"/>
          <w:szCs w:val="24"/>
        </w:rPr>
        <w:t xml:space="preserve"> общения по актуальным для учащихся проблемам, один час в месяц – учебное организационное собрание.</w:t>
      </w:r>
    </w:p>
    <w:p w14:paraId="3554C68D" w14:textId="77777777" w:rsidR="007608B7" w:rsidRPr="007608B7" w:rsidRDefault="007608B7" w:rsidP="007608B7">
      <w:pPr>
        <w:spacing w:after="0" w:line="240" w:lineRule="auto"/>
        <w:ind w:firstLine="709"/>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Органам общественно-государственного управления школой следует обеспечить недопущение перегрузки обучающихся 10–11-х классов и педагогических работников школы мероприятиями, инициированными органами управления и иными организациями. При подготовке и проведении воспитательных мероприятий (в масштабе ученического класса, классов одной параллели или сообщества всех 10–11-х классов) предусматривается вовлечение в активную деятельность максимально большего числа обучающихся.</w:t>
      </w:r>
    </w:p>
    <w:p w14:paraId="1051DB21" w14:textId="77777777" w:rsidR="007608B7" w:rsidRPr="007608B7" w:rsidRDefault="008219E2" w:rsidP="007608B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7608B7" w:rsidRPr="007608B7">
        <w:rPr>
          <w:rFonts w:ascii="Times New Roman" w:eastAsia="Times New Roman" w:hAnsi="Times New Roman" w:cs="Times New Roman"/>
          <w:sz w:val="24"/>
          <w:szCs w:val="24"/>
        </w:rPr>
        <w:t xml:space="preserve">14.1. Ниже представлены примерные виды деятельности и воспитательные мероприятия, из которых составляется план внеурочной деятельности на учебный год, как одного из механизмов воспитательной работы.   </w:t>
      </w:r>
    </w:p>
    <w:p w14:paraId="2F50348A" w14:textId="77777777" w:rsidR="007608B7" w:rsidRPr="007608B7" w:rsidRDefault="007608B7" w:rsidP="007608B7">
      <w:pPr>
        <w:spacing w:after="0" w:line="240" w:lineRule="auto"/>
        <w:rPr>
          <w:rFonts w:ascii="Times New Roman" w:eastAsia="Times New Roman" w:hAnsi="Times New Roman" w:cs="Times New Roman"/>
          <w:sz w:val="24"/>
          <w:szCs w:val="24"/>
        </w:rPr>
      </w:pPr>
    </w:p>
    <w:tbl>
      <w:tblPr>
        <w:tblStyle w:val="a7"/>
        <w:tblW w:w="0" w:type="auto"/>
        <w:tblLook w:val="04A0" w:firstRow="1" w:lastRow="0" w:firstColumn="1" w:lastColumn="0" w:noHBand="0" w:noVBand="1"/>
      </w:tblPr>
      <w:tblGrid>
        <w:gridCol w:w="3159"/>
        <w:gridCol w:w="6040"/>
        <w:gridCol w:w="5587"/>
      </w:tblGrid>
      <w:tr w:rsidR="007608B7" w:rsidRPr="007608B7" w14:paraId="7EEBDC37" w14:textId="77777777" w:rsidTr="007F3B6E">
        <w:tc>
          <w:tcPr>
            <w:tcW w:w="3227" w:type="dxa"/>
          </w:tcPr>
          <w:p w14:paraId="32FC6AC6"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b/>
                <w:sz w:val="24"/>
                <w:szCs w:val="24"/>
              </w:rPr>
              <w:t>Формы организации ВД</w:t>
            </w:r>
          </w:p>
        </w:tc>
        <w:tc>
          <w:tcPr>
            <w:tcW w:w="6237" w:type="dxa"/>
          </w:tcPr>
          <w:p w14:paraId="18990333" w14:textId="77777777" w:rsidR="007608B7" w:rsidRPr="007608B7" w:rsidRDefault="007608B7" w:rsidP="007608B7">
            <w:pPr>
              <w:rPr>
                <w:rFonts w:ascii="Times New Roman" w:eastAsia="Times New Roman" w:hAnsi="Times New Roman" w:cs="Times New Roman"/>
                <w:b/>
                <w:sz w:val="24"/>
                <w:szCs w:val="24"/>
              </w:rPr>
            </w:pPr>
            <w:r w:rsidRPr="007608B7">
              <w:rPr>
                <w:rFonts w:ascii="Times New Roman" w:eastAsia="Times New Roman" w:hAnsi="Times New Roman" w:cs="Times New Roman"/>
                <w:b/>
                <w:sz w:val="24"/>
                <w:szCs w:val="24"/>
              </w:rPr>
              <w:t xml:space="preserve">Виды деятельности </w:t>
            </w:r>
          </w:p>
        </w:tc>
        <w:tc>
          <w:tcPr>
            <w:tcW w:w="5778" w:type="dxa"/>
          </w:tcPr>
          <w:p w14:paraId="411C8A21" w14:textId="77777777" w:rsidR="007608B7" w:rsidRPr="007608B7" w:rsidRDefault="007608B7" w:rsidP="007608B7">
            <w:pPr>
              <w:rPr>
                <w:rFonts w:ascii="Times New Roman" w:eastAsia="Times New Roman" w:hAnsi="Times New Roman" w:cs="Times New Roman"/>
                <w:b/>
                <w:sz w:val="24"/>
                <w:szCs w:val="24"/>
              </w:rPr>
            </w:pPr>
            <w:r w:rsidRPr="007608B7">
              <w:rPr>
                <w:rFonts w:ascii="Times New Roman" w:eastAsia="Times New Roman" w:hAnsi="Times New Roman" w:cs="Times New Roman"/>
                <w:b/>
                <w:sz w:val="24"/>
                <w:szCs w:val="24"/>
              </w:rPr>
              <w:t xml:space="preserve">Воспитательные мероприятия </w:t>
            </w:r>
          </w:p>
        </w:tc>
      </w:tr>
      <w:tr w:rsidR="007608B7" w:rsidRPr="007608B7" w14:paraId="0630981A" w14:textId="77777777" w:rsidTr="007F3B6E">
        <w:tc>
          <w:tcPr>
            <w:tcW w:w="15242" w:type="dxa"/>
            <w:gridSpan w:val="3"/>
          </w:tcPr>
          <w:p w14:paraId="396C2E14" w14:textId="77777777" w:rsidR="007608B7" w:rsidRPr="007608B7" w:rsidRDefault="007608B7" w:rsidP="007608B7">
            <w:pPr>
              <w:rPr>
                <w:rFonts w:ascii="Times New Roman" w:eastAsia="Times New Roman" w:hAnsi="Times New Roman" w:cs="Times New Roman"/>
                <w:b/>
                <w:sz w:val="24"/>
                <w:szCs w:val="24"/>
              </w:rPr>
            </w:pPr>
            <w:r w:rsidRPr="007608B7">
              <w:rPr>
                <w:rFonts w:ascii="Times New Roman" w:eastAsia="Times New Roman" w:hAnsi="Times New Roman" w:cs="Times New Roman"/>
                <w:b/>
                <w:sz w:val="24"/>
                <w:szCs w:val="24"/>
              </w:rPr>
              <w:t>1.Организация жизни ученических сообществ:</w:t>
            </w:r>
          </w:p>
        </w:tc>
      </w:tr>
      <w:tr w:rsidR="007608B7" w:rsidRPr="007608B7" w14:paraId="508005CE" w14:textId="77777777" w:rsidTr="007F3B6E">
        <w:tc>
          <w:tcPr>
            <w:tcW w:w="3227" w:type="dxa"/>
          </w:tcPr>
          <w:p w14:paraId="1147C0F7"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В классных коллективах</w:t>
            </w:r>
          </w:p>
        </w:tc>
        <w:tc>
          <w:tcPr>
            <w:tcW w:w="6237" w:type="dxa"/>
          </w:tcPr>
          <w:p w14:paraId="08C27AF5"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участие класса в общешкольных ключевых делах и в образовательных событиях, оказание учащимся необходимой помощи в их подготовке, в проведении и анализе, в поддержке их инициативы и творчества;</w:t>
            </w:r>
          </w:p>
          <w:p w14:paraId="27F3B776"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организация интересных и полезных дел различной направленности в классном коллективе, создание возможностей для самореализации творческого потенциала учащихся;</w:t>
            </w:r>
          </w:p>
          <w:p w14:paraId="4BD1F505"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проведение проблемно-ценностного общения на актуальные проблемы учащихся, учебных собраний организационной направленности;</w:t>
            </w:r>
          </w:p>
          <w:p w14:paraId="50B1A1C6"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сплочение коллектива в условиях неформального общения: в походах, экскурсиях, на классных праздниках;</w:t>
            </w:r>
          </w:p>
        </w:tc>
        <w:tc>
          <w:tcPr>
            <w:tcW w:w="5778" w:type="dxa"/>
          </w:tcPr>
          <w:p w14:paraId="4998046B"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Ключевые общешкольные дела:</w:t>
            </w:r>
          </w:p>
          <w:p w14:paraId="67EE4E64" w14:textId="77777777" w:rsidR="007608B7" w:rsidRPr="007608B7" w:rsidRDefault="007608B7" w:rsidP="007608B7">
            <w:pPr>
              <w:rPr>
                <w:rFonts w:ascii="Times New Roman" w:eastAsia="Times New Roman" w:hAnsi="Times New Roman" w:cs="Times New Roman"/>
                <w:sz w:val="24"/>
                <w:szCs w:val="24"/>
              </w:rPr>
            </w:pPr>
          </w:p>
          <w:p w14:paraId="3C424425" w14:textId="77777777" w:rsidR="007608B7" w:rsidRPr="007608B7" w:rsidRDefault="007608B7" w:rsidP="007608B7">
            <w:pPr>
              <w:rPr>
                <w:rFonts w:ascii="Times New Roman" w:eastAsia="Times New Roman" w:hAnsi="Times New Roman" w:cs="Times New Roman"/>
                <w:sz w:val="24"/>
                <w:szCs w:val="24"/>
              </w:rPr>
            </w:pPr>
          </w:p>
          <w:p w14:paraId="553D15E8" w14:textId="77777777" w:rsidR="007608B7" w:rsidRPr="007608B7" w:rsidRDefault="007608B7" w:rsidP="007608B7">
            <w:pPr>
              <w:rPr>
                <w:rFonts w:ascii="Times New Roman" w:eastAsia="Times New Roman" w:hAnsi="Times New Roman" w:cs="Times New Roman"/>
                <w:sz w:val="24"/>
                <w:szCs w:val="24"/>
              </w:rPr>
            </w:pPr>
          </w:p>
          <w:p w14:paraId="237E56A6"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Образовательные события:</w:t>
            </w:r>
          </w:p>
          <w:p w14:paraId="40CEF153" w14:textId="77777777" w:rsidR="007608B7" w:rsidRPr="007608B7" w:rsidRDefault="007608B7" w:rsidP="007608B7">
            <w:pPr>
              <w:rPr>
                <w:rFonts w:ascii="Times New Roman" w:eastAsia="Times New Roman" w:hAnsi="Times New Roman" w:cs="Times New Roman"/>
                <w:sz w:val="24"/>
                <w:szCs w:val="24"/>
              </w:rPr>
            </w:pPr>
          </w:p>
          <w:p w14:paraId="5E0CE0E1" w14:textId="77777777" w:rsidR="007608B7" w:rsidRPr="007608B7" w:rsidRDefault="007608B7" w:rsidP="007608B7">
            <w:pPr>
              <w:rPr>
                <w:rFonts w:ascii="Times New Roman" w:eastAsia="Times New Roman" w:hAnsi="Times New Roman" w:cs="Times New Roman"/>
                <w:sz w:val="24"/>
                <w:szCs w:val="24"/>
              </w:rPr>
            </w:pPr>
          </w:p>
          <w:p w14:paraId="2F1C0EE0"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Традиционные классные дела:</w:t>
            </w:r>
          </w:p>
          <w:p w14:paraId="627379DF" w14:textId="77777777" w:rsidR="007608B7" w:rsidRPr="007608B7" w:rsidRDefault="007608B7" w:rsidP="007608B7">
            <w:pPr>
              <w:rPr>
                <w:rFonts w:ascii="Times New Roman" w:eastAsia="Times New Roman" w:hAnsi="Times New Roman" w:cs="Times New Roman"/>
                <w:sz w:val="24"/>
                <w:szCs w:val="24"/>
              </w:rPr>
            </w:pPr>
          </w:p>
          <w:p w14:paraId="03173955" w14:textId="77777777" w:rsidR="007608B7" w:rsidRPr="007608B7" w:rsidRDefault="007608B7" w:rsidP="007608B7">
            <w:pPr>
              <w:rPr>
                <w:rFonts w:ascii="Times New Roman" w:eastAsia="Times New Roman" w:hAnsi="Times New Roman" w:cs="Times New Roman"/>
                <w:sz w:val="24"/>
                <w:szCs w:val="24"/>
              </w:rPr>
            </w:pPr>
          </w:p>
          <w:p w14:paraId="2CFF12C6"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Походы, экскурсии:   </w:t>
            </w:r>
          </w:p>
        </w:tc>
      </w:tr>
      <w:tr w:rsidR="007608B7" w:rsidRPr="007608B7" w14:paraId="5B2AA96A" w14:textId="77777777" w:rsidTr="007F3B6E">
        <w:tc>
          <w:tcPr>
            <w:tcW w:w="3227" w:type="dxa"/>
          </w:tcPr>
          <w:p w14:paraId="5A6B9271"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В  спортивных объединениях в рамках общешкольной внеурочной деятельности, в спортивном клубе</w:t>
            </w:r>
          </w:p>
        </w:tc>
        <w:tc>
          <w:tcPr>
            <w:tcW w:w="6237" w:type="dxa"/>
          </w:tcPr>
          <w:p w14:paraId="6BDDD463"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 занятия учащихся в спортивных секциях; </w:t>
            </w:r>
          </w:p>
          <w:p w14:paraId="3829C3EA"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  участие в спортивных соревнованиях районного, краевого, федерального уровня в качестве членов школьных сборных команд, спортивного клуба; </w:t>
            </w:r>
          </w:p>
          <w:p w14:paraId="354DBBDB"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участие учащихся в школьной спартакиаде, в сдаче ГТО;</w:t>
            </w:r>
          </w:p>
        </w:tc>
        <w:tc>
          <w:tcPr>
            <w:tcW w:w="5778" w:type="dxa"/>
          </w:tcPr>
          <w:p w14:paraId="022C7DDB"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Изучение занятости учащихся в спортивных секциях;</w:t>
            </w:r>
          </w:p>
          <w:p w14:paraId="7FE4DDFF"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Поддержка членов школьных сборных команд;</w:t>
            </w:r>
          </w:p>
          <w:p w14:paraId="0A257CA0"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Создание сборной класса для участия в школьной спартакиаде</w:t>
            </w:r>
          </w:p>
        </w:tc>
      </w:tr>
      <w:tr w:rsidR="007608B7" w:rsidRPr="007608B7" w14:paraId="45D7DE2F" w14:textId="77777777" w:rsidTr="007F3B6E">
        <w:tc>
          <w:tcPr>
            <w:tcW w:w="3227" w:type="dxa"/>
          </w:tcPr>
          <w:p w14:paraId="0EB2368E"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В творческих объединениях в рамках</w:t>
            </w:r>
          </w:p>
          <w:p w14:paraId="65E3A067"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общекультурной направленности ВД</w:t>
            </w:r>
          </w:p>
        </w:tc>
        <w:tc>
          <w:tcPr>
            <w:tcW w:w="6237" w:type="dxa"/>
          </w:tcPr>
          <w:p w14:paraId="688D7FCF"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 участие в хоровом коллективе школы, в   коллективах  музыкальной школы; </w:t>
            </w:r>
          </w:p>
          <w:p w14:paraId="176D13B9"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участие  в хореографических ансамблях районного ДК;</w:t>
            </w:r>
          </w:p>
          <w:p w14:paraId="4E9A6CC8"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участие в театральной студии;</w:t>
            </w:r>
          </w:p>
          <w:p w14:paraId="154C26ED"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фестиваль творческих объединений;</w:t>
            </w:r>
          </w:p>
        </w:tc>
        <w:tc>
          <w:tcPr>
            <w:tcW w:w="5778" w:type="dxa"/>
          </w:tcPr>
          <w:p w14:paraId="257E05A6"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Использование потенциала учащихся в музыкальной школе, ДШИ в участии в общешкольных и классных делах: битва хоров ….</w:t>
            </w:r>
          </w:p>
          <w:p w14:paraId="6EAB89F1" w14:textId="77777777" w:rsidR="007608B7" w:rsidRPr="007608B7" w:rsidRDefault="007608B7" w:rsidP="007608B7">
            <w:pPr>
              <w:rPr>
                <w:rFonts w:ascii="Times New Roman" w:eastAsia="Times New Roman" w:hAnsi="Times New Roman" w:cs="Times New Roman"/>
                <w:sz w:val="24"/>
                <w:szCs w:val="24"/>
              </w:rPr>
            </w:pPr>
          </w:p>
        </w:tc>
      </w:tr>
      <w:tr w:rsidR="007608B7" w:rsidRPr="007608B7" w14:paraId="411C8B4B" w14:textId="77777777" w:rsidTr="007F3B6E">
        <w:tc>
          <w:tcPr>
            <w:tcW w:w="3227" w:type="dxa"/>
          </w:tcPr>
          <w:p w14:paraId="05737FD4"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Научное общество обучающихся</w:t>
            </w:r>
          </w:p>
        </w:tc>
        <w:tc>
          <w:tcPr>
            <w:tcW w:w="6237" w:type="dxa"/>
          </w:tcPr>
          <w:p w14:paraId="3AFB97D2"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участие в разработке и реализации групповых социальных проектов, направленных на решение актуальных проблем социума;</w:t>
            </w:r>
          </w:p>
          <w:p w14:paraId="60FC28C8"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групповые учебно-исследовательские проекты по профильным предметам;</w:t>
            </w:r>
          </w:p>
          <w:p w14:paraId="44B56429"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групповые проекты художественного, творческого характера</w:t>
            </w:r>
          </w:p>
        </w:tc>
        <w:tc>
          <w:tcPr>
            <w:tcW w:w="5778" w:type="dxa"/>
          </w:tcPr>
          <w:p w14:paraId="7DD05B1F"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изучение и анализ ситуации в социуме, формулирование проблем, в решении которых учащиеся могут принять участие;</w:t>
            </w:r>
          </w:p>
          <w:p w14:paraId="3D44B97C"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создание команд по разработке и реализации социальных проектов;</w:t>
            </w:r>
          </w:p>
          <w:p w14:paraId="108CA264"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презентация тем для учебно-исследовательских проектов по профильным предметам, их выбор учащимися;</w:t>
            </w:r>
          </w:p>
          <w:p w14:paraId="7E3E8FB8"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 организация </w:t>
            </w:r>
            <w:proofErr w:type="spellStart"/>
            <w:r w:rsidRPr="007608B7">
              <w:rPr>
                <w:rFonts w:ascii="Times New Roman" w:eastAsia="Times New Roman" w:hAnsi="Times New Roman" w:cs="Times New Roman"/>
                <w:sz w:val="24"/>
                <w:szCs w:val="24"/>
              </w:rPr>
              <w:t>тьюторского</w:t>
            </w:r>
            <w:proofErr w:type="spellEnd"/>
            <w:r w:rsidRPr="007608B7">
              <w:rPr>
                <w:rFonts w:ascii="Times New Roman" w:eastAsia="Times New Roman" w:hAnsi="Times New Roman" w:cs="Times New Roman"/>
                <w:sz w:val="24"/>
                <w:szCs w:val="24"/>
              </w:rPr>
              <w:t xml:space="preserve"> сопровождения проектной деятельности учащихся.</w:t>
            </w:r>
          </w:p>
        </w:tc>
      </w:tr>
      <w:tr w:rsidR="007608B7" w:rsidRPr="007608B7" w14:paraId="58D4AD36" w14:textId="77777777" w:rsidTr="007F3B6E">
        <w:tc>
          <w:tcPr>
            <w:tcW w:w="3227" w:type="dxa"/>
          </w:tcPr>
          <w:p w14:paraId="7F18830D" w14:textId="77777777" w:rsidR="007608B7" w:rsidRPr="00256C28" w:rsidRDefault="007608B7" w:rsidP="007608B7">
            <w:pPr>
              <w:rPr>
                <w:rFonts w:ascii="Times New Roman" w:eastAsia="Times New Roman" w:hAnsi="Times New Roman" w:cs="Times New Roman"/>
                <w:sz w:val="24"/>
                <w:szCs w:val="24"/>
              </w:rPr>
            </w:pPr>
            <w:r w:rsidRPr="00256C28">
              <w:rPr>
                <w:rFonts w:ascii="Times New Roman" w:eastAsia="Times New Roman" w:hAnsi="Times New Roman" w:cs="Times New Roman"/>
                <w:sz w:val="24"/>
                <w:szCs w:val="24"/>
              </w:rPr>
              <w:t>Клубные объединения по интересам</w:t>
            </w:r>
          </w:p>
        </w:tc>
        <w:tc>
          <w:tcPr>
            <w:tcW w:w="6237" w:type="dxa"/>
          </w:tcPr>
          <w:p w14:paraId="6A687C83" w14:textId="26A867B4" w:rsidR="007608B7" w:rsidRPr="00256C28" w:rsidRDefault="007608B7" w:rsidP="00256C28">
            <w:pPr>
              <w:rPr>
                <w:rFonts w:ascii="Times New Roman" w:eastAsia="Times New Roman" w:hAnsi="Times New Roman" w:cs="Times New Roman"/>
                <w:sz w:val="24"/>
                <w:szCs w:val="24"/>
              </w:rPr>
            </w:pPr>
            <w:r w:rsidRPr="00256C28">
              <w:rPr>
                <w:rFonts w:ascii="Times New Roman" w:eastAsia="Times New Roman" w:hAnsi="Times New Roman" w:cs="Times New Roman"/>
                <w:sz w:val="24"/>
                <w:szCs w:val="24"/>
              </w:rPr>
              <w:t xml:space="preserve">клуб волонтеров, дискуссионный клуб, </w:t>
            </w:r>
            <w:r w:rsidR="00256C28">
              <w:rPr>
                <w:rFonts w:ascii="Times New Roman" w:eastAsia="Times New Roman" w:hAnsi="Times New Roman" w:cs="Times New Roman"/>
                <w:sz w:val="24"/>
                <w:szCs w:val="24"/>
              </w:rPr>
              <w:t xml:space="preserve">интеллектуальный клуб, </w:t>
            </w:r>
            <w:r w:rsidRPr="00256C28">
              <w:rPr>
                <w:rFonts w:ascii="Times New Roman" w:eastAsia="Times New Roman" w:hAnsi="Times New Roman" w:cs="Times New Roman"/>
                <w:sz w:val="24"/>
                <w:szCs w:val="24"/>
              </w:rPr>
              <w:t xml:space="preserve">предпринимательский клуб, </w:t>
            </w:r>
            <w:r w:rsidR="00256C28">
              <w:rPr>
                <w:rFonts w:ascii="Times New Roman" w:eastAsia="Times New Roman" w:hAnsi="Times New Roman" w:cs="Times New Roman"/>
                <w:sz w:val="24"/>
                <w:szCs w:val="24"/>
              </w:rPr>
              <w:t>медиа</w:t>
            </w:r>
            <w:r w:rsidRPr="00256C28">
              <w:rPr>
                <w:rFonts w:ascii="Times New Roman" w:eastAsia="Times New Roman" w:hAnsi="Times New Roman" w:cs="Times New Roman"/>
                <w:sz w:val="24"/>
                <w:szCs w:val="24"/>
              </w:rPr>
              <w:t xml:space="preserve"> клуб, научное общество обучающихся, спортивный клуб</w:t>
            </w:r>
            <w:r w:rsidR="00256C28">
              <w:rPr>
                <w:rFonts w:ascii="Times New Roman" w:eastAsia="Times New Roman" w:hAnsi="Times New Roman" w:cs="Times New Roman"/>
                <w:sz w:val="24"/>
                <w:szCs w:val="24"/>
              </w:rPr>
              <w:t xml:space="preserve"> и пр.</w:t>
            </w:r>
          </w:p>
        </w:tc>
        <w:tc>
          <w:tcPr>
            <w:tcW w:w="5778" w:type="dxa"/>
          </w:tcPr>
          <w:p w14:paraId="457D91EB" w14:textId="77777777" w:rsidR="007608B7" w:rsidRPr="00256C28" w:rsidRDefault="007608B7" w:rsidP="007608B7">
            <w:pPr>
              <w:rPr>
                <w:rFonts w:ascii="Times New Roman" w:eastAsia="Times New Roman" w:hAnsi="Times New Roman" w:cs="Times New Roman"/>
                <w:sz w:val="24"/>
                <w:szCs w:val="24"/>
              </w:rPr>
            </w:pPr>
            <w:r w:rsidRPr="00256C28">
              <w:rPr>
                <w:rFonts w:ascii="Times New Roman" w:eastAsia="Times New Roman" w:hAnsi="Times New Roman" w:cs="Times New Roman"/>
                <w:sz w:val="24"/>
                <w:szCs w:val="24"/>
              </w:rPr>
              <w:t>- планирование клубных встреч по интересам учащихся;</w:t>
            </w:r>
          </w:p>
          <w:p w14:paraId="11F400F0" w14:textId="77777777" w:rsidR="007608B7" w:rsidRPr="007608B7" w:rsidRDefault="007608B7" w:rsidP="00256C28">
            <w:pPr>
              <w:rPr>
                <w:rFonts w:ascii="Times New Roman" w:eastAsia="Times New Roman" w:hAnsi="Times New Roman" w:cs="Times New Roman"/>
                <w:sz w:val="24"/>
                <w:szCs w:val="24"/>
              </w:rPr>
            </w:pPr>
          </w:p>
        </w:tc>
      </w:tr>
      <w:tr w:rsidR="007608B7" w:rsidRPr="007608B7" w14:paraId="21A1A84E" w14:textId="77777777" w:rsidTr="007F3B6E">
        <w:tc>
          <w:tcPr>
            <w:tcW w:w="3227" w:type="dxa"/>
          </w:tcPr>
          <w:p w14:paraId="7205C908"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Волонтеры, РДШ</w:t>
            </w:r>
          </w:p>
        </w:tc>
        <w:tc>
          <w:tcPr>
            <w:tcW w:w="6237" w:type="dxa"/>
          </w:tcPr>
          <w:p w14:paraId="62FE1EA2"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участие учащихся в общественно-полезных делах  на благо конкретных людей и социума в целом.</w:t>
            </w:r>
          </w:p>
        </w:tc>
        <w:tc>
          <w:tcPr>
            <w:tcW w:w="5778" w:type="dxa"/>
          </w:tcPr>
          <w:p w14:paraId="49EA07E4"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Участие старшеклассников в общественно-полезных делах не менее 4-х раз за два года:</w:t>
            </w:r>
          </w:p>
          <w:p w14:paraId="323D83E8"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участие в благоустройстве, в субботнике на пришкольной территории и на своей улице;</w:t>
            </w:r>
          </w:p>
          <w:p w14:paraId="7CFA1918"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участие ….</w:t>
            </w:r>
          </w:p>
        </w:tc>
      </w:tr>
      <w:tr w:rsidR="007608B7" w:rsidRPr="007608B7" w14:paraId="2E7478B6" w14:textId="77777777" w:rsidTr="007F3B6E">
        <w:tc>
          <w:tcPr>
            <w:tcW w:w="3227" w:type="dxa"/>
          </w:tcPr>
          <w:p w14:paraId="51C2721B"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Профильные группы учащихся, созданные на основе выбора учебных предметов для углубленного изучения.</w:t>
            </w:r>
          </w:p>
        </w:tc>
        <w:tc>
          <w:tcPr>
            <w:tcW w:w="6237" w:type="dxa"/>
          </w:tcPr>
          <w:p w14:paraId="2BA0515F"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поточное обучение по программам элективных курсов (обучение в группах, выбравших элективный курс)</w:t>
            </w:r>
          </w:p>
          <w:p w14:paraId="405E8201"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обучение в группах по предметам углубленного изучения учебных предметов;</w:t>
            </w:r>
          </w:p>
          <w:p w14:paraId="04AE27B3"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группы учащихся, созданные для прохождения профессиональных проб и социальных практик</w:t>
            </w:r>
          </w:p>
        </w:tc>
        <w:tc>
          <w:tcPr>
            <w:tcW w:w="5778" w:type="dxa"/>
          </w:tcPr>
          <w:p w14:paraId="2835AE82" w14:textId="77777777" w:rsidR="007608B7" w:rsidRPr="007608B7" w:rsidRDefault="007608B7" w:rsidP="007608B7">
            <w:pPr>
              <w:rPr>
                <w:rFonts w:ascii="Times New Roman" w:eastAsia="Times New Roman" w:hAnsi="Times New Roman" w:cs="Times New Roman"/>
                <w:sz w:val="24"/>
                <w:szCs w:val="24"/>
              </w:rPr>
            </w:pPr>
          </w:p>
        </w:tc>
      </w:tr>
    </w:tbl>
    <w:p w14:paraId="45479C88" w14:textId="77777777" w:rsidR="007608B7" w:rsidRPr="007608B7" w:rsidRDefault="007608B7" w:rsidP="007608B7">
      <w:pPr>
        <w:spacing w:after="0" w:line="240" w:lineRule="auto"/>
        <w:rPr>
          <w:rFonts w:ascii="Times New Roman" w:eastAsia="Times New Roman" w:hAnsi="Times New Roman" w:cs="Times New Roman"/>
          <w:sz w:val="24"/>
          <w:szCs w:val="24"/>
        </w:rPr>
      </w:pPr>
    </w:p>
    <w:p w14:paraId="674CF302" w14:textId="77777777" w:rsidR="007608B7" w:rsidRPr="007608B7" w:rsidRDefault="007608B7" w:rsidP="007608B7">
      <w:pPr>
        <w:spacing w:after="0" w:line="240" w:lineRule="auto"/>
        <w:jc w:val="center"/>
        <w:rPr>
          <w:rFonts w:ascii="Times New Roman" w:eastAsia="Times New Roman" w:hAnsi="Times New Roman" w:cs="Times New Roman"/>
          <w:sz w:val="24"/>
          <w:szCs w:val="24"/>
        </w:rPr>
      </w:pPr>
    </w:p>
    <w:p w14:paraId="0E137942" w14:textId="77777777" w:rsidR="007608B7" w:rsidRPr="007608B7" w:rsidRDefault="005712F7" w:rsidP="007608B7">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sidR="007608B7" w:rsidRPr="007608B7">
        <w:rPr>
          <w:rFonts w:ascii="Times New Roman" w:eastAsia="Times New Roman" w:hAnsi="Times New Roman" w:cs="Times New Roman"/>
          <w:b/>
          <w:sz w:val="24"/>
          <w:szCs w:val="24"/>
        </w:rPr>
        <w:t xml:space="preserve"> Календарный план воспитательной работы</w:t>
      </w:r>
    </w:p>
    <w:p w14:paraId="1C1F912D" w14:textId="77777777" w:rsidR="007608B7" w:rsidRPr="007608B7" w:rsidRDefault="005712F7" w:rsidP="007608B7">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7608B7" w:rsidRPr="007608B7">
        <w:rPr>
          <w:rFonts w:ascii="Times New Roman" w:eastAsia="Times New Roman" w:hAnsi="Times New Roman" w:cs="Times New Roman"/>
          <w:sz w:val="24"/>
          <w:szCs w:val="24"/>
        </w:rPr>
        <w:t xml:space="preserve">1. Календарный план воспитательной работы разработан на основе единого для всех ОО в РФ Федерального календарного плана воспитательной работы. </w:t>
      </w:r>
    </w:p>
    <w:p w14:paraId="021127AB" w14:textId="77777777" w:rsidR="007608B7" w:rsidRPr="007608B7" w:rsidRDefault="005712F7" w:rsidP="007608B7">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7608B7" w:rsidRPr="007608B7">
        <w:rPr>
          <w:rFonts w:ascii="Times New Roman" w:eastAsia="Times New Roman" w:hAnsi="Times New Roman" w:cs="Times New Roman"/>
          <w:sz w:val="24"/>
          <w:szCs w:val="24"/>
        </w:rPr>
        <w:t>2. Календарный план воспитательной работы реализуется в рамках урочной и внеурочной деятельности.</w:t>
      </w:r>
    </w:p>
    <w:p w14:paraId="672B8710" w14:textId="77777777" w:rsidR="007608B7" w:rsidRPr="007608B7" w:rsidRDefault="005712F7" w:rsidP="007608B7">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7608B7" w:rsidRPr="007608B7">
        <w:rPr>
          <w:rFonts w:ascii="Times New Roman" w:eastAsia="Times New Roman" w:hAnsi="Times New Roman" w:cs="Times New Roman"/>
          <w:sz w:val="24"/>
          <w:szCs w:val="24"/>
        </w:rPr>
        <w:t xml:space="preserve">3.  В календарный план воспитательной работы внесены дополнительно традиционные дела согласно рабочей программы воспитания. </w:t>
      </w:r>
    </w:p>
    <w:p w14:paraId="0BE956A5" w14:textId="77777777" w:rsidR="007608B7" w:rsidRPr="007608B7" w:rsidRDefault="007608B7" w:rsidP="007608B7">
      <w:pPr>
        <w:autoSpaceDE w:val="0"/>
        <w:autoSpaceDN w:val="0"/>
        <w:adjustRightInd w:val="0"/>
        <w:spacing w:after="0" w:line="240" w:lineRule="auto"/>
        <w:jc w:val="center"/>
        <w:textAlignment w:val="center"/>
        <w:rPr>
          <w:rFonts w:ascii="Times New Roman" w:eastAsia="Times New Roman" w:hAnsi="Times New Roman" w:cs="Times New Roman"/>
          <w:b/>
          <w:color w:val="FF0000"/>
          <w:sz w:val="24"/>
          <w:szCs w:val="24"/>
        </w:rPr>
      </w:pPr>
      <w:r w:rsidRPr="007608B7">
        <w:rPr>
          <w:rFonts w:ascii="Times New Roman" w:eastAsia="Times New Roman" w:hAnsi="Times New Roman" w:cs="Times New Roman"/>
          <w:b/>
          <w:sz w:val="24"/>
          <w:szCs w:val="24"/>
        </w:rPr>
        <w:t xml:space="preserve">Календарный план воспитательной работы. </w:t>
      </w:r>
    </w:p>
    <w:tbl>
      <w:tblPr>
        <w:tblStyle w:val="a7"/>
        <w:tblW w:w="0" w:type="auto"/>
        <w:tblLook w:val="04A0" w:firstRow="1" w:lastRow="0" w:firstColumn="1" w:lastColumn="0" w:noHBand="0" w:noVBand="1"/>
      </w:tblPr>
      <w:tblGrid>
        <w:gridCol w:w="2906"/>
        <w:gridCol w:w="11880"/>
      </w:tblGrid>
      <w:tr w:rsidR="007608B7" w:rsidRPr="0087429F" w14:paraId="7DD645BC" w14:textId="77777777" w:rsidTr="007F3B6E">
        <w:tc>
          <w:tcPr>
            <w:tcW w:w="2928" w:type="dxa"/>
          </w:tcPr>
          <w:p w14:paraId="11ADBCA7" w14:textId="77777777"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 xml:space="preserve">Месяцы </w:t>
            </w:r>
          </w:p>
        </w:tc>
        <w:tc>
          <w:tcPr>
            <w:tcW w:w="12013" w:type="dxa"/>
          </w:tcPr>
          <w:p w14:paraId="512B1BCC" w14:textId="77777777"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p>
        </w:tc>
      </w:tr>
      <w:tr w:rsidR="007608B7" w:rsidRPr="0087429F" w14:paraId="7EA61748" w14:textId="77777777" w:rsidTr="007F3B6E">
        <w:tc>
          <w:tcPr>
            <w:tcW w:w="2928" w:type="dxa"/>
          </w:tcPr>
          <w:p w14:paraId="203E3B54" w14:textId="77777777"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 xml:space="preserve">Сентябрь </w:t>
            </w:r>
          </w:p>
        </w:tc>
        <w:tc>
          <w:tcPr>
            <w:tcW w:w="12013" w:type="dxa"/>
          </w:tcPr>
          <w:p w14:paraId="0E76CD13" w14:textId="77777777"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1 сентября: День знаний; 3 сентября: День окончания Второй мировой войны, День солидарности в борьбе с терроризмом; 8 сентября: Международный день распространения грамотности.</w:t>
            </w:r>
          </w:p>
        </w:tc>
      </w:tr>
      <w:tr w:rsidR="007608B7" w:rsidRPr="0087429F" w14:paraId="6CB4F2A5" w14:textId="77777777" w:rsidTr="007F3B6E">
        <w:tc>
          <w:tcPr>
            <w:tcW w:w="2928" w:type="dxa"/>
          </w:tcPr>
          <w:p w14:paraId="44D82D00" w14:textId="77777777" w:rsidR="007608B7" w:rsidRPr="0087429F" w:rsidRDefault="007608B7" w:rsidP="007608B7">
            <w:pPr>
              <w:widowControl w:val="0"/>
              <w:autoSpaceDE w:val="0"/>
              <w:autoSpaceDN w:val="0"/>
              <w:adjustRightInd w:val="0"/>
              <w:ind w:firstLine="539"/>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Октябрь</w:t>
            </w:r>
          </w:p>
          <w:p w14:paraId="34433EFA" w14:textId="77777777"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p>
        </w:tc>
        <w:tc>
          <w:tcPr>
            <w:tcW w:w="12013" w:type="dxa"/>
          </w:tcPr>
          <w:p w14:paraId="12D3DED4" w14:textId="77777777"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1 октября: Международный день пожилых людей; Международный день музыки; 4 октября: День защиты животных;</w:t>
            </w:r>
          </w:p>
          <w:p w14:paraId="651834F8" w14:textId="77777777"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5 октября: День учителя; 25 октября: Международный день школьных библиотек; Третье воскресенье октября: День отца.</w:t>
            </w:r>
          </w:p>
        </w:tc>
      </w:tr>
      <w:tr w:rsidR="007608B7" w:rsidRPr="0087429F" w14:paraId="00892837" w14:textId="77777777" w:rsidTr="007F3B6E">
        <w:tc>
          <w:tcPr>
            <w:tcW w:w="2928" w:type="dxa"/>
          </w:tcPr>
          <w:p w14:paraId="74CD9B00" w14:textId="77777777"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 xml:space="preserve">Ноябрь </w:t>
            </w:r>
          </w:p>
        </w:tc>
        <w:tc>
          <w:tcPr>
            <w:tcW w:w="12013" w:type="dxa"/>
          </w:tcPr>
          <w:p w14:paraId="0EC040F8" w14:textId="77777777"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4 ноября: День народного единства; 8 ноября: День памяти погибших при исполнении служебных обязанностей сотрудников органов внутренних дел России; Последнее воскресенье ноября: День Матери; 30 ноября: День Государственного герба Российской Федерации.</w:t>
            </w:r>
          </w:p>
        </w:tc>
      </w:tr>
      <w:tr w:rsidR="007608B7" w:rsidRPr="0087429F" w14:paraId="039F67C0" w14:textId="77777777" w:rsidTr="007F3B6E">
        <w:tc>
          <w:tcPr>
            <w:tcW w:w="2928" w:type="dxa"/>
          </w:tcPr>
          <w:p w14:paraId="28D86959" w14:textId="77777777"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 xml:space="preserve">Декабрь </w:t>
            </w:r>
          </w:p>
        </w:tc>
        <w:tc>
          <w:tcPr>
            <w:tcW w:w="12013" w:type="dxa"/>
          </w:tcPr>
          <w:p w14:paraId="114E4AFC" w14:textId="77777777"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3 декабря: День неизвестного солдата; Международный день инвалидов; 5 декабря: День добровольца (волонтера) в России; 9 декабря: День Героев Отечества; 12 декабря: День Конституции Российской Федерации</w:t>
            </w:r>
          </w:p>
        </w:tc>
      </w:tr>
      <w:tr w:rsidR="007608B7" w:rsidRPr="0087429F" w14:paraId="55DC388F" w14:textId="77777777" w:rsidTr="007F3B6E">
        <w:tc>
          <w:tcPr>
            <w:tcW w:w="2928" w:type="dxa"/>
          </w:tcPr>
          <w:p w14:paraId="155BE371" w14:textId="77777777"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 xml:space="preserve">Январь </w:t>
            </w:r>
          </w:p>
        </w:tc>
        <w:tc>
          <w:tcPr>
            <w:tcW w:w="12013" w:type="dxa"/>
          </w:tcPr>
          <w:p w14:paraId="0131281B" w14:textId="77777777"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25 января: День российского студенчества; 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tc>
      </w:tr>
      <w:tr w:rsidR="007608B7" w:rsidRPr="0087429F" w14:paraId="4841CE3F" w14:textId="77777777" w:rsidTr="007F3B6E">
        <w:tc>
          <w:tcPr>
            <w:tcW w:w="2928" w:type="dxa"/>
          </w:tcPr>
          <w:p w14:paraId="7C72B69A" w14:textId="77777777"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 xml:space="preserve">Февраль </w:t>
            </w:r>
          </w:p>
        </w:tc>
        <w:tc>
          <w:tcPr>
            <w:tcW w:w="12013" w:type="dxa"/>
          </w:tcPr>
          <w:p w14:paraId="57D42E2D" w14:textId="77777777"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 xml:space="preserve">2 февраля: День разгрома советскими войсками немецко-фашистских войск в Сталинградской битве; 8 февраля: День российской науки; 15 февраля: День памяти о россиянах, исполнявших служебный долг за пределами Отечества; </w:t>
            </w:r>
          </w:p>
          <w:p w14:paraId="01FC547C" w14:textId="77777777"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21 февраля: Международный день родного языка; 23 февраля: День защитника Отечества.</w:t>
            </w:r>
          </w:p>
        </w:tc>
      </w:tr>
      <w:tr w:rsidR="007608B7" w:rsidRPr="0087429F" w14:paraId="51FA8804" w14:textId="77777777" w:rsidTr="007F3B6E">
        <w:tc>
          <w:tcPr>
            <w:tcW w:w="2928" w:type="dxa"/>
          </w:tcPr>
          <w:p w14:paraId="1F921F62" w14:textId="77777777"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 xml:space="preserve">Март </w:t>
            </w:r>
          </w:p>
        </w:tc>
        <w:tc>
          <w:tcPr>
            <w:tcW w:w="12013" w:type="dxa"/>
          </w:tcPr>
          <w:p w14:paraId="43CAAA93" w14:textId="77777777"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8 марта: Международный женский день; 18 марта: День воссоединения Крыма с Россией;</w:t>
            </w:r>
          </w:p>
          <w:p w14:paraId="50FE972D" w14:textId="77777777"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 xml:space="preserve"> 27 марта: Всемирный день театра.</w:t>
            </w:r>
          </w:p>
        </w:tc>
      </w:tr>
      <w:tr w:rsidR="007608B7" w:rsidRPr="0087429F" w14:paraId="02CE8978" w14:textId="77777777" w:rsidTr="007F3B6E">
        <w:tc>
          <w:tcPr>
            <w:tcW w:w="2928" w:type="dxa"/>
          </w:tcPr>
          <w:p w14:paraId="1340E629" w14:textId="77777777"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 xml:space="preserve">Апрель </w:t>
            </w:r>
          </w:p>
        </w:tc>
        <w:tc>
          <w:tcPr>
            <w:tcW w:w="12013" w:type="dxa"/>
          </w:tcPr>
          <w:p w14:paraId="3BCA6B2B" w14:textId="77777777"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12 апреля: День космонавтики.</w:t>
            </w:r>
          </w:p>
          <w:p w14:paraId="5F7E13E8" w14:textId="77777777" w:rsidR="007608B7" w:rsidRPr="0087429F" w:rsidRDefault="007608B7" w:rsidP="007608B7">
            <w:pPr>
              <w:autoSpaceDE w:val="0"/>
              <w:autoSpaceDN w:val="0"/>
              <w:adjustRightInd w:val="0"/>
              <w:textAlignment w:val="center"/>
              <w:rPr>
                <w:rFonts w:ascii="Times New Roman" w:eastAsia="Times New Roman" w:hAnsi="Times New Roman" w:cs="Times New Roman"/>
                <w:b/>
                <w:sz w:val="24"/>
                <w:szCs w:val="24"/>
              </w:rPr>
            </w:pPr>
          </w:p>
        </w:tc>
      </w:tr>
      <w:tr w:rsidR="007608B7" w:rsidRPr="0087429F" w14:paraId="2000FB95" w14:textId="77777777" w:rsidTr="007F3B6E">
        <w:tc>
          <w:tcPr>
            <w:tcW w:w="2928" w:type="dxa"/>
          </w:tcPr>
          <w:p w14:paraId="487C806F" w14:textId="77777777"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 xml:space="preserve">Май </w:t>
            </w:r>
          </w:p>
          <w:p w14:paraId="6B57F2DF" w14:textId="77777777"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p>
        </w:tc>
        <w:tc>
          <w:tcPr>
            <w:tcW w:w="12013" w:type="dxa"/>
          </w:tcPr>
          <w:p w14:paraId="280D4FF9" w14:textId="77777777"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9 мая: День Победы; 19 мая: День детских общественных организаций России;</w:t>
            </w:r>
          </w:p>
          <w:p w14:paraId="21C1B9C8" w14:textId="77777777"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24 мая: День славянской письменности и культуры.</w:t>
            </w:r>
          </w:p>
        </w:tc>
      </w:tr>
      <w:tr w:rsidR="007608B7" w:rsidRPr="0087429F" w14:paraId="24A9C2B7" w14:textId="77777777" w:rsidTr="007F3B6E">
        <w:tc>
          <w:tcPr>
            <w:tcW w:w="2928" w:type="dxa"/>
          </w:tcPr>
          <w:p w14:paraId="60C0595F" w14:textId="77777777"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Июнь</w:t>
            </w:r>
          </w:p>
        </w:tc>
        <w:tc>
          <w:tcPr>
            <w:tcW w:w="12013" w:type="dxa"/>
          </w:tcPr>
          <w:p w14:paraId="4E316DF9" w14:textId="77777777"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1 июня: День защиты детей; 6 июня: День русского языка; 12 июня: День России; 22 июня: День памяти и скорби;</w:t>
            </w:r>
          </w:p>
          <w:p w14:paraId="5954C8D7" w14:textId="77777777"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27 июня: День молодежи.</w:t>
            </w:r>
          </w:p>
        </w:tc>
      </w:tr>
      <w:tr w:rsidR="007608B7" w:rsidRPr="0087429F" w14:paraId="4777E971" w14:textId="77777777" w:rsidTr="007F3B6E">
        <w:tc>
          <w:tcPr>
            <w:tcW w:w="2928" w:type="dxa"/>
          </w:tcPr>
          <w:p w14:paraId="1F9F9B75" w14:textId="77777777"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Июль</w:t>
            </w:r>
          </w:p>
        </w:tc>
        <w:tc>
          <w:tcPr>
            <w:tcW w:w="12013" w:type="dxa"/>
          </w:tcPr>
          <w:p w14:paraId="491B9B17" w14:textId="77777777"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8 июля: День семьи, любви и верности.</w:t>
            </w:r>
          </w:p>
          <w:p w14:paraId="4319950D" w14:textId="77777777" w:rsidR="007608B7" w:rsidRPr="0087429F" w:rsidRDefault="007608B7" w:rsidP="007608B7">
            <w:pPr>
              <w:autoSpaceDE w:val="0"/>
              <w:autoSpaceDN w:val="0"/>
              <w:adjustRightInd w:val="0"/>
              <w:textAlignment w:val="center"/>
              <w:rPr>
                <w:rFonts w:ascii="Times New Roman" w:eastAsia="Times New Roman" w:hAnsi="Times New Roman" w:cs="Times New Roman"/>
                <w:b/>
                <w:sz w:val="24"/>
                <w:szCs w:val="24"/>
              </w:rPr>
            </w:pPr>
          </w:p>
        </w:tc>
      </w:tr>
      <w:tr w:rsidR="007608B7" w:rsidRPr="0087429F" w14:paraId="4743EBF7" w14:textId="77777777" w:rsidTr="007F3B6E">
        <w:tc>
          <w:tcPr>
            <w:tcW w:w="2928" w:type="dxa"/>
          </w:tcPr>
          <w:p w14:paraId="5E436619" w14:textId="77777777"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 xml:space="preserve">Август </w:t>
            </w:r>
          </w:p>
        </w:tc>
        <w:tc>
          <w:tcPr>
            <w:tcW w:w="12013" w:type="dxa"/>
          </w:tcPr>
          <w:p w14:paraId="5AB0A2F3" w14:textId="77777777"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12 августа: День физкультурника; 22 августа: День Государственного флага Российской Федерации;</w:t>
            </w:r>
          </w:p>
          <w:p w14:paraId="45682443" w14:textId="77777777"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27 августа: День российского кино.</w:t>
            </w:r>
          </w:p>
        </w:tc>
      </w:tr>
    </w:tbl>
    <w:p w14:paraId="13C04377" w14:textId="77777777" w:rsidR="007608B7" w:rsidRPr="007608B7" w:rsidRDefault="007608B7" w:rsidP="007608B7">
      <w:pPr>
        <w:spacing w:after="0" w:line="240" w:lineRule="auto"/>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Календарный план воспитательной работы составляется на текущий учебный год  в соответствии с модулями рабочей программы воспитания.</w:t>
      </w:r>
      <w:r w:rsidR="00B32E06">
        <w:rPr>
          <w:rFonts w:ascii="Times New Roman" w:eastAsia="Times New Roman" w:hAnsi="Times New Roman" w:cs="Times New Roman"/>
          <w:sz w:val="24"/>
          <w:szCs w:val="24"/>
        </w:rPr>
        <w:t xml:space="preserve"> </w:t>
      </w:r>
      <w:r w:rsidRPr="007608B7">
        <w:rPr>
          <w:rFonts w:ascii="Times New Roman" w:eastAsia="Times New Roman" w:hAnsi="Times New Roman" w:cs="Times New Roman"/>
          <w:sz w:val="24"/>
          <w:szCs w:val="24"/>
        </w:rPr>
        <w:t xml:space="preserve">Индивидуальная работа педагогических работников по реализации модулей «Классное руководство», «Школьный урок» и «Курсы внеурочной деятельности» находит свое отражение в Планах  работы классных руководителей, в  рабочих программах по учебным предметам и курсам внеурочной деятельности. </w:t>
      </w:r>
    </w:p>
    <w:p w14:paraId="51E8F2D0" w14:textId="77777777" w:rsidR="007608B7" w:rsidRPr="007608B7" w:rsidRDefault="007608B7" w:rsidP="007608B7">
      <w:pPr>
        <w:spacing w:after="0" w:line="240" w:lineRule="auto"/>
        <w:ind w:firstLine="567"/>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 </w:t>
      </w:r>
    </w:p>
    <w:p w14:paraId="70B7F372" w14:textId="77777777" w:rsidR="007608B7" w:rsidRPr="007608B7" w:rsidRDefault="007608B7" w:rsidP="007608B7">
      <w:pPr>
        <w:spacing w:after="0" w:line="240" w:lineRule="auto"/>
        <w:ind w:firstLine="567"/>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Педагогические работники, ответственные за организацию дел, событий, мероприятий календарного плана, назначаются директором школы. К реализации планов воспитательной работы привлекаются родители и представители социальных партнеров. </w:t>
      </w:r>
    </w:p>
    <w:p w14:paraId="5C034D1B" w14:textId="77777777" w:rsidR="007608B7" w:rsidRPr="007608B7" w:rsidRDefault="007608B7" w:rsidP="007608B7">
      <w:pPr>
        <w:spacing w:after="0" w:line="240" w:lineRule="auto"/>
        <w:ind w:firstLine="567"/>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При формировании календарного плана школа руководствуется Календарем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 но их актуальность для себя школа определяет самостоятельно.</w:t>
      </w:r>
    </w:p>
    <w:p w14:paraId="05B1E5D8" w14:textId="77777777" w:rsidR="007608B7" w:rsidRPr="007608B7" w:rsidRDefault="007608B7" w:rsidP="007608B7">
      <w:pPr>
        <w:spacing w:after="0" w:line="240" w:lineRule="auto"/>
        <w:ind w:firstLine="567"/>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Календарный план может корректироваться в течение учебного года в соответствии с объективными причинами. </w:t>
      </w:r>
    </w:p>
    <w:p w14:paraId="14CB4B90" w14:textId="77777777" w:rsidR="007608B7" w:rsidRPr="007608B7" w:rsidRDefault="007608B7" w:rsidP="007608B7">
      <w:pPr>
        <w:spacing w:after="0" w:line="240" w:lineRule="auto"/>
        <w:ind w:firstLine="567"/>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В школе утверждена единая структура календарного плана воспитательной работы на учебный год на всех уровнях общего образования.</w:t>
      </w:r>
    </w:p>
    <w:p w14:paraId="561EA0B6" w14:textId="77777777" w:rsidR="007608B7" w:rsidRPr="007608B7" w:rsidRDefault="007608B7" w:rsidP="007608B7">
      <w:pPr>
        <w:spacing w:after="0" w:line="240" w:lineRule="auto"/>
        <w:ind w:firstLine="567"/>
        <w:jc w:val="both"/>
        <w:rPr>
          <w:rFonts w:ascii="Times New Roman" w:eastAsia="Times New Roman" w:hAnsi="Times New Roman" w:cs="Times New Roman"/>
          <w:sz w:val="24"/>
          <w:szCs w:val="24"/>
        </w:rPr>
      </w:pPr>
    </w:p>
    <w:p w14:paraId="7008584E" w14:textId="77777777" w:rsidR="007608B7" w:rsidRPr="007608B7" w:rsidRDefault="007608B7" w:rsidP="007608B7">
      <w:pPr>
        <w:spacing w:after="0" w:line="240" w:lineRule="auto"/>
        <w:rPr>
          <w:rFonts w:ascii="Times New Roman" w:eastAsia="Times New Roman" w:hAnsi="Times New Roman" w:cs="Times New Roman"/>
          <w:b/>
          <w:sz w:val="24"/>
          <w:szCs w:val="24"/>
        </w:rPr>
      </w:pPr>
    </w:p>
    <w:p w14:paraId="0B30A1A6" w14:textId="77777777" w:rsidR="007608B7" w:rsidRPr="007608B7" w:rsidRDefault="005712F7" w:rsidP="007608B7">
      <w:pPr>
        <w:spacing w:after="0" w:line="240" w:lineRule="auto"/>
        <w:jc w:val="center"/>
        <w:rPr>
          <w:rFonts w:ascii="Times New Roman" w:eastAsia="Times New Roman" w:hAnsi="Times New Roman" w:cs="Times New Roman"/>
          <w:b/>
          <w:sz w:val="24"/>
          <w:szCs w:val="24"/>
        </w:rPr>
      </w:pPr>
      <w:bookmarkStart w:id="42" w:name="_Toc453968217"/>
      <w:r>
        <w:rPr>
          <w:rFonts w:ascii="Times New Roman" w:eastAsia="Times New Roman" w:hAnsi="Times New Roman" w:cs="Times New Roman"/>
          <w:b/>
          <w:sz w:val="24"/>
          <w:szCs w:val="24"/>
        </w:rPr>
        <w:t>24.</w:t>
      </w:r>
      <w:r w:rsidR="007608B7" w:rsidRPr="007608B7">
        <w:rPr>
          <w:rFonts w:ascii="Times New Roman" w:eastAsia="Times New Roman" w:hAnsi="Times New Roman" w:cs="Times New Roman"/>
          <w:b/>
          <w:sz w:val="24"/>
          <w:szCs w:val="24"/>
        </w:rPr>
        <w:t xml:space="preserve"> Система условий реализации </w:t>
      </w:r>
      <w:bookmarkEnd w:id="42"/>
      <w:r w:rsidR="007608B7" w:rsidRPr="007608B7">
        <w:rPr>
          <w:rFonts w:ascii="Times New Roman" w:eastAsia="Times New Roman" w:hAnsi="Times New Roman" w:cs="Times New Roman"/>
          <w:b/>
          <w:sz w:val="24"/>
          <w:szCs w:val="24"/>
        </w:rPr>
        <w:t>ООП СОО</w:t>
      </w:r>
    </w:p>
    <w:p w14:paraId="63B613C7" w14:textId="77777777" w:rsidR="007608B7" w:rsidRPr="00D912AB" w:rsidRDefault="005712F7" w:rsidP="007608B7">
      <w:pPr>
        <w:keepNext/>
        <w:keepLines/>
        <w:spacing w:before="200" w:after="0" w:line="240" w:lineRule="auto"/>
        <w:outlineLvl w:val="2"/>
        <w:rPr>
          <w:rFonts w:ascii="Times New Roman" w:eastAsiaTheme="majorEastAsia" w:hAnsi="Times New Roman" w:cs="Times New Roman"/>
          <w:bCs/>
          <w:color w:val="4F81BD" w:themeColor="accent1"/>
          <w:sz w:val="24"/>
          <w:szCs w:val="24"/>
        </w:rPr>
      </w:pPr>
      <w:bookmarkStart w:id="43" w:name="_Toc435412743"/>
      <w:bookmarkStart w:id="44" w:name="_Toc453968218"/>
      <w:r w:rsidRPr="00D912AB">
        <w:rPr>
          <w:rFonts w:ascii="Times New Roman" w:eastAsiaTheme="majorEastAsia" w:hAnsi="Times New Roman" w:cs="Times New Roman"/>
          <w:b/>
          <w:bCs/>
          <w:sz w:val="24"/>
          <w:szCs w:val="24"/>
        </w:rPr>
        <w:t>24.</w:t>
      </w:r>
      <w:r w:rsidR="007608B7" w:rsidRPr="00D912AB">
        <w:rPr>
          <w:rFonts w:ascii="Times New Roman" w:eastAsiaTheme="majorEastAsia" w:hAnsi="Times New Roman" w:cs="Times New Roman"/>
          <w:b/>
          <w:bCs/>
          <w:sz w:val="24"/>
          <w:szCs w:val="24"/>
        </w:rPr>
        <w:t xml:space="preserve">1. Требования к кадровым условиям реализации </w:t>
      </w:r>
      <w:bookmarkEnd w:id="43"/>
      <w:bookmarkEnd w:id="44"/>
      <w:r w:rsidR="007608B7" w:rsidRPr="00D912AB">
        <w:rPr>
          <w:rFonts w:ascii="Times New Roman" w:eastAsiaTheme="majorEastAsia" w:hAnsi="Times New Roman" w:cs="Times New Roman"/>
          <w:b/>
          <w:bCs/>
          <w:sz w:val="24"/>
          <w:szCs w:val="24"/>
        </w:rPr>
        <w:t>ООП СОО</w:t>
      </w:r>
    </w:p>
    <w:p w14:paraId="5B219527" w14:textId="77777777" w:rsidR="007608B7" w:rsidRPr="00D912AB" w:rsidRDefault="007608B7" w:rsidP="007608B7">
      <w:pPr>
        <w:spacing w:after="0" w:line="240" w:lineRule="auto"/>
        <w:ind w:firstLine="454"/>
        <w:jc w:val="both"/>
        <w:rPr>
          <w:rFonts w:ascii="Times New Roman" w:eastAsia="Calibri" w:hAnsi="Times New Roman" w:cs="Times New Roman"/>
          <w:b/>
          <w:sz w:val="24"/>
          <w:szCs w:val="24"/>
        </w:rPr>
      </w:pPr>
    </w:p>
    <w:tbl>
      <w:tblPr>
        <w:tblStyle w:val="a7"/>
        <w:tblW w:w="15276" w:type="dxa"/>
        <w:tblLook w:val="04A0" w:firstRow="1" w:lastRow="0" w:firstColumn="1" w:lastColumn="0" w:noHBand="0" w:noVBand="1"/>
      </w:tblPr>
      <w:tblGrid>
        <w:gridCol w:w="2658"/>
        <w:gridCol w:w="2766"/>
        <w:gridCol w:w="4499"/>
        <w:gridCol w:w="5353"/>
      </w:tblGrid>
      <w:tr w:rsidR="007608B7" w:rsidRPr="00D912AB" w14:paraId="296331F5" w14:textId="77777777" w:rsidTr="007F3B6E">
        <w:tc>
          <w:tcPr>
            <w:tcW w:w="2658" w:type="dxa"/>
          </w:tcPr>
          <w:p w14:paraId="3263ED88" w14:textId="77777777" w:rsidR="007608B7" w:rsidRPr="00D912AB" w:rsidRDefault="007608B7" w:rsidP="007608B7">
            <w:pPr>
              <w:rPr>
                <w:rFonts w:ascii="Times New Roman" w:eastAsia="Calibri" w:hAnsi="Times New Roman" w:cs="Times New Roman"/>
                <w:b/>
                <w:sz w:val="24"/>
                <w:szCs w:val="24"/>
              </w:rPr>
            </w:pPr>
            <w:r w:rsidRPr="00D912AB">
              <w:rPr>
                <w:rFonts w:ascii="Times New Roman" w:eastAsia="Calibri" w:hAnsi="Times New Roman" w:cs="Times New Roman"/>
                <w:b/>
                <w:sz w:val="24"/>
                <w:szCs w:val="24"/>
              </w:rPr>
              <w:t>Критерии оценивания качества  кадровых условий (КУ)</w:t>
            </w:r>
          </w:p>
        </w:tc>
        <w:tc>
          <w:tcPr>
            <w:tcW w:w="2766" w:type="dxa"/>
          </w:tcPr>
          <w:p w14:paraId="3E9C579E" w14:textId="77777777" w:rsidR="007608B7" w:rsidRPr="00D912AB" w:rsidRDefault="007608B7" w:rsidP="007608B7">
            <w:pPr>
              <w:jc w:val="both"/>
              <w:rPr>
                <w:rFonts w:ascii="Times New Roman" w:eastAsia="Calibri" w:hAnsi="Times New Roman" w:cs="Times New Roman"/>
                <w:b/>
                <w:sz w:val="24"/>
                <w:szCs w:val="24"/>
              </w:rPr>
            </w:pPr>
            <w:r w:rsidRPr="00D912AB">
              <w:rPr>
                <w:rFonts w:ascii="Times New Roman" w:eastAsia="Calibri" w:hAnsi="Times New Roman" w:cs="Times New Roman"/>
                <w:b/>
                <w:sz w:val="24"/>
                <w:szCs w:val="24"/>
              </w:rPr>
              <w:t>Требования ФГОС к КУ</w:t>
            </w:r>
          </w:p>
        </w:tc>
        <w:tc>
          <w:tcPr>
            <w:tcW w:w="4499" w:type="dxa"/>
          </w:tcPr>
          <w:p w14:paraId="0EDA20BE" w14:textId="77777777" w:rsidR="007608B7" w:rsidRPr="00D912AB" w:rsidRDefault="007608B7" w:rsidP="007608B7">
            <w:pPr>
              <w:jc w:val="both"/>
              <w:rPr>
                <w:rFonts w:ascii="Times New Roman" w:eastAsia="Calibri" w:hAnsi="Times New Roman" w:cs="Times New Roman"/>
                <w:b/>
                <w:sz w:val="24"/>
                <w:szCs w:val="24"/>
              </w:rPr>
            </w:pPr>
            <w:r w:rsidRPr="00D912AB">
              <w:rPr>
                <w:rFonts w:ascii="Times New Roman" w:eastAsia="Calibri" w:hAnsi="Times New Roman" w:cs="Times New Roman"/>
                <w:b/>
                <w:sz w:val="24"/>
                <w:szCs w:val="24"/>
              </w:rPr>
              <w:t>Фактические показатели качества КУ</w:t>
            </w:r>
          </w:p>
        </w:tc>
        <w:tc>
          <w:tcPr>
            <w:tcW w:w="5353" w:type="dxa"/>
          </w:tcPr>
          <w:p w14:paraId="6126D26B" w14:textId="77777777" w:rsidR="007608B7" w:rsidRPr="00D912AB" w:rsidRDefault="007608B7" w:rsidP="007608B7">
            <w:pPr>
              <w:jc w:val="both"/>
              <w:rPr>
                <w:rFonts w:ascii="Times New Roman" w:eastAsia="Calibri" w:hAnsi="Times New Roman" w:cs="Times New Roman"/>
                <w:b/>
                <w:sz w:val="24"/>
                <w:szCs w:val="24"/>
              </w:rPr>
            </w:pPr>
            <w:r w:rsidRPr="00D912AB">
              <w:rPr>
                <w:rFonts w:ascii="Times New Roman" w:eastAsia="Calibri" w:hAnsi="Times New Roman" w:cs="Times New Roman"/>
                <w:b/>
                <w:sz w:val="24"/>
                <w:szCs w:val="24"/>
              </w:rPr>
              <w:t>Выводы о системе непрерывного профессионального развития работников школы в условиях введения ФГОС СОО</w:t>
            </w:r>
          </w:p>
        </w:tc>
      </w:tr>
      <w:tr w:rsidR="007608B7" w:rsidRPr="007608B7" w14:paraId="6F10A26A" w14:textId="77777777" w:rsidTr="007F3B6E">
        <w:tc>
          <w:tcPr>
            <w:tcW w:w="2658" w:type="dxa"/>
          </w:tcPr>
          <w:p w14:paraId="5D804ABC" w14:textId="77777777" w:rsidR="007608B7" w:rsidRPr="007608B7" w:rsidRDefault="007608B7" w:rsidP="007608B7">
            <w:pPr>
              <w:jc w:val="both"/>
              <w:rPr>
                <w:rFonts w:ascii="Times New Roman" w:eastAsia="Calibri" w:hAnsi="Times New Roman" w:cs="Times New Roman"/>
                <w:sz w:val="24"/>
                <w:szCs w:val="24"/>
              </w:rPr>
            </w:pPr>
            <w:r w:rsidRPr="007608B7">
              <w:rPr>
                <w:rFonts w:ascii="Times New Roman" w:eastAsia="Calibri" w:hAnsi="Times New Roman" w:cs="Times New Roman"/>
                <w:sz w:val="24"/>
                <w:szCs w:val="24"/>
              </w:rPr>
              <w:t>1.Укомплектованность:</w:t>
            </w:r>
          </w:p>
          <w:p w14:paraId="1DBFFA1F" w14:textId="77777777" w:rsidR="007608B7" w:rsidRPr="007608B7" w:rsidRDefault="007608B7" w:rsidP="007608B7">
            <w:pPr>
              <w:jc w:val="both"/>
              <w:rPr>
                <w:rFonts w:ascii="Times New Roman" w:eastAsia="Calibri" w:hAnsi="Times New Roman" w:cs="Times New Roman"/>
                <w:sz w:val="24"/>
                <w:szCs w:val="24"/>
              </w:rPr>
            </w:pPr>
            <w:r w:rsidRPr="007608B7">
              <w:rPr>
                <w:rFonts w:ascii="Times New Roman" w:eastAsia="Calibri" w:hAnsi="Times New Roman" w:cs="Times New Roman"/>
                <w:sz w:val="24"/>
                <w:szCs w:val="24"/>
              </w:rPr>
              <w:t>руководящими кадрами</w:t>
            </w:r>
          </w:p>
          <w:p w14:paraId="68EB3959" w14:textId="77777777" w:rsidR="007608B7" w:rsidRPr="007608B7" w:rsidRDefault="007608B7" w:rsidP="007608B7">
            <w:pPr>
              <w:jc w:val="both"/>
              <w:rPr>
                <w:rFonts w:ascii="Times New Roman" w:eastAsia="Calibri" w:hAnsi="Times New Roman" w:cs="Times New Roman"/>
                <w:sz w:val="24"/>
                <w:szCs w:val="24"/>
              </w:rPr>
            </w:pPr>
            <w:r w:rsidRPr="007608B7">
              <w:rPr>
                <w:rFonts w:ascii="Times New Roman" w:eastAsia="Calibri" w:hAnsi="Times New Roman" w:cs="Times New Roman"/>
                <w:sz w:val="24"/>
                <w:szCs w:val="24"/>
              </w:rPr>
              <w:t>педагогами</w:t>
            </w:r>
          </w:p>
          <w:p w14:paraId="2303ED1E"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специалистами (социальный педагог, педагог-психолог, тьюторы)</w:t>
            </w:r>
          </w:p>
        </w:tc>
        <w:tc>
          <w:tcPr>
            <w:tcW w:w="2766" w:type="dxa"/>
          </w:tcPr>
          <w:p w14:paraId="61D048BB" w14:textId="285439E8" w:rsidR="007608B7" w:rsidRPr="007608B7" w:rsidRDefault="007608B7" w:rsidP="007608B7">
            <w:pPr>
              <w:jc w:val="both"/>
              <w:rPr>
                <w:rFonts w:ascii="Times New Roman" w:eastAsia="Calibri" w:hAnsi="Times New Roman" w:cs="Times New Roman"/>
                <w:sz w:val="24"/>
                <w:szCs w:val="24"/>
              </w:rPr>
            </w:pPr>
          </w:p>
        </w:tc>
        <w:tc>
          <w:tcPr>
            <w:tcW w:w="4499" w:type="dxa"/>
          </w:tcPr>
          <w:p w14:paraId="539E2BAA" w14:textId="210A38AF" w:rsidR="007608B7" w:rsidRPr="007608B7" w:rsidRDefault="007608B7" w:rsidP="007608B7">
            <w:pPr>
              <w:jc w:val="both"/>
              <w:rPr>
                <w:rFonts w:ascii="Times New Roman" w:eastAsia="Calibri" w:hAnsi="Times New Roman" w:cs="Times New Roman"/>
                <w:sz w:val="24"/>
                <w:szCs w:val="24"/>
              </w:rPr>
            </w:pPr>
            <w:r w:rsidRPr="007608B7">
              <w:rPr>
                <w:rFonts w:ascii="Times New Roman" w:eastAsia="Calibri" w:hAnsi="Times New Roman" w:cs="Times New Roman"/>
                <w:sz w:val="24"/>
                <w:szCs w:val="24"/>
              </w:rPr>
              <w:t xml:space="preserve"> </w:t>
            </w:r>
          </w:p>
        </w:tc>
        <w:tc>
          <w:tcPr>
            <w:tcW w:w="5353" w:type="dxa"/>
          </w:tcPr>
          <w:p w14:paraId="2D27E889" w14:textId="6A9615F5" w:rsidR="007608B7" w:rsidRPr="007608B7" w:rsidRDefault="007608B7" w:rsidP="007608B7">
            <w:pPr>
              <w:rPr>
                <w:rFonts w:ascii="Times New Roman" w:eastAsia="Calibri" w:hAnsi="Times New Roman" w:cs="Times New Roman"/>
                <w:sz w:val="24"/>
                <w:szCs w:val="24"/>
              </w:rPr>
            </w:pPr>
          </w:p>
        </w:tc>
      </w:tr>
      <w:tr w:rsidR="007608B7" w:rsidRPr="007608B7" w14:paraId="1EE57DB5" w14:textId="77777777" w:rsidTr="007F3B6E">
        <w:tc>
          <w:tcPr>
            <w:tcW w:w="2658" w:type="dxa"/>
          </w:tcPr>
          <w:p w14:paraId="6C33A3C2" w14:textId="77777777" w:rsidR="007608B7" w:rsidRPr="007608B7" w:rsidRDefault="007608B7" w:rsidP="007608B7">
            <w:pPr>
              <w:rPr>
                <w:rFonts w:ascii="Times New Roman" w:eastAsia="Calibri" w:hAnsi="Times New Roman" w:cs="Times New Roman"/>
                <w:b/>
                <w:sz w:val="24"/>
                <w:szCs w:val="24"/>
              </w:rPr>
            </w:pPr>
            <w:r w:rsidRPr="007608B7">
              <w:rPr>
                <w:rFonts w:ascii="Times New Roman" w:eastAsia="Calibri" w:hAnsi="Times New Roman" w:cs="Times New Roman"/>
                <w:b/>
                <w:sz w:val="24"/>
                <w:szCs w:val="24"/>
              </w:rPr>
              <w:t xml:space="preserve">2. </w:t>
            </w:r>
            <w:r w:rsidRPr="007608B7">
              <w:rPr>
                <w:rFonts w:ascii="Times New Roman" w:eastAsia="Calibri" w:hAnsi="Times New Roman" w:cs="Times New Roman"/>
                <w:sz w:val="24"/>
                <w:szCs w:val="24"/>
              </w:rPr>
              <w:t xml:space="preserve">Уровень образования педагогов </w:t>
            </w:r>
          </w:p>
        </w:tc>
        <w:tc>
          <w:tcPr>
            <w:tcW w:w="2766" w:type="dxa"/>
          </w:tcPr>
          <w:p w14:paraId="141E2F02"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Высшее образование для всех педагогов, работающих в средней школе</w:t>
            </w:r>
          </w:p>
        </w:tc>
        <w:tc>
          <w:tcPr>
            <w:tcW w:w="4499" w:type="dxa"/>
          </w:tcPr>
          <w:p w14:paraId="64FE17FF" w14:textId="5C6D7FE7" w:rsidR="007608B7" w:rsidRPr="007608B7" w:rsidRDefault="007608B7" w:rsidP="007608B7">
            <w:pPr>
              <w:jc w:val="both"/>
              <w:rPr>
                <w:rFonts w:ascii="Times New Roman" w:eastAsia="Calibri" w:hAnsi="Times New Roman" w:cs="Times New Roman"/>
                <w:sz w:val="24"/>
                <w:szCs w:val="24"/>
              </w:rPr>
            </w:pPr>
            <w:r w:rsidRPr="007608B7">
              <w:rPr>
                <w:rFonts w:ascii="Times New Roman" w:eastAsia="Calibri" w:hAnsi="Times New Roman" w:cs="Times New Roman"/>
                <w:sz w:val="24"/>
                <w:szCs w:val="24"/>
              </w:rPr>
              <w:t xml:space="preserve">Доля педагогов имеющих высшее образование </w:t>
            </w:r>
            <w:r w:rsidR="00DF231A">
              <w:rPr>
                <w:rFonts w:ascii="Times New Roman" w:eastAsia="Calibri" w:hAnsi="Times New Roman" w:cs="Times New Roman"/>
                <w:sz w:val="24"/>
                <w:szCs w:val="24"/>
              </w:rPr>
              <w:t>100%</w:t>
            </w:r>
          </w:p>
        </w:tc>
        <w:tc>
          <w:tcPr>
            <w:tcW w:w="5353" w:type="dxa"/>
          </w:tcPr>
          <w:p w14:paraId="02EB7B4A"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Обеспечить среднюю школу педагогами и специалистами с высшим образованием.</w:t>
            </w:r>
          </w:p>
        </w:tc>
      </w:tr>
      <w:tr w:rsidR="007608B7" w:rsidRPr="007608B7" w14:paraId="31243600" w14:textId="77777777" w:rsidTr="007F3B6E">
        <w:tc>
          <w:tcPr>
            <w:tcW w:w="2658" w:type="dxa"/>
          </w:tcPr>
          <w:p w14:paraId="65144898"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3. Уровень категорийности педагогов</w:t>
            </w:r>
          </w:p>
        </w:tc>
        <w:tc>
          <w:tcPr>
            <w:tcW w:w="2766" w:type="dxa"/>
          </w:tcPr>
          <w:p w14:paraId="5631D6C5"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Первая и высшие категории для всех педагогов, работающих в средней школе</w:t>
            </w:r>
          </w:p>
        </w:tc>
        <w:tc>
          <w:tcPr>
            <w:tcW w:w="4499" w:type="dxa"/>
          </w:tcPr>
          <w:p w14:paraId="51091E74" w14:textId="76211C48" w:rsidR="007608B7" w:rsidRPr="007608B7" w:rsidRDefault="007608B7" w:rsidP="00DF231A">
            <w:pPr>
              <w:jc w:val="both"/>
              <w:rPr>
                <w:rFonts w:ascii="Times New Roman" w:eastAsia="Calibri" w:hAnsi="Times New Roman" w:cs="Times New Roman"/>
                <w:b/>
                <w:sz w:val="24"/>
                <w:szCs w:val="24"/>
              </w:rPr>
            </w:pPr>
            <w:r w:rsidRPr="007608B7">
              <w:rPr>
                <w:rFonts w:ascii="Times New Roman" w:eastAsia="Calibri" w:hAnsi="Times New Roman" w:cs="Times New Roman"/>
                <w:sz w:val="24"/>
                <w:szCs w:val="24"/>
              </w:rPr>
              <w:t xml:space="preserve">Доля </w:t>
            </w:r>
            <w:proofErr w:type="gramStart"/>
            <w:r w:rsidRPr="007608B7">
              <w:rPr>
                <w:rFonts w:ascii="Times New Roman" w:eastAsia="Calibri" w:hAnsi="Times New Roman" w:cs="Times New Roman"/>
                <w:sz w:val="24"/>
                <w:szCs w:val="24"/>
              </w:rPr>
              <w:t xml:space="preserve">педагогов, имеющих первую </w:t>
            </w:r>
            <w:r w:rsidR="005C62D0">
              <w:rPr>
                <w:rFonts w:ascii="Times New Roman" w:eastAsia="Calibri" w:hAnsi="Times New Roman" w:cs="Times New Roman"/>
                <w:sz w:val="24"/>
                <w:szCs w:val="24"/>
              </w:rPr>
              <w:t>и высшую категорию составляет</w:t>
            </w:r>
            <w:proofErr w:type="gramEnd"/>
            <w:r w:rsidR="005C62D0">
              <w:rPr>
                <w:rFonts w:ascii="Times New Roman" w:eastAsia="Calibri" w:hAnsi="Times New Roman" w:cs="Times New Roman"/>
                <w:sz w:val="24"/>
                <w:szCs w:val="24"/>
              </w:rPr>
              <w:t xml:space="preserve"> </w:t>
            </w:r>
            <w:r w:rsidR="00DF231A">
              <w:rPr>
                <w:rFonts w:ascii="Times New Roman" w:eastAsia="Calibri" w:hAnsi="Times New Roman" w:cs="Times New Roman"/>
                <w:sz w:val="24"/>
                <w:szCs w:val="24"/>
              </w:rPr>
              <w:t>(1КК - 4</w:t>
            </w:r>
            <w:r w:rsidR="005C62D0">
              <w:rPr>
                <w:rFonts w:ascii="Times New Roman" w:eastAsia="Calibri" w:hAnsi="Times New Roman" w:cs="Times New Roman"/>
                <w:sz w:val="24"/>
                <w:szCs w:val="24"/>
              </w:rPr>
              <w:t>.</w:t>
            </w:r>
            <w:r w:rsidRPr="007608B7">
              <w:rPr>
                <w:rFonts w:ascii="Times New Roman" w:eastAsia="Calibri" w:hAnsi="Times New Roman" w:cs="Times New Roman"/>
                <w:sz w:val="24"/>
                <w:szCs w:val="24"/>
              </w:rPr>
              <w:t>%</w:t>
            </w:r>
            <w:r w:rsidR="00DF231A">
              <w:rPr>
                <w:rFonts w:ascii="Times New Roman" w:eastAsia="Calibri" w:hAnsi="Times New Roman" w:cs="Times New Roman"/>
                <w:sz w:val="24"/>
                <w:szCs w:val="24"/>
              </w:rPr>
              <w:t>; ВКК – 96%)</w:t>
            </w:r>
          </w:p>
        </w:tc>
        <w:tc>
          <w:tcPr>
            <w:tcW w:w="5353" w:type="dxa"/>
          </w:tcPr>
          <w:p w14:paraId="65E22EA4"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Составить перспективный план аттестации педагогов старшей школы на квалификационные категории или их подтверждение.</w:t>
            </w:r>
          </w:p>
        </w:tc>
      </w:tr>
      <w:tr w:rsidR="007608B7" w:rsidRPr="007608B7" w14:paraId="06CB0902" w14:textId="77777777" w:rsidTr="007F3B6E">
        <w:tc>
          <w:tcPr>
            <w:tcW w:w="2658" w:type="dxa"/>
          </w:tcPr>
          <w:p w14:paraId="55387178"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 xml:space="preserve">4. Повышение квалификации </w:t>
            </w:r>
          </w:p>
        </w:tc>
        <w:tc>
          <w:tcPr>
            <w:tcW w:w="2766" w:type="dxa"/>
          </w:tcPr>
          <w:p w14:paraId="7165EFC4"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Все педагоги прошли КПК по введению ФГОС СОО.</w:t>
            </w:r>
          </w:p>
        </w:tc>
        <w:tc>
          <w:tcPr>
            <w:tcW w:w="4499" w:type="dxa"/>
          </w:tcPr>
          <w:p w14:paraId="6EAC36F9" w14:textId="77777777" w:rsidR="007608B7" w:rsidRPr="007608B7" w:rsidRDefault="007608B7" w:rsidP="007608B7">
            <w:pPr>
              <w:jc w:val="both"/>
              <w:rPr>
                <w:rFonts w:ascii="Times New Roman" w:eastAsia="Calibri" w:hAnsi="Times New Roman" w:cs="Times New Roman"/>
                <w:sz w:val="24"/>
                <w:szCs w:val="24"/>
              </w:rPr>
            </w:pPr>
            <w:r w:rsidRPr="007608B7">
              <w:rPr>
                <w:rFonts w:ascii="Times New Roman" w:eastAsia="Calibri" w:hAnsi="Times New Roman" w:cs="Times New Roman"/>
                <w:sz w:val="24"/>
                <w:szCs w:val="24"/>
              </w:rPr>
              <w:t>Доля педагогов</w:t>
            </w:r>
          </w:p>
          <w:p w14:paraId="5FC5E990" w14:textId="77777777" w:rsidR="007608B7" w:rsidRPr="007608B7" w:rsidRDefault="007608B7" w:rsidP="007608B7">
            <w:pPr>
              <w:jc w:val="both"/>
              <w:rPr>
                <w:rFonts w:ascii="Times New Roman" w:eastAsia="Calibri" w:hAnsi="Times New Roman" w:cs="Times New Roman"/>
                <w:sz w:val="24"/>
                <w:szCs w:val="24"/>
              </w:rPr>
            </w:pPr>
            <w:r w:rsidRPr="007608B7">
              <w:rPr>
                <w:rFonts w:ascii="Times New Roman" w:eastAsia="Calibri" w:hAnsi="Times New Roman" w:cs="Times New Roman"/>
                <w:sz w:val="24"/>
                <w:szCs w:val="24"/>
              </w:rPr>
              <w:t xml:space="preserve">средней школы, прошедшие </w:t>
            </w:r>
          </w:p>
          <w:p w14:paraId="469E23EF" w14:textId="1FB566F8" w:rsidR="007608B7" w:rsidRPr="007608B7" w:rsidRDefault="007608B7" w:rsidP="007608B7">
            <w:pPr>
              <w:jc w:val="both"/>
              <w:rPr>
                <w:rFonts w:ascii="Times New Roman" w:eastAsia="Calibri" w:hAnsi="Times New Roman" w:cs="Times New Roman"/>
                <w:b/>
                <w:sz w:val="24"/>
                <w:szCs w:val="24"/>
              </w:rPr>
            </w:pPr>
            <w:r w:rsidRPr="007608B7">
              <w:rPr>
                <w:rFonts w:ascii="Times New Roman" w:eastAsia="Calibri" w:hAnsi="Times New Roman" w:cs="Times New Roman"/>
                <w:sz w:val="24"/>
                <w:szCs w:val="24"/>
              </w:rPr>
              <w:t xml:space="preserve">КПК </w:t>
            </w:r>
            <w:r w:rsidR="00DF231A">
              <w:rPr>
                <w:rFonts w:ascii="Times New Roman" w:eastAsia="Calibri" w:hAnsi="Times New Roman" w:cs="Times New Roman"/>
                <w:sz w:val="24"/>
                <w:szCs w:val="24"/>
              </w:rPr>
              <w:t>– 100%</w:t>
            </w:r>
          </w:p>
        </w:tc>
        <w:tc>
          <w:tcPr>
            <w:tcW w:w="5353" w:type="dxa"/>
          </w:tcPr>
          <w:p w14:paraId="3BD573DF"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 xml:space="preserve">Обеспечить прохождение курсов повышения квалификации по введению ФГОС СОО всеми педагогами </w:t>
            </w:r>
          </w:p>
        </w:tc>
      </w:tr>
      <w:tr w:rsidR="007608B7" w:rsidRPr="007608B7" w14:paraId="43ECC149" w14:textId="77777777" w:rsidTr="007F3B6E">
        <w:tc>
          <w:tcPr>
            <w:tcW w:w="2658" w:type="dxa"/>
          </w:tcPr>
          <w:p w14:paraId="362540C8" w14:textId="77777777" w:rsidR="007608B7" w:rsidRPr="007608B7" w:rsidRDefault="007608B7" w:rsidP="007608B7">
            <w:pPr>
              <w:rPr>
                <w:rFonts w:ascii="Times New Roman" w:eastAsia="Calibri" w:hAnsi="Times New Roman" w:cs="Times New Roman"/>
                <w:b/>
                <w:sz w:val="24"/>
                <w:szCs w:val="24"/>
              </w:rPr>
            </w:pPr>
            <w:r w:rsidRPr="007608B7">
              <w:rPr>
                <w:rFonts w:ascii="Times New Roman" w:eastAsia="Calibri" w:hAnsi="Times New Roman" w:cs="Times New Roman"/>
                <w:b/>
                <w:sz w:val="24"/>
                <w:szCs w:val="24"/>
              </w:rPr>
              <w:t xml:space="preserve">5. </w:t>
            </w:r>
            <w:r w:rsidRPr="007608B7">
              <w:rPr>
                <w:rFonts w:ascii="Times New Roman" w:eastAsia="Calibri" w:hAnsi="Times New Roman" w:cs="Times New Roman"/>
                <w:sz w:val="24"/>
                <w:szCs w:val="24"/>
              </w:rPr>
              <w:t>Уровень ИКТ-компетентности, владение технологией электронного и дистанционного обучения</w:t>
            </w:r>
          </w:p>
        </w:tc>
        <w:tc>
          <w:tcPr>
            <w:tcW w:w="2766" w:type="dxa"/>
          </w:tcPr>
          <w:p w14:paraId="4E331531"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Все педагоги имеют высокий уровень ИКТ-компетентности</w:t>
            </w:r>
          </w:p>
        </w:tc>
        <w:tc>
          <w:tcPr>
            <w:tcW w:w="4499" w:type="dxa"/>
          </w:tcPr>
          <w:p w14:paraId="18C0DF28" w14:textId="0D3BED99" w:rsidR="007608B7" w:rsidRPr="007608B7" w:rsidRDefault="007608B7" w:rsidP="007608B7">
            <w:pPr>
              <w:jc w:val="both"/>
              <w:rPr>
                <w:rFonts w:ascii="Times New Roman" w:eastAsia="Calibri" w:hAnsi="Times New Roman" w:cs="Times New Roman"/>
                <w:sz w:val="24"/>
                <w:szCs w:val="24"/>
              </w:rPr>
            </w:pPr>
            <w:r w:rsidRPr="007608B7">
              <w:rPr>
                <w:rFonts w:ascii="Times New Roman" w:eastAsia="Calibri" w:hAnsi="Times New Roman" w:cs="Times New Roman"/>
                <w:sz w:val="24"/>
                <w:szCs w:val="24"/>
              </w:rPr>
              <w:t>Доля педагогов имеющ</w:t>
            </w:r>
            <w:r w:rsidR="00F510AD">
              <w:rPr>
                <w:rFonts w:ascii="Times New Roman" w:eastAsia="Calibri" w:hAnsi="Times New Roman" w:cs="Times New Roman"/>
                <w:sz w:val="24"/>
                <w:szCs w:val="24"/>
              </w:rPr>
              <w:t xml:space="preserve">их высокий уровень составляет </w:t>
            </w:r>
            <w:r w:rsidR="00DF231A">
              <w:rPr>
                <w:rFonts w:ascii="Times New Roman" w:eastAsia="Calibri" w:hAnsi="Times New Roman" w:cs="Times New Roman"/>
                <w:sz w:val="24"/>
                <w:szCs w:val="24"/>
              </w:rPr>
              <w:t>100%</w:t>
            </w:r>
          </w:p>
          <w:p w14:paraId="3A3DB9A7" w14:textId="77777777" w:rsidR="007608B7" w:rsidRPr="007608B7" w:rsidRDefault="00F510AD" w:rsidP="007608B7">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Средний уровень </w:t>
            </w:r>
          </w:p>
          <w:p w14:paraId="6D081761" w14:textId="77777777" w:rsidR="007608B7" w:rsidRPr="007608B7" w:rsidRDefault="007608B7" w:rsidP="007608B7">
            <w:pPr>
              <w:jc w:val="both"/>
              <w:rPr>
                <w:rFonts w:ascii="Times New Roman" w:eastAsia="Calibri" w:hAnsi="Times New Roman" w:cs="Times New Roman"/>
                <w:b/>
                <w:sz w:val="24"/>
                <w:szCs w:val="24"/>
              </w:rPr>
            </w:pPr>
            <w:r w:rsidRPr="007608B7">
              <w:rPr>
                <w:rFonts w:ascii="Times New Roman" w:eastAsia="Calibri" w:hAnsi="Times New Roman" w:cs="Times New Roman"/>
                <w:sz w:val="24"/>
                <w:szCs w:val="24"/>
              </w:rPr>
              <w:t>Базовый уровень</w:t>
            </w:r>
          </w:p>
        </w:tc>
        <w:tc>
          <w:tcPr>
            <w:tcW w:w="5353" w:type="dxa"/>
          </w:tcPr>
          <w:p w14:paraId="6A75CAAA"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 xml:space="preserve">Включить в план методической работы в школе повышение профессионализма педагогов по использованию в преподавании цифровых ресурсов. </w:t>
            </w:r>
          </w:p>
        </w:tc>
      </w:tr>
      <w:tr w:rsidR="007608B7" w:rsidRPr="007608B7" w14:paraId="69EB7C7C" w14:textId="77777777" w:rsidTr="007F3B6E">
        <w:tc>
          <w:tcPr>
            <w:tcW w:w="2658" w:type="dxa"/>
          </w:tcPr>
          <w:p w14:paraId="6CBFEC14"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6. Опыт учебно-исследовательской и проектной деятельности по предмету, опыт социального проектирования</w:t>
            </w:r>
          </w:p>
        </w:tc>
        <w:tc>
          <w:tcPr>
            <w:tcW w:w="2766" w:type="dxa"/>
          </w:tcPr>
          <w:p w14:paraId="19D09DF3" w14:textId="77777777" w:rsidR="007608B7" w:rsidRPr="007608B7" w:rsidRDefault="007608B7" w:rsidP="007608B7">
            <w:pPr>
              <w:jc w:val="both"/>
              <w:rPr>
                <w:rFonts w:ascii="Times New Roman" w:eastAsia="Calibri" w:hAnsi="Times New Roman" w:cs="Times New Roman"/>
                <w:sz w:val="24"/>
                <w:szCs w:val="24"/>
              </w:rPr>
            </w:pPr>
            <w:r w:rsidRPr="007608B7">
              <w:rPr>
                <w:rFonts w:ascii="Times New Roman" w:eastAsia="Calibri" w:hAnsi="Times New Roman" w:cs="Times New Roman"/>
                <w:sz w:val="24"/>
                <w:szCs w:val="24"/>
              </w:rPr>
              <w:t>Все педагоги</w:t>
            </w:r>
          </w:p>
        </w:tc>
        <w:tc>
          <w:tcPr>
            <w:tcW w:w="4499" w:type="dxa"/>
          </w:tcPr>
          <w:p w14:paraId="73482F4B" w14:textId="42C55AED" w:rsidR="007608B7" w:rsidRPr="007608B7" w:rsidRDefault="007608B7" w:rsidP="007608B7">
            <w:pPr>
              <w:jc w:val="both"/>
              <w:rPr>
                <w:rFonts w:ascii="Times New Roman" w:eastAsia="Calibri" w:hAnsi="Times New Roman" w:cs="Times New Roman"/>
                <w:sz w:val="24"/>
                <w:szCs w:val="24"/>
              </w:rPr>
            </w:pPr>
            <w:r w:rsidRPr="007608B7">
              <w:rPr>
                <w:rFonts w:ascii="Times New Roman" w:eastAsia="Calibri" w:hAnsi="Times New Roman" w:cs="Times New Roman"/>
                <w:sz w:val="24"/>
                <w:szCs w:val="24"/>
              </w:rPr>
              <w:t>Доля педагогов, имеющих опыт УИ и проектной</w:t>
            </w:r>
            <w:r w:rsidR="00F510AD">
              <w:rPr>
                <w:rFonts w:ascii="Times New Roman" w:eastAsia="Calibri" w:hAnsi="Times New Roman" w:cs="Times New Roman"/>
                <w:sz w:val="24"/>
                <w:szCs w:val="24"/>
              </w:rPr>
              <w:t xml:space="preserve"> деятельности </w:t>
            </w:r>
            <w:r w:rsidR="00DF231A">
              <w:rPr>
                <w:rFonts w:ascii="Times New Roman" w:eastAsia="Calibri" w:hAnsi="Times New Roman" w:cs="Times New Roman"/>
                <w:sz w:val="24"/>
                <w:szCs w:val="24"/>
              </w:rPr>
              <w:t>– 100%</w:t>
            </w:r>
          </w:p>
          <w:p w14:paraId="334B3D0B" w14:textId="70D951A4" w:rsidR="007608B7" w:rsidRPr="007608B7" w:rsidRDefault="00DF231A" w:rsidP="007608B7">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5353" w:type="dxa"/>
          </w:tcPr>
          <w:p w14:paraId="68719EF1"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 xml:space="preserve">Обеспечить методическое сопровождение по овладению компетенциями, необходимыми для реализации </w:t>
            </w:r>
            <w:proofErr w:type="gramStart"/>
            <w:r w:rsidRPr="007608B7">
              <w:rPr>
                <w:rFonts w:ascii="Times New Roman" w:eastAsia="Calibri" w:hAnsi="Times New Roman" w:cs="Times New Roman"/>
                <w:sz w:val="24"/>
                <w:szCs w:val="24"/>
              </w:rPr>
              <w:t>У-И</w:t>
            </w:r>
            <w:proofErr w:type="gramEnd"/>
            <w:r w:rsidRPr="007608B7">
              <w:rPr>
                <w:rFonts w:ascii="Times New Roman" w:eastAsia="Calibri" w:hAnsi="Times New Roman" w:cs="Times New Roman"/>
                <w:sz w:val="24"/>
                <w:szCs w:val="24"/>
              </w:rPr>
              <w:t xml:space="preserve"> и проектной деятельности учащихся. </w:t>
            </w:r>
          </w:p>
        </w:tc>
      </w:tr>
      <w:tr w:rsidR="007608B7" w:rsidRPr="007608B7" w14:paraId="009550C3" w14:textId="77777777" w:rsidTr="007F3B6E">
        <w:tc>
          <w:tcPr>
            <w:tcW w:w="2658" w:type="dxa"/>
          </w:tcPr>
          <w:p w14:paraId="0A138155"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 xml:space="preserve">7.  Готовность к реализации программ углубленного изучения учебного предмета </w:t>
            </w:r>
          </w:p>
        </w:tc>
        <w:tc>
          <w:tcPr>
            <w:tcW w:w="2766" w:type="dxa"/>
          </w:tcPr>
          <w:p w14:paraId="29555D04" w14:textId="77777777" w:rsidR="007608B7" w:rsidRPr="007608B7" w:rsidRDefault="007608B7" w:rsidP="007608B7">
            <w:pPr>
              <w:jc w:val="both"/>
              <w:rPr>
                <w:rFonts w:ascii="Times New Roman" w:eastAsia="Calibri" w:hAnsi="Times New Roman" w:cs="Times New Roman"/>
                <w:sz w:val="24"/>
                <w:szCs w:val="24"/>
              </w:rPr>
            </w:pPr>
            <w:r w:rsidRPr="007608B7">
              <w:rPr>
                <w:rFonts w:ascii="Times New Roman" w:eastAsia="Calibri" w:hAnsi="Times New Roman" w:cs="Times New Roman"/>
                <w:sz w:val="24"/>
                <w:szCs w:val="24"/>
              </w:rPr>
              <w:t>Все педагоги</w:t>
            </w:r>
          </w:p>
        </w:tc>
        <w:tc>
          <w:tcPr>
            <w:tcW w:w="4499" w:type="dxa"/>
          </w:tcPr>
          <w:p w14:paraId="4ADE32B3" w14:textId="750B57C8"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 xml:space="preserve">Доля педагогов, готовых преподавать учебный предмет на углубленном уровне </w:t>
            </w:r>
            <w:r w:rsidR="00DF231A">
              <w:rPr>
                <w:rFonts w:ascii="Times New Roman" w:eastAsia="Calibri" w:hAnsi="Times New Roman" w:cs="Times New Roman"/>
                <w:sz w:val="24"/>
                <w:szCs w:val="24"/>
              </w:rPr>
              <w:t>–</w:t>
            </w:r>
            <w:r w:rsidRPr="007608B7">
              <w:rPr>
                <w:rFonts w:ascii="Times New Roman" w:eastAsia="Calibri" w:hAnsi="Times New Roman" w:cs="Times New Roman"/>
                <w:sz w:val="24"/>
                <w:szCs w:val="24"/>
              </w:rPr>
              <w:t xml:space="preserve"> </w:t>
            </w:r>
            <w:r w:rsidR="00DF231A">
              <w:rPr>
                <w:rFonts w:ascii="Times New Roman" w:eastAsia="Calibri" w:hAnsi="Times New Roman" w:cs="Times New Roman"/>
                <w:sz w:val="24"/>
                <w:szCs w:val="24"/>
              </w:rPr>
              <w:t>100%</w:t>
            </w:r>
          </w:p>
        </w:tc>
        <w:tc>
          <w:tcPr>
            <w:tcW w:w="5353" w:type="dxa"/>
          </w:tcPr>
          <w:p w14:paraId="494BEB79"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 xml:space="preserve">Исходя из образовательных потребностей и намерений учащихся 10-11 классов, необходимо определить их запрос на углубленное изучение учебных предметов, выявить готовность педагогов и разработать ИОТ  повышения их профессионализма и формирования готовности к преподаванию на углубленном уровне. </w:t>
            </w:r>
          </w:p>
        </w:tc>
      </w:tr>
      <w:tr w:rsidR="007608B7" w:rsidRPr="007608B7" w14:paraId="486376CA" w14:textId="77777777" w:rsidTr="007F3B6E">
        <w:tc>
          <w:tcPr>
            <w:tcW w:w="2658" w:type="dxa"/>
          </w:tcPr>
          <w:p w14:paraId="7B47E71C" w14:textId="77777777" w:rsidR="007608B7" w:rsidRPr="007608B7" w:rsidRDefault="007608B7" w:rsidP="007608B7">
            <w:pPr>
              <w:suppressAutoHyphens/>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8. Готовность к разработке программ учебных предметов, элективных курсов (ЭК), методических и дидактических материалов.</w:t>
            </w:r>
          </w:p>
          <w:p w14:paraId="107A05B4" w14:textId="77777777" w:rsidR="007608B7" w:rsidRPr="007608B7" w:rsidRDefault="007608B7" w:rsidP="007608B7">
            <w:pPr>
              <w:suppressAutoHyphens/>
              <w:rPr>
                <w:rFonts w:ascii="Times New Roman" w:eastAsia="Calibri" w:hAnsi="Times New Roman" w:cs="Times New Roman"/>
                <w:sz w:val="24"/>
                <w:szCs w:val="24"/>
                <w:u w:color="000000"/>
                <w:bdr w:val="nil"/>
              </w:rPr>
            </w:pPr>
          </w:p>
        </w:tc>
        <w:tc>
          <w:tcPr>
            <w:tcW w:w="2766" w:type="dxa"/>
          </w:tcPr>
          <w:p w14:paraId="34397207" w14:textId="77777777" w:rsidR="007608B7" w:rsidRPr="007608B7" w:rsidRDefault="007608B7" w:rsidP="007608B7">
            <w:pPr>
              <w:jc w:val="both"/>
              <w:rPr>
                <w:rFonts w:ascii="Times New Roman" w:eastAsia="Calibri" w:hAnsi="Times New Roman" w:cs="Times New Roman"/>
                <w:sz w:val="24"/>
                <w:szCs w:val="24"/>
              </w:rPr>
            </w:pPr>
            <w:r w:rsidRPr="007608B7">
              <w:rPr>
                <w:rFonts w:ascii="Times New Roman" w:eastAsia="Calibri" w:hAnsi="Times New Roman" w:cs="Times New Roman"/>
                <w:sz w:val="24"/>
                <w:szCs w:val="24"/>
              </w:rPr>
              <w:t>Все педагоги</w:t>
            </w:r>
          </w:p>
        </w:tc>
        <w:tc>
          <w:tcPr>
            <w:tcW w:w="4499" w:type="dxa"/>
          </w:tcPr>
          <w:p w14:paraId="1AD853C2"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Доля педагогов, имеющих авторские ЭК и дидактические материалы к ним –</w:t>
            </w:r>
          </w:p>
          <w:p w14:paraId="7811EB73" w14:textId="781130D2"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 xml:space="preserve">Доля педагогов, реализующих, </w:t>
            </w:r>
            <w:proofErr w:type="gramStart"/>
            <w:r w:rsidRPr="007608B7">
              <w:rPr>
                <w:rFonts w:ascii="Times New Roman" w:eastAsia="Calibri" w:hAnsi="Times New Roman" w:cs="Times New Roman"/>
                <w:sz w:val="24"/>
                <w:szCs w:val="24"/>
              </w:rPr>
              <w:t>адаптированные</w:t>
            </w:r>
            <w:proofErr w:type="gramEnd"/>
            <w:r w:rsidRPr="007608B7">
              <w:rPr>
                <w:rFonts w:ascii="Times New Roman" w:eastAsia="Calibri" w:hAnsi="Times New Roman" w:cs="Times New Roman"/>
                <w:sz w:val="24"/>
                <w:szCs w:val="24"/>
              </w:rPr>
              <w:t xml:space="preserve"> ЭК </w:t>
            </w:r>
            <w:r w:rsidR="00DF231A">
              <w:rPr>
                <w:rFonts w:ascii="Times New Roman" w:eastAsia="Calibri" w:hAnsi="Times New Roman" w:cs="Times New Roman"/>
                <w:sz w:val="24"/>
                <w:szCs w:val="24"/>
              </w:rPr>
              <w:t>– 0%</w:t>
            </w:r>
          </w:p>
        </w:tc>
        <w:tc>
          <w:tcPr>
            <w:tcW w:w="5353" w:type="dxa"/>
          </w:tcPr>
          <w:p w14:paraId="6282A0E6"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Педагоги имеют опыт разработки элективных, факультативных курсов, который требует осмысления в новой образовательной ситуации и его совершенствования в условиях введения ФГОС СОО</w:t>
            </w:r>
          </w:p>
        </w:tc>
      </w:tr>
      <w:tr w:rsidR="007608B7" w:rsidRPr="007608B7" w14:paraId="7D1AECC5" w14:textId="77777777" w:rsidTr="007F3B6E">
        <w:tc>
          <w:tcPr>
            <w:tcW w:w="2658" w:type="dxa"/>
          </w:tcPr>
          <w:p w14:paraId="2AD0F80E" w14:textId="77777777" w:rsidR="007608B7" w:rsidRPr="007608B7" w:rsidRDefault="007608B7" w:rsidP="007608B7">
            <w:pPr>
              <w:rPr>
                <w:rFonts w:ascii="Times New Roman" w:eastAsia="Calibri" w:hAnsi="Times New Roman" w:cs="Times New Roman"/>
                <w:b/>
                <w:sz w:val="24"/>
                <w:szCs w:val="24"/>
              </w:rPr>
            </w:pPr>
            <w:r w:rsidRPr="007608B7">
              <w:rPr>
                <w:rFonts w:ascii="Times New Roman" w:eastAsia="Calibri" w:hAnsi="Times New Roman" w:cs="Times New Roman"/>
                <w:sz w:val="24"/>
                <w:szCs w:val="24"/>
              </w:rPr>
              <w:t>9.Готовность к  формированию и сопровождению индивидуальных образовательных траекторий обучающихся</w:t>
            </w:r>
          </w:p>
        </w:tc>
        <w:tc>
          <w:tcPr>
            <w:tcW w:w="2766" w:type="dxa"/>
          </w:tcPr>
          <w:p w14:paraId="2DC8EE4E" w14:textId="77777777" w:rsidR="007608B7" w:rsidRPr="007608B7" w:rsidRDefault="007608B7" w:rsidP="007608B7">
            <w:pPr>
              <w:jc w:val="both"/>
              <w:rPr>
                <w:rFonts w:ascii="Times New Roman" w:eastAsia="Calibri" w:hAnsi="Times New Roman" w:cs="Times New Roman"/>
                <w:sz w:val="24"/>
                <w:szCs w:val="24"/>
              </w:rPr>
            </w:pPr>
            <w:r w:rsidRPr="007608B7">
              <w:rPr>
                <w:rFonts w:ascii="Times New Roman" w:eastAsia="Calibri" w:hAnsi="Times New Roman" w:cs="Times New Roman"/>
                <w:sz w:val="24"/>
                <w:szCs w:val="24"/>
              </w:rPr>
              <w:t>Все педагоги</w:t>
            </w:r>
          </w:p>
        </w:tc>
        <w:tc>
          <w:tcPr>
            <w:tcW w:w="4499" w:type="dxa"/>
          </w:tcPr>
          <w:p w14:paraId="106AE92D" w14:textId="3A850561" w:rsidR="007608B7" w:rsidRPr="007608B7" w:rsidRDefault="007608B7" w:rsidP="007608B7">
            <w:pPr>
              <w:jc w:val="both"/>
              <w:rPr>
                <w:rFonts w:ascii="Times New Roman" w:eastAsia="Calibri" w:hAnsi="Times New Roman" w:cs="Times New Roman"/>
                <w:sz w:val="24"/>
                <w:szCs w:val="24"/>
              </w:rPr>
            </w:pPr>
            <w:r w:rsidRPr="007608B7">
              <w:rPr>
                <w:rFonts w:ascii="Times New Roman" w:eastAsia="Calibri" w:hAnsi="Times New Roman" w:cs="Times New Roman"/>
                <w:sz w:val="24"/>
                <w:szCs w:val="24"/>
              </w:rPr>
              <w:t xml:space="preserve">Доля педагогов готовых к  обучению учащихся по ИОТ </w:t>
            </w:r>
            <w:r w:rsidR="00DF231A">
              <w:rPr>
                <w:rFonts w:ascii="Times New Roman" w:eastAsia="Calibri" w:hAnsi="Times New Roman" w:cs="Times New Roman"/>
                <w:sz w:val="24"/>
                <w:szCs w:val="24"/>
              </w:rPr>
              <w:t>–</w:t>
            </w:r>
            <w:r w:rsidRPr="007608B7">
              <w:rPr>
                <w:rFonts w:ascii="Times New Roman" w:eastAsia="Calibri" w:hAnsi="Times New Roman" w:cs="Times New Roman"/>
                <w:sz w:val="24"/>
                <w:szCs w:val="24"/>
              </w:rPr>
              <w:t xml:space="preserve"> </w:t>
            </w:r>
            <w:r w:rsidR="00DF231A">
              <w:rPr>
                <w:rFonts w:ascii="Times New Roman" w:eastAsia="Calibri" w:hAnsi="Times New Roman" w:cs="Times New Roman"/>
                <w:sz w:val="24"/>
                <w:szCs w:val="24"/>
              </w:rPr>
              <w:t>0%</w:t>
            </w:r>
          </w:p>
        </w:tc>
        <w:tc>
          <w:tcPr>
            <w:tcW w:w="5353" w:type="dxa"/>
          </w:tcPr>
          <w:p w14:paraId="708017B8"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 xml:space="preserve">Это направление деятельности, которое реализует школа на протяжении нескольких лет, и связано это было поточным обучением  в смешанных группах, по предметам, которые учащиеся выбирали для профильного обучения.  </w:t>
            </w:r>
          </w:p>
        </w:tc>
      </w:tr>
      <w:tr w:rsidR="007608B7" w:rsidRPr="007608B7" w14:paraId="0F2C9107" w14:textId="77777777" w:rsidTr="007F3B6E">
        <w:tc>
          <w:tcPr>
            <w:tcW w:w="2658" w:type="dxa"/>
          </w:tcPr>
          <w:p w14:paraId="0CFA3662"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10. Результативность деятельности педагогических работников</w:t>
            </w:r>
          </w:p>
        </w:tc>
        <w:tc>
          <w:tcPr>
            <w:tcW w:w="2766" w:type="dxa"/>
          </w:tcPr>
          <w:p w14:paraId="760507F8"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 xml:space="preserve">Результаты образовательной деятельности носят:  </w:t>
            </w:r>
          </w:p>
          <w:p w14:paraId="3A0FA20A" w14:textId="77777777" w:rsidR="007608B7" w:rsidRPr="007608B7" w:rsidRDefault="007608B7" w:rsidP="007608B7">
            <w:pPr>
              <w:ind w:left="-108"/>
              <w:rPr>
                <w:rFonts w:ascii="Times New Roman" w:eastAsia="Calibri" w:hAnsi="Times New Roman" w:cs="Times New Roman"/>
                <w:sz w:val="24"/>
                <w:szCs w:val="24"/>
              </w:rPr>
            </w:pPr>
            <w:r w:rsidRPr="007608B7">
              <w:rPr>
                <w:rFonts w:ascii="Times New Roman" w:eastAsia="Calibri" w:hAnsi="Times New Roman" w:cs="Times New Roman"/>
                <w:sz w:val="24"/>
                <w:szCs w:val="24"/>
              </w:rPr>
              <w:t>- комплексный характер</w:t>
            </w:r>
          </w:p>
          <w:p w14:paraId="04C837AC" w14:textId="77777777" w:rsidR="007608B7" w:rsidRPr="007608B7" w:rsidRDefault="007608B7" w:rsidP="007608B7">
            <w:pPr>
              <w:ind w:left="-108"/>
              <w:rPr>
                <w:rFonts w:ascii="Times New Roman" w:eastAsia="Calibri" w:hAnsi="Times New Roman" w:cs="Times New Roman"/>
                <w:sz w:val="24"/>
                <w:szCs w:val="24"/>
              </w:rPr>
            </w:pPr>
            <w:r w:rsidRPr="007608B7">
              <w:rPr>
                <w:rFonts w:ascii="Times New Roman" w:eastAsia="Calibri" w:hAnsi="Times New Roman" w:cs="Times New Roman"/>
                <w:sz w:val="24"/>
                <w:szCs w:val="24"/>
              </w:rPr>
              <w:t>- средний балл ЕГЭ имеет положительную динамику за последние три года;</w:t>
            </w:r>
          </w:p>
          <w:p w14:paraId="100C7364" w14:textId="77777777" w:rsidR="007608B7" w:rsidRPr="007608B7" w:rsidRDefault="007608B7" w:rsidP="007608B7">
            <w:pPr>
              <w:ind w:left="-108"/>
              <w:rPr>
                <w:rFonts w:ascii="Times New Roman" w:eastAsia="Calibri" w:hAnsi="Times New Roman" w:cs="Times New Roman"/>
                <w:sz w:val="24"/>
                <w:szCs w:val="24"/>
              </w:rPr>
            </w:pPr>
            <w:r w:rsidRPr="007608B7">
              <w:rPr>
                <w:rFonts w:ascii="Times New Roman" w:eastAsia="Calibri" w:hAnsi="Times New Roman" w:cs="Times New Roman"/>
                <w:sz w:val="24"/>
                <w:szCs w:val="24"/>
              </w:rPr>
              <w:t>- средний балл выше городского показателя</w:t>
            </w:r>
          </w:p>
        </w:tc>
        <w:tc>
          <w:tcPr>
            <w:tcW w:w="4499" w:type="dxa"/>
          </w:tcPr>
          <w:p w14:paraId="48B375C1"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b/>
                <w:sz w:val="24"/>
                <w:szCs w:val="24"/>
              </w:rPr>
              <w:t xml:space="preserve">- </w:t>
            </w:r>
            <w:r w:rsidRPr="007608B7">
              <w:rPr>
                <w:rFonts w:ascii="Times New Roman" w:eastAsia="Calibri" w:hAnsi="Times New Roman" w:cs="Times New Roman"/>
                <w:sz w:val="24"/>
                <w:szCs w:val="24"/>
              </w:rPr>
              <w:t>Положительную динамику имеют результаты по всем предметам.</w:t>
            </w:r>
          </w:p>
          <w:p w14:paraId="27B95052" w14:textId="1C2C3BB9"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 xml:space="preserve">  -  средние баллы по предметам ниже </w:t>
            </w:r>
            <w:proofErr w:type="gramStart"/>
            <w:r w:rsidRPr="007608B7">
              <w:rPr>
                <w:rFonts w:ascii="Times New Roman" w:eastAsia="Calibri" w:hAnsi="Times New Roman" w:cs="Times New Roman"/>
                <w:sz w:val="24"/>
                <w:szCs w:val="24"/>
              </w:rPr>
              <w:t>городских</w:t>
            </w:r>
            <w:proofErr w:type="gramEnd"/>
            <w:r w:rsidRPr="007608B7">
              <w:rPr>
                <w:rFonts w:ascii="Times New Roman" w:eastAsia="Calibri" w:hAnsi="Times New Roman" w:cs="Times New Roman"/>
                <w:sz w:val="24"/>
                <w:szCs w:val="24"/>
              </w:rPr>
              <w:t xml:space="preserve"> и краевых- </w:t>
            </w:r>
            <w:r w:rsidR="00DF231A">
              <w:rPr>
                <w:rFonts w:ascii="Times New Roman" w:eastAsia="Calibri" w:hAnsi="Times New Roman" w:cs="Times New Roman"/>
                <w:sz w:val="24"/>
                <w:szCs w:val="24"/>
              </w:rPr>
              <w:t>80%</w:t>
            </w:r>
          </w:p>
          <w:p w14:paraId="0B4B2026" w14:textId="77777777" w:rsidR="007608B7" w:rsidRPr="007608B7" w:rsidRDefault="007608B7" w:rsidP="007608B7">
            <w:pPr>
              <w:rPr>
                <w:rFonts w:ascii="Times New Roman" w:eastAsia="Calibri" w:hAnsi="Times New Roman" w:cs="Times New Roman"/>
                <w:b/>
                <w:sz w:val="24"/>
                <w:szCs w:val="24"/>
              </w:rPr>
            </w:pPr>
          </w:p>
        </w:tc>
        <w:tc>
          <w:tcPr>
            <w:tcW w:w="5353" w:type="dxa"/>
          </w:tcPr>
          <w:p w14:paraId="5C1D1AC9"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Метапредметные результаты не отслеживаются.</w:t>
            </w:r>
          </w:p>
          <w:p w14:paraId="639967B6"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 xml:space="preserve">Необходимо  обучить педагогов  новым подходам к оцениванию образовательных результатов учащихся и их интерпретации, управлению их качеством на уровне каждого учащегося и класса. </w:t>
            </w:r>
          </w:p>
        </w:tc>
      </w:tr>
      <w:tr w:rsidR="007608B7" w:rsidRPr="007608B7" w14:paraId="2F889131" w14:textId="77777777" w:rsidTr="007F3B6E">
        <w:tc>
          <w:tcPr>
            <w:tcW w:w="2658" w:type="dxa"/>
          </w:tcPr>
          <w:p w14:paraId="3BC48033"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11. Критерии и показатели качества образования разработаны на основании планируемых результатов ООП СОО</w:t>
            </w:r>
          </w:p>
        </w:tc>
        <w:tc>
          <w:tcPr>
            <w:tcW w:w="2766" w:type="dxa"/>
          </w:tcPr>
          <w:p w14:paraId="7C770961" w14:textId="77777777" w:rsidR="007608B7" w:rsidRPr="007608B7" w:rsidRDefault="007608B7" w:rsidP="007608B7">
            <w:pPr>
              <w:jc w:val="both"/>
              <w:rPr>
                <w:rFonts w:ascii="Times New Roman" w:eastAsia="Calibri" w:hAnsi="Times New Roman" w:cs="Times New Roman"/>
                <w:sz w:val="24"/>
                <w:szCs w:val="24"/>
              </w:rPr>
            </w:pPr>
            <w:r w:rsidRPr="007608B7">
              <w:rPr>
                <w:rFonts w:ascii="Times New Roman" w:eastAsia="Calibri" w:hAnsi="Times New Roman" w:cs="Times New Roman"/>
                <w:sz w:val="24"/>
                <w:szCs w:val="24"/>
              </w:rPr>
              <w:t>Разработаны в ООП</w:t>
            </w:r>
          </w:p>
        </w:tc>
        <w:tc>
          <w:tcPr>
            <w:tcW w:w="4499" w:type="dxa"/>
          </w:tcPr>
          <w:p w14:paraId="7DAFBACE" w14:textId="77777777" w:rsidR="007608B7" w:rsidRPr="007608B7" w:rsidRDefault="007608B7" w:rsidP="007608B7">
            <w:pPr>
              <w:jc w:val="both"/>
              <w:rPr>
                <w:rFonts w:ascii="Times New Roman" w:eastAsia="Calibri" w:hAnsi="Times New Roman" w:cs="Times New Roman"/>
                <w:sz w:val="24"/>
                <w:szCs w:val="24"/>
              </w:rPr>
            </w:pPr>
            <w:r w:rsidRPr="007608B7">
              <w:rPr>
                <w:rFonts w:ascii="Times New Roman" w:eastAsia="Calibri" w:hAnsi="Times New Roman" w:cs="Times New Roman"/>
                <w:sz w:val="24"/>
                <w:szCs w:val="24"/>
              </w:rPr>
              <w:t xml:space="preserve">Нет комплексного подхода к их оценке. </w:t>
            </w:r>
          </w:p>
        </w:tc>
        <w:tc>
          <w:tcPr>
            <w:tcW w:w="5353" w:type="dxa"/>
          </w:tcPr>
          <w:p w14:paraId="599E78AE" w14:textId="344AC5A0" w:rsidR="007608B7" w:rsidRPr="007608B7" w:rsidRDefault="007608B7" w:rsidP="005C62D0">
            <w:pPr>
              <w:rPr>
                <w:rFonts w:ascii="Times New Roman" w:eastAsia="Calibri" w:hAnsi="Times New Roman" w:cs="Times New Roman"/>
                <w:sz w:val="24"/>
                <w:szCs w:val="24"/>
              </w:rPr>
            </w:pPr>
            <w:r w:rsidRPr="007608B7">
              <w:rPr>
                <w:rFonts w:ascii="Times New Roman" w:eastAsia="Calibri" w:hAnsi="Times New Roman" w:cs="Times New Roman"/>
                <w:sz w:val="24"/>
                <w:szCs w:val="24"/>
              </w:rPr>
              <w:t>В рамках ВСОКО, в системе текущего и промежуточного мониторинг</w:t>
            </w:r>
            <w:r w:rsidR="005C62D0">
              <w:rPr>
                <w:rFonts w:ascii="Times New Roman" w:eastAsia="Calibri" w:hAnsi="Times New Roman" w:cs="Times New Roman"/>
                <w:sz w:val="24"/>
                <w:szCs w:val="24"/>
              </w:rPr>
              <w:t xml:space="preserve">а  необходимо использовать </w:t>
            </w:r>
            <w:proofErr w:type="spellStart"/>
            <w:r w:rsidR="005C62D0">
              <w:rPr>
                <w:rFonts w:ascii="Times New Roman" w:eastAsia="Calibri" w:hAnsi="Times New Roman" w:cs="Times New Roman"/>
                <w:sz w:val="24"/>
                <w:szCs w:val="24"/>
              </w:rPr>
              <w:t>КИМы</w:t>
            </w:r>
            <w:proofErr w:type="spellEnd"/>
            <w:r w:rsidR="005C62D0">
              <w:rPr>
                <w:rFonts w:ascii="Times New Roman" w:eastAsia="Calibri" w:hAnsi="Times New Roman" w:cs="Times New Roman"/>
                <w:sz w:val="24"/>
                <w:szCs w:val="24"/>
              </w:rPr>
              <w:t xml:space="preserve">, </w:t>
            </w:r>
            <w:proofErr w:type="gramStart"/>
            <w:r w:rsidR="005C62D0">
              <w:rPr>
                <w:rFonts w:ascii="Times New Roman" w:eastAsia="Calibri" w:hAnsi="Times New Roman" w:cs="Times New Roman"/>
                <w:sz w:val="24"/>
                <w:szCs w:val="24"/>
              </w:rPr>
              <w:t>разработанные</w:t>
            </w:r>
            <w:proofErr w:type="gramEnd"/>
            <w:r w:rsidR="005C62D0">
              <w:rPr>
                <w:rFonts w:ascii="Times New Roman" w:eastAsia="Calibri" w:hAnsi="Times New Roman" w:cs="Times New Roman"/>
                <w:sz w:val="24"/>
                <w:szCs w:val="24"/>
              </w:rPr>
              <w:t xml:space="preserve"> ФИПИ</w:t>
            </w:r>
            <w:r w:rsidRPr="007608B7">
              <w:rPr>
                <w:rFonts w:ascii="Times New Roman" w:eastAsia="Calibri" w:hAnsi="Times New Roman" w:cs="Times New Roman"/>
                <w:sz w:val="24"/>
                <w:szCs w:val="24"/>
              </w:rPr>
              <w:t>.</w:t>
            </w:r>
          </w:p>
        </w:tc>
      </w:tr>
      <w:tr w:rsidR="007608B7" w:rsidRPr="007608B7" w14:paraId="7D8D7A65" w14:textId="77777777" w:rsidTr="007F3B6E">
        <w:tc>
          <w:tcPr>
            <w:tcW w:w="2658" w:type="dxa"/>
          </w:tcPr>
          <w:p w14:paraId="2536C072"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12. Участие в методической и научной работе, в повышении профессионализма педагогов, качества преподавания</w:t>
            </w:r>
          </w:p>
        </w:tc>
        <w:tc>
          <w:tcPr>
            <w:tcW w:w="2766" w:type="dxa"/>
          </w:tcPr>
          <w:p w14:paraId="40819F5E" w14:textId="77777777" w:rsidR="007608B7" w:rsidRPr="007608B7" w:rsidRDefault="007608B7" w:rsidP="007608B7">
            <w:pPr>
              <w:jc w:val="both"/>
              <w:rPr>
                <w:rFonts w:ascii="Times New Roman" w:eastAsia="Calibri" w:hAnsi="Times New Roman" w:cs="Times New Roman"/>
                <w:sz w:val="24"/>
                <w:szCs w:val="24"/>
              </w:rPr>
            </w:pPr>
            <w:r w:rsidRPr="007608B7">
              <w:rPr>
                <w:rFonts w:ascii="Times New Roman" w:eastAsia="Calibri" w:hAnsi="Times New Roman" w:cs="Times New Roman"/>
                <w:sz w:val="24"/>
                <w:szCs w:val="24"/>
              </w:rPr>
              <w:t>Все педагоги</w:t>
            </w:r>
          </w:p>
        </w:tc>
        <w:tc>
          <w:tcPr>
            <w:tcW w:w="4499" w:type="dxa"/>
          </w:tcPr>
          <w:p w14:paraId="47CBBDB4"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 xml:space="preserve">Доля педагогов активно повышающих уровень профессионализма </w:t>
            </w:r>
          </w:p>
          <w:p w14:paraId="6E397316" w14:textId="189DD4AD"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 xml:space="preserve">-  доля педагогов, имеющих высокий уровень методической культуры </w:t>
            </w:r>
            <w:r w:rsidR="00DF231A">
              <w:rPr>
                <w:rFonts w:ascii="Times New Roman" w:eastAsia="Calibri" w:hAnsi="Times New Roman" w:cs="Times New Roman"/>
                <w:sz w:val="24"/>
                <w:szCs w:val="24"/>
              </w:rPr>
              <w:t>–</w:t>
            </w:r>
            <w:r w:rsidRPr="007608B7">
              <w:rPr>
                <w:rFonts w:ascii="Times New Roman" w:eastAsia="Calibri" w:hAnsi="Times New Roman" w:cs="Times New Roman"/>
                <w:sz w:val="24"/>
                <w:szCs w:val="24"/>
              </w:rPr>
              <w:t xml:space="preserve"> </w:t>
            </w:r>
            <w:r w:rsidR="00DF231A">
              <w:rPr>
                <w:rFonts w:ascii="Times New Roman" w:eastAsia="Calibri" w:hAnsi="Times New Roman" w:cs="Times New Roman"/>
                <w:sz w:val="24"/>
                <w:szCs w:val="24"/>
              </w:rPr>
              <w:t>100%</w:t>
            </w:r>
          </w:p>
        </w:tc>
        <w:tc>
          <w:tcPr>
            <w:tcW w:w="5353" w:type="dxa"/>
          </w:tcPr>
          <w:p w14:paraId="2D0104E2"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 Повышение квалификации  направить:</w:t>
            </w:r>
          </w:p>
          <w:p w14:paraId="1B252F8A"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 - на формирование готовности работников  школы к продуктивной реализации ФГОС СОО;</w:t>
            </w:r>
          </w:p>
          <w:p w14:paraId="7C9D8803" w14:textId="77777777" w:rsidR="007608B7" w:rsidRPr="007608B7" w:rsidRDefault="007608B7" w:rsidP="007608B7">
            <w:pPr>
              <w:suppressAutoHyphens/>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 осознание и принятие ценностей современного образования;</w:t>
            </w:r>
          </w:p>
          <w:p w14:paraId="4277D4D9" w14:textId="77777777" w:rsidR="007608B7" w:rsidRPr="007608B7" w:rsidRDefault="007608B7" w:rsidP="007608B7">
            <w:pPr>
              <w:suppressAutoHyphens/>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 освоение системы требований ФГОС к результатам освоения ООП, к  условиям реализации, к системе оценки итогов образовательной деятельности обучающихся;</w:t>
            </w:r>
          </w:p>
          <w:p w14:paraId="0A2D691E"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на изучение передового педагогического опыта и его применение;</w:t>
            </w:r>
          </w:p>
          <w:p w14:paraId="0B26670A" w14:textId="77777777"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на формирование основных  компетенций педагогов в соответствии с профессиональным стандартом «Педагог»</w:t>
            </w:r>
          </w:p>
          <w:p w14:paraId="5B4B9484" w14:textId="77777777" w:rsidR="007608B7" w:rsidRPr="007608B7" w:rsidRDefault="007608B7" w:rsidP="007608B7">
            <w:pPr>
              <w:rPr>
                <w:rFonts w:ascii="Times New Roman" w:eastAsia="Calibri" w:hAnsi="Times New Roman" w:cs="Times New Roman"/>
                <w:sz w:val="24"/>
                <w:szCs w:val="24"/>
              </w:rPr>
            </w:pPr>
          </w:p>
        </w:tc>
      </w:tr>
      <w:tr w:rsidR="007608B7" w:rsidRPr="007608B7" w14:paraId="74247569" w14:textId="77777777" w:rsidTr="007F3B6E">
        <w:tc>
          <w:tcPr>
            <w:tcW w:w="2658" w:type="dxa"/>
          </w:tcPr>
          <w:p w14:paraId="379D6ADB"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13. Взаимодействие со всеми участниками образовательных отношений</w:t>
            </w:r>
          </w:p>
        </w:tc>
        <w:tc>
          <w:tcPr>
            <w:tcW w:w="2766" w:type="dxa"/>
          </w:tcPr>
          <w:p w14:paraId="2D191845" w14:textId="77777777" w:rsidR="007608B7" w:rsidRPr="007608B7" w:rsidRDefault="007608B7" w:rsidP="007608B7">
            <w:pPr>
              <w:suppressAutoHyphens/>
              <w:rPr>
                <w:rFonts w:ascii="Times New Roman" w:eastAsia="Calibri" w:hAnsi="Times New Roman" w:cs="Times New Roman"/>
                <w:b/>
                <w:sz w:val="24"/>
                <w:szCs w:val="24"/>
                <w:u w:color="000000"/>
                <w:bdr w:val="nil"/>
              </w:rPr>
            </w:pPr>
            <w:r w:rsidRPr="007608B7">
              <w:rPr>
                <w:rFonts w:ascii="Times New Roman" w:eastAsia="Calibri" w:hAnsi="Times New Roman" w:cs="Times New Roman"/>
                <w:sz w:val="24"/>
                <w:szCs w:val="24"/>
                <w:u w:color="000000"/>
                <w:bdr w:val="nil"/>
              </w:rPr>
              <w:t xml:space="preserve">- высокий уровень общей культуры, конструктивные межличностные отношения </w:t>
            </w:r>
          </w:p>
        </w:tc>
        <w:tc>
          <w:tcPr>
            <w:tcW w:w="4499" w:type="dxa"/>
          </w:tcPr>
          <w:p w14:paraId="36C4D833" w14:textId="5F1CEDF4"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 xml:space="preserve">Доля педагогов, выстраивающих </w:t>
            </w:r>
            <w:proofErr w:type="gramStart"/>
            <w:r w:rsidRPr="007608B7">
              <w:rPr>
                <w:rFonts w:ascii="Times New Roman" w:eastAsia="Calibri" w:hAnsi="Times New Roman" w:cs="Times New Roman"/>
                <w:sz w:val="24"/>
                <w:szCs w:val="24"/>
              </w:rPr>
              <w:t>без</w:t>
            </w:r>
            <w:proofErr w:type="gramEnd"/>
            <w:r w:rsidRPr="007608B7">
              <w:rPr>
                <w:rFonts w:ascii="Times New Roman" w:eastAsia="Calibri" w:hAnsi="Times New Roman" w:cs="Times New Roman"/>
                <w:sz w:val="24"/>
                <w:szCs w:val="24"/>
              </w:rPr>
              <w:t xml:space="preserve"> </w:t>
            </w:r>
            <w:proofErr w:type="gramStart"/>
            <w:r w:rsidRPr="007608B7">
              <w:rPr>
                <w:rFonts w:ascii="Times New Roman" w:eastAsia="Calibri" w:hAnsi="Times New Roman" w:cs="Times New Roman"/>
                <w:sz w:val="24"/>
                <w:szCs w:val="24"/>
              </w:rPr>
              <w:t>конфликтные</w:t>
            </w:r>
            <w:proofErr w:type="gramEnd"/>
            <w:r w:rsidRPr="007608B7">
              <w:rPr>
                <w:rFonts w:ascii="Times New Roman" w:eastAsia="Calibri" w:hAnsi="Times New Roman" w:cs="Times New Roman"/>
                <w:sz w:val="24"/>
                <w:szCs w:val="24"/>
              </w:rPr>
              <w:t xml:space="preserve">, продуктивные отношения с субъектами образовательных отношений </w:t>
            </w:r>
            <w:r w:rsidR="00DF231A">
              <w:rPr>
                <w:rFonts w:ascii="Times New Roman" w:eastAsia="Calibri" w:hAnsi="Times New Roman" w:cs="Times New Roman"/>
                <w:sz w:val="24"/>
                <w:szCs w:val="24"/>
              </w:rPr>
              <w:t>–</w:t>
            </w:r>
            <w:r w:rsidRPr="007608B7">
              <w:rPr>
                <w:rFonts w:ascii="Times New Roman" w:eastAsia="Calibri" w:hAnsi="Times New Roman" w:cs="Times New Roman"/>
                <w:sz w:val="24"/>
                <w:szCs w:val="24"/>
              </w:rPr>
              <w:t xml:space="preserve"> </w:t>
            </w:r>
            <w:r w:rsidR="00DF231A">
              <w:rPr>
                <w:rFonts w:ascii="Times New Roman" w:eastAsia="Calibri" w:hAnsi="Times New Roman" w:cs="Times New Roman"/>
                <w:sz w:val="24"/>
                <w:szCs w:val="24"/>
              </w:rPr>
              <w:t>100%</w:t>
            </w:r>
          </w:p>
        </w:tc>
        <w:tc>
          <w:tcPr>
            <w:tcW w:w="5353" w:type="dxa"/>
          </w:tcPr>
          <w:p w14:paraId="38A6DACB"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 xml:space="preserve">Отсутствие жалоб на педагогов школы со стороны родителей, учащихся является показателем конструктивных межличностных отношений, которые старшеклассники оценивают как отношения сотрудничества. </w:t>
            </w:r>
          </w:p>
        </w:tc>
      </w:tr>
      <w:tr w:rsidR="007608B7" w:rsidRPr="007608B7" w14:paraId="589B8EC9" w14:textId="77777777" w:rsidTr="007F3B6E">
        <w:tc>
          <w:tcPr>
            <w:tcW w:w="2658" w:type="dxa"/>
          </w:tcPr>
          <w:p w14:paraId="35B92AEA"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14. Оценочная компетентность учителя</w:t>
            </w:r>
          </w:p>
        </w:tc>
        <w:tc>
          <w:tcPr>
            <w:tcW w:w="2766" w:type="dxa"/>
          </w:tcPr>
          <w:p w14:paraId="1BB030E5" w14:textId="77777777" w:rsidR="007608B7" w:rsidRPr="007608B7" w:rsidRDefault="007608B7" w:rsidP="007608B7">
            <w:pPr>
              <w:jc w:val="both"/>
              <w:rPr>
                <w:rFonts w:ascii="Times New Roman" w:eastAsia="Calibri" w:hAnsi="Times New Roman" w:cs="Times New Roman"/>
                <w:sz w:val="24"/>
                <w:szCs w:val="24"/>
              </w:rPr>
            </w:pPr>
            <w:r w:rsidRPr="007608B7">
              <w:rPr>
                <w:rFonts w:ascii="Times New Roman" w:eastAsia="Calibri" w:hAnsi="Times New Roman" w:cs="Times New Roman"/>
                <w:sz w:val="24"/>
                <w:szCs w:val="24"/>
              </w:rPr>
              <w:t xml:space="preserve">Все педагоги владеют </w:t>
            </w:r>
            <w:proofErr w:type="spellStart"/>
            <w:r w:rsidRPr="007608B7">
              <w:rPr>
                <w:rFonts w:ascii="Times New Roman" w:eastAsia="Calibri" w:hAnsi="Times New Roman" w:cs="Times New Roman"/>
                <w:sz w:val="24"/>
                <w:szCs w:val="24"/>
              </w:rPr>
              <w:t>критериальным</w:t>
            </w:r>
            <w:proofErr w:type="spellEnd"/>
            <w:r w:rsidRPr="007608B7">
              <w:rPr>
                <w:rFonts w:ascii="Times New Roman" w:eastAsia="Calibri" w:hAnsi="Times New Roman" w:cs="Times New Roman"/>
                <w:sz w:val="24"/>
                <w:szCs w:val="24"/>
              </w:rPr>
              <w:t xml:space="preserve"> и формирующим видами оценочной деятельности. </w:t>
            </w:r>
          </w:p>
        </w:tc>
        <w:tc>
          <w:tcPr>
            <w:tcW w:w="4499" w:type="dxa"/>
          </w:tcPr>
          <w:p w14:paraId="51508B85" w14:textId="73E18533"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 xml:space="preserve">Доля педагогов, активно использующих новые подходы к оцениванию образовательных достижений учащихся – </w:t>
            </w:r>
            <w:r w:rsidR="00DF231A">
              <w:rPr>
                <w:rFonts w:ascii="Times New Roman" w:eastAsia="Calibri" w:hAnsi="Times New Roman" w:cs="Times New Roman"/>
                <w:sz w:val="24"/>
                <w:szCs w:val="24"/>
              </w:rPr>
              <w:t>100%</w:t>
            </w:r>
          </w:p>
        </w:tc>
        <w:tc>
          <w:tcPr>
            <w:tcW w:w="5353" w:type="dxa"/>
          </w:tcPr>
          <w:p w14:paraId="1A054E5A" w14:textId="77777777" w:rsidR="007608B7" w:rsidRPr="007608B7" w:rsidRDefault="007608B7" w:rsidP="007608B7">
            <w:pPr>
              <w:rPr>
                <w:rFonts w:ascii="Times New Roman" w:eastAsia="Calibri" w:hAnsi="Times New Roman" w:cs="Times New Roman"/>
                <w:sz w:val="24"/>
                <w:szCs w:val="24"/>
              </w:rPr>
            </w:pPr>
            <w:r w:rsidRPr="007608B7">
              <w:rPr>
                <w:rFonts w:ascii="Times New Roman" w:eastAsia="Calibri" w:hAnsi="Times New Roman" w:cs="Times New Roman"/>
                <w:sz w:val="24"/>
                <w:szCs w:val="24"/>
              </w:rPr>
              <w:t xml:space="preserve"> Не соответствие  качества результатов ГИА и качества промежуточной аттестации свидетельствует о проблемах в системе оценивания индивидуальных достижений учащихся.</w:t>
            </w:r>
          </w:p>
        </w:tc>
      </w:tr>
    </w:tbl>
    <w:p w14:paraId="62C1A8C8" w14:textId="77777777" w:rsidR="007608B7" w:rsidRPr="007608B7" w:rsidRDefault="007608B7" w:rsidP="007608B7">
      <w:pPr>
        <w:spacing w:after="0" w:line="240" w:lineRule="auto"/>
        <w:ind w:firstLine="454"/>
        <w:jc w:val="both"/>
        <w:rPr>
          <w:rFonts w:ascii="Times New Roman" w:eastAsia="Calibri" w:hAnsi="Times New Roman" w:cs="Times New Roman"/>
          <w:b/>
          <w:sz w:val="24"/>
          <w:szCs w:val="24"/>
        </w:rPr>
      </w:pPr>
    </w:p>
    <w:p w14:paraId="3A74F2D9" w14:textId="77777777" w:rsidR="007608B7" w:rsidRPr="007608B7" w:rsidRDefault="007608B7" w:rsidP="007608B7">
      <w:pPr>
        <w:spacing w:after="0" w:line="240" w:lineRule="auto"/>
        <w:jc w:val="both"/>
        <w:rPr>
          <w:rFonts w:ascii="Times New Roman" w:eastAsia="Calibri" w:hAnsi="Times New Roman" w:cs="Times New Roman"/>
          <w:b/>
          <w:sz w:val="24"/>
          <w:szCs w:val="24"/>
        </w:rPr>
      </w:pPr>
    </w:p>
    <w:p w14:paraId="339541C7" w14:textId="2DBFF462" w:rsidR="007608B7" w:rsidRPr="007608B7" w:rsidRDefault="007608B7" w:rsidP="007608B7">
      <w:pPr>
        <w:tabs>
          <w:tab w:val="left" w:pos="15168"/>
        </w:tabs>
        <w:spacing w:after="0" w:line="240" w:lineRule="auto"/>
        <w:ind w:right="-598" w:firstLine="425"/>
        <w:jc w:val="both"/>
        <w:rPr>
          <w:rFonts w:ascii="Times New Roman" w:eastAsia="Times New Roman" w:hAnsi="Times New Roman" w:cs="Times New Roman"/>
          <w:bCs/>
          <w:spacing w:val="-3"/>
          <w:sz w:val="24"/>
          <w:szCs w:val="24"/>
          <w:lang w:bidi="en-US"/>
        </w:rPr>
      </w:pPr>
      <w:r w:rsidRPr="007608B7">
        <w:rPr>
          <w:rFonts w:ascii="Times New Roman" w:eastAsia="Times New Roman" w:hAnsi="Times New Roman" w:cs="Times New Roman"/>
          <w:sz w:val="24"/>
          <w:szCs w:val="24"/>
          <w:lang w:bidi="en-US"/>
        </w:rPr>
        <w:t xml:space="preserve">Таким образом, школа укомплектована кадрами, но в условиях введения обновленных ФГОС СОО, ФОП СОО требуется разработка и реализация программы «Кадры».  </w:t>
      </w:r>
    </w:p>
    <w:p w14:paraId="00094C0F" w14:textId="21E9CDD6" w:rsidR="007608B7" w:rsidRPr="007608B7" w:rsidRDefault="007608B7" w:rsidP="007608B7">
      <w:pPr>
        <w:spacing w:after="0" w:line="240" w:lineRule="auto"/>
        <w:ind w:right="-598" w:firstLine="425"/>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Одним из условий </w:t>
      </w:r>
      <w:r w:rsidR="00D24CAB">
        <w:rPr>
          <w:rFonts w:ascii="Times New Roman" w:eastAsia="Times New Roman" w:hAnsi="Times New Roman" w:cs="Times New Roman"/>
          <w:sz w:val="24"/>
          <w:szCs w:val="24"/>
        </w:rPr>
        <w:t xml:space="preserve">реализации ООП СОО </w:t>
      </w:r>
      <w:r w:rsidRPr="007608B7">
        <w:rPr>
          <w:rFonts w:ascii="Times New Roman" w:eastAsia="Times New Roman" w:hAnsi="Times New Roman" w:cs="Times New Roman"/>
          <w:sz w:val="24"/>
          <w:szCs w:val="24"/>
        </w:rPr>
        <w:t xml:space="preserve">является создание системы методической работы, обеспечивающей сопровождение деятельности педагогов на всех этапах реализации требований ФГОС СОО. Организация методической работы планируется и утверждается педагогическим советом на каждый учебный год по следующей схеме: мероприятия, ответственные, форма подведения итогов, анализ и использование результатов на уроках и во внеурочной работе. </w:t>
      </w:r>
    </w:p>
    <w:p w14:paraId="7FB789FA" w14:textId="77777777" w:rsidR="007608B7" w:rsidRPr="00D912AB" w:rsidRDefault="005712F7" w:rsidP="007608B7">
      <w:pPr>
        <w:keepNext/>
        <w:keepLines/>
        <w:spacing w:before="200" w:after="0" w:line="240" w:lineRule="auto"/>
        <w:ind w:right="-598" w:firstLine="426"/>
        <w:jc w:val="both"/>
        <w:outlineLvl w:val="2"/>
        <w:rPr>
          <w:rFonts w:ascii="Times New Roman" w:eastAsiaTheme="majorEastAsia" w:hAnsi="Times New Roman" w:cs="Times New Roman"/>
          <w:b/>
          <w:bCs/>
          <w:sz w:val="24"/>
          <w:szCs w:val="24"/>
        </w:rPr>
      </w:pPr>
      <w:bookmarkStart w:id="45" w:name="_Toc435412744"/>
      <w:bookmarkStart w:id="46" w:name="_Toc453968219"/>
      <w:r w:rsidRPr="00D912AB">
        <w:rPr>
          <w:rFonts w:ascii="Times New Roman" w:eastAsiaTheme="majorEastAsia" w:hAnsi="Times New Roman" w:cs="Times New Roman"/>
          <w:b/>
          <w:bCs/>
          <w:sz w:val="24"/>
          <w:szCs w:val="24"/>
        </w:rPr>
        <w:t>24.</w:t>
      </w:r>
      <w:r w:rsidR="007608B7" w:rsidRPr="00D912AB">
        <w:rPr>
          <w:rFonts w:ascii="Times New Roman" w:eastAsiaTheme="majorEastAsia" w:hAnsi="Times New Roman" w:cs="Times New Roman"/>
          <w:b/>
          <w:bCs/>
          <w:sz w:val="24"/>
          <w:szCs w:val="24"/>
        </w:rPr>
        <w:t>2. Психолого-педагогические условия реализации основной образовательной программы</w:t>
      </w:r>
      <w:bookmarkEnd w:id="45"/>
      <w:bookmarkEnd w:id="46"/>
    </w:p>
    <w:p w14:paraId="3F35344F" w14:textId="7E3C54E4" w:rsidR="007608B7" w:rsidRPr="007608B7" w:rsidRDefault="007608B7" w:rsidP="007608B7">
      <w:pPr>
        <w:spacing w:after="0" w:line="240" w:lineRule="auto"/>
        <w:ind w:right="-598" w:firstLine="426"/>
        <w:jc w:val="both"/>
        <w:rPr>
          <w:rFonts w:ascii="Times New Roman" w:eastAsia="Times New Roman" w:hAnsi="Times New Roman" w:cs="Times New Roman"/>
          <w:color w:val="000000"/>
          <w:sz w:val="24"/>
          <w:szCs w:val="24"/>
        </w:rPr>
      </w:pPr>
      <w:r w:rsidRPr="007608B7">
        <w:rPr>
          <w:rFonts w:ascii="Times New Roman" w:eastAsia="Times New Roman" w:hAnsi="Times New Roman" w:cs="Times New Roman"/>
          <w:sz w:val="24"/>
          <w:szCs w:val="24"/>
        </w:rPr>
        <w:t xml:space="preserve">Качество реализации ООП СОО во многом зависит от  психолого-педагогических условий, которые обеспечивают безопасную и психологически комфортную среду для всех участников образовательной деятельности, повышают их психологическую компетентность, улучшают характер межличностных отношений, способствуют развитию взаимопонимания, </w:t>
      </w:r>
      <w:r w:rsidR="00032310">
        <w:rPr>
          <w:rFonts w:ascii="Times New Roman" w:eastAsia="Times New Roman" w:hAnsi="Times New Roman" w:cs="Times New Roman"/>
          <w:sz w:val="24"/>
          <w:szCs w:val="24"/>
        </w:rPr>
        <w:t xml:space="preserve"> уважительного отношения к людям</w:t>
      </w:r>
      <w:r w:rsidRPr="007608B7">
        <w:rPr>
          <w:rFonts w:ascii="Times New Roman" w:eastAsia="Times New Roman" w:hAnsi="Times New Roman" w:cs="Times New Roman"/>
          <w:sz w:val="24"/>
          <w:szCs w:val="24"/>
        </w:rPr>
        <w:t xml:space="preserve">, </w:t>
      </w:r>
      <w:r w:rsidRPr="007608B7">
        <w:rPr>
          <w:rFonts w:ascii="Times New Roman" w:eastAsia="Times New Roman" w:hAnsi="Times New Roman" w:cs="Times New Roman"/>
          <w:color w:val="000000"/>
          <w:sz w:val="24"/>
          <w:szCs w:val="24"/>
        </w:rPr>
        <w:t>формированию адекватной «</w:t>
      </w:r>
      <w:proofErr w:type="gramStart"/>
      <w:r w:rsidRPr="007608B7">
        <w:rPr>
          <w:rFonts w:ascii="Times New Roman" w:eastAsia="Times New Roman" w:hAnsi="Times New Roman" w:cs="Times New Roman"/>
          <w:color w:val="000000"/>
          <w:sz w:val="24"/>
          <w:szCs w:val="24"/>
        </w:rPr>
        <w:t>Я-концепции</w:t>
      </w:r>
      <w:proofErr w:type="gramEnd"/>
      <w:r w:rsidRPr="007608B7">
        <w:rPr>
          <w:rFonts w:ascii="Times New Roman" w:eastAsia="Times New Roman" w:hAnsi="Times New Roman" w:cs="Times New Roman"/>
          <w:color w:val="000000"/>
          <w:sz w:val="24"/>
          <w:szCs w:val="24"/>
        </w:rPr>
        <w:t>» и взрослых,  и детей.</w:t>
      </w:r>
    </w:p>
    <w:p w14:paraId="77247EF5" w14:textId="77777777"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rPr>
      </w:pPr>
      <w:r w:rsidRPr="007608B7">
        <w:rPr>
          <w:rFonts w:ascii="Times New Roman" w:eastAsia="Times New Roman" w:hAnsi="Times New Roman" w:cs="Times New Roman"/>
          <w:color w:val="000000"/>
          <w:sz w:val="24"/>
          <w:szCs w:val="24"/>
        </w:rPr>
        <w:t>Реализация психолого-педагогических условий обеспечивает:</w:t>
      </w:r>
    </w:p>
    <w:p w14:paraId="4E27690D" w14:textId="77777777"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1.  преемственность в содержании и формах организации образовательной деятельности между основным и средним уровнями общего образования, сочетанием форм, методов и технологий, которые использовались в основной школе и совершенствованием в средней школе с учетом возрастных особенностей старшеклассников проектно-исследовательской деятельности, группового сотрудничества, технологии развития критического мышления, технологии обучения в  диалоге</w:t>
      </w:r>
      <w:proofErr w:type="gramStart"/>
      <w:r w:rsidRPr="007608B7">
        <w:rPr>
          <w:rFonts w:ascii="Times New Roman" w:eastAsia="Times New Roman" w:hAnsi="Times New Roman" w:cs="Times New Roman"/>
          <w:sz w:val="24"/>
          <w:szCs w:val="24"/>
        </w:rPr>
        <w:t xml:space="preserve"> ,</w:t>
      </w:r>
      <w:proofErr w:type="gramEnd"/>
      <w:r w:rsidRPr="007608B7">
        <w:rPr>
          <w:rFonts w:ascii="Times New Roman" w:eastAsia="Times New Roman" w:hAnsi="Times New Roman" w:cs="Times New Roman"/>
          <w:sz w:val="24"/>
          <w:szCs w:val="24"/>
        </w:rPr>
        <w:t xml:space="preserve"> практической направленности обучения;</w:t>
      </w:r>
    </w:p>
    <w:p w14:paraId="58F5EEDD" w14:textId="6B91B446"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2.</w:t>
      </w:r>
      <w:r w:rsidR="00032310">
        <w:rPr>
          <w:rFonts w:ascii="Times New Roman" w:eastAsia="Times New Roman" w:hAnsi="Times New Roman" w:cs="Times New Roman"/>
          <w:sz w:val="24"/>
          <w:szCs w:val="24"/>
        </w:rPr>
        <w:t xml:space="preserve"> </w:t>
      </w:r>
      <w:r w:rsidRPr="007608B7">
        <w:rPr>
          <w:rFonts w:ascii="Times New Roman" w:eastAsia="Times New Roman" w:hAnsi="Times New Roman" w:cs="Times New Roman"/>
          <w:sz w:val="24"/>
          <w:szCs w:val="24"/>
        </w:rPr>
        <w:t>учет  психофизических особенностей старшеклассников в развитии их  мотивации на обучение, которая  приобретает</w:t>
      </w:r>
      <w:r w:rsidR="00F510AD">
        <w:rPr>
          <w:rFonts w:ascii="Times New Roman" w:eastAsia="Times New Roman" w:hAnsi="Times New Roman" w:cs="Times New Roman"/>
          <w:sz w:val="24"/>
          <w:szCs w:val="24"/>
        </w:rPr>
        <w:t xml:space="preserve"> </w:t>
      </w:r>
      <w:r w:rsidRPr="007608B7">
        <w:rPr>
          <w:rFonts w:ascii="Times New Roman" w:eastAsia="Times New Roman" w:hAnsi="Times New Roman" w:cs="Times New Roman"/>
          <w:sz w:val="24"/>
          <w:szCs w:val="24"/>
        </w:rPr>
        <w:t xml:space="preserve">профессионально-ориентированный характер; </w:t>
      </w:r>
    </w:p>
    <w:p w14:paraId="6DD977A3" w14:textId="77777777"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3.развитие психолого-педагогической компетентности всех субъектов образовательных отношений  через их</w:t>
      </w:r>
      <w:r w:rsidR="00F510AD">
        <w:rPr>
          <w:rFonts w:ascii="Times New Roman" w:eastAsia="Times New Roman" w:hAnsi="Times New Roman" w:cs="Times New Roman"/>
          <w:sz w:val="24"/>
          <w:szCs w:val="24"/>
        </w:rPr>
        <w:t xml:space="preserve"> </w:t>
      </w:r>
      <w:r w:rsidRPr="007608B7">
        <w:rPr>
          <w:rFonts w:ascii="Times New Roman" w:eastAsia="Times New Roman" w:hAnsi="Times New Roman" w:cs="Times New Roman"/>
          <w:sz w:val="24"/>
          <w:szCs w:val="24"/>
        </w:rPr>
        <w:t>психологическое просвещение на психологических занятиях, тренингах, интегрированных уроках, консультациях, дистанционно;</w:t>
      </w:r>
    </w:p>
    <w:p w14:paraId="4ACFA2DF"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4. психолого-педагогическое сопровождение  индивидуально, в группах, на уровне классных коллективов, на уровне школы с использованием вариативных форм, таких как диагностика, консультирование, профилактика, экспертиза, развивающая работа, просвещение, коррекционная работа, осуществляемая в течение всего учебного времени;</w:t>
      </w:r>
    </w:p>
    <w:p w14:paraId="1AA82C31"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bCs/>
          <w:spacing w:val="-3"/>
          <w:sz w:val="24"/>
          <w:szCs w:val="24"/>
          <w:u w:color="000000"/>
          <w:bdr w:val="nil"/>
        </w:rPr>
        <w:t xml:space="preserve"> 5. вариативность направлений психолого-педагогического сопровождения: </w:t>
      </w:r>
    </w:p>
    <w:p w14:paraId="40B40BD9"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 сохранение и укрепление психического здоровья обучающихся и педагогов;</w:t>
      </w:r>
    </w:p>
    <w:p w14:paraId="56375893"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 формирование ценности здоровья и безопасного образа жизни и развитие экологической культуры;</w:t>
      </w:r>
    </w:p>
    <w:p w14:paraId="244DE9F4"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 дифференциацию и индивидуализацию обучения на основе диагностики и мониторинга возможностей и способностей обучающихся;</w:t>
      </w:r>
    </w:p>
    <w:p w14:paraId="5C14F45B"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 выявление и поддержку одаренных обучающихся, поддержку обучающихся с особыми образовательными потребностями;</w:t>
      </w:r>
    </w:p>
    <w:p w14:paraId="2AEF222C"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 психолого-педагогическую поддержку участников олимпиадного движения, объединений обучающихся, ученического самоуправления;</w:t>
      </w:r>
    </w:p>
    <w:p w14:paraId="32FEC707"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 обеспечение осознанного и ответственного выбора дальнейшей профессиональной сферы деятельности;</w:t>
      </w:r>
    </w:p>
    <w:p w14:paraId="73263799"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 формирование коммуникативных навыков в разновозрас</w:t>
      </w:r>
      <w:bookmarkStart w:id="47" w:name="_Toc435412745"/>
      <w:bookmarkStart w:id="48" w:name="_Toc453968220"/>
      <w:r w:rsidRPr="007608B7">
        <w:rPr>
          <w:rFonts w:ascii="Times New Roman" w:eastAsia="Calibri" w:hAnsi="Times New Roman" w:cs="Times New Roman"/>
          <w:sz w:val="24"/>
          <w:szCs w:val="24"/>
          <w:u w:color="000000"/>
          <w:bdr w:val="nil"/>
        </w:rPr>
        <w:t>тной среде и среде сверстников.</w:t>
      </w:r>
    </w:p>
    <w:p w14:paraId="1C2FE38B" w14:textId="77777777" w:rsidR="007608B7" w:rsidRPr="00D912AB" w:rsidRDefault="005712F7" w:rsidP="007608B7">
      <w:pPr>
        <w:keepNext/>
        <w:keepLines/>
        <w:spacing w:before="200" w:after="0" w:line="240" w:lineRule="auto"/>
        <w:ind w:right="-598" w:firstLine="284"/>
        <w:jc w:val="both"/>
        <w:outlineLvl w:val="2"/>
        <w:rPr>
          <w:rFonts w:ascii="Times New Roman" w:eastAsiaTheme="majorEastAsia" w:hAnsi="Times New Roman" w:cs="Times New Roman"/>
          <w:b/>
          <w:bCs/>
          <w:sz w:val="24"/>
          <w:szCs w:val="24"/>
        </w:rPr>
      </w:pPr>
      <w:r w:rsidRPr="00D912AB">
        <w:rPr>
          <w:rFonts w:ascii="Times New Roman" w:eastAsiaTheme="majorEastAsia" w:hAnsi="Times New Roman" w:cs="Times New Roman"/>
          <w:b/>
          <w:bCs/>
          <w:sz w:val="24"/>
          <w:szCs w:val="24"/>
        </w:rPr>
        <w:t>24.</w:t>
      </w:r>
      <w:r w:rsidR="007608B7" w:rsidRPr="00D912AB">
        <w:rPr>
          <w:rFonts w:ascii="Times New Roman" w:eastAsiaTheme="majorEastAsia" w:hAnsi="Times New Roman" w:cs="Times New Roman"/>
          <w:b/>
          <w:bCs/>
          <w:sz w:val="24"/>
          <w:szCs w:val="24"/>
        </w:rPr>
        <w:t xml:space="preserve">3. Финансовое обеспечение реализации </w:t>
      </w:r>
      <w:bookmarkEnd w:id="47"/>
      <w:bookmarkEnd w:id="48"/>
      <w:r w:rsidR="007608B7" w:rsidRPr="00D912AB">
        <w:rPr>
          <w:rFonts w:ascii="Times New Roman" w:eastAsiaTheme="majorEastAsia" w:hAnsi="Times New Roman" w:cs="Times New Roman"/>
          <w:b/>
          <w:bCs/>
          <w:sz w:val="24"/>
          <w:szCs w:val="24"/>
        </w:rPr>
        <w:t>ООП СОО</w:t>
      </w:r>
    </w:p>
    <w:p w14:paraId="743901D1" w14:textId="77777777"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Финансовое обеспечение реализации ООП СОО включает в себя:</w:t>
      </w:r>
    </w:p>
    <w:p w14:paraId="4A07A337" w14:textId="77777777"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обеспечение государственных гарантий прав граждан на получение бесплатного общедоступного среднего общего образования;</w:t>
      </w:r>
    </w:p>
    <w:p w14:paraId="220D4B3A" w14:textId="77777777"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исполнение требований ФГОС СОО организацией, осуществляющей образовательную деятельность;</w:t>
      </w:r>
    </w:p>
    <w:p w14:paraId="730BA62A" w14:textId="77777777"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реализацию обязательной части ООП и части, формируемой участниками образовательных отношений, включая выполнение индивидуальных проектов и внеурочную деятельность.</w:t>
      </w:r>
    </w:p>
    <w:p w14:paraId="20F29F02" w14:textId="77777777"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w:t>
      </w:r>
      <w:r w:rsidRPr="007608B7">
        <w:rPr>
          <w:rFonts w:ascii="Times New Roman" w:eastAsia="Times New Roman" w:hAnsi="Times New Roman" w:cs="Times New Roman"/>
          <w:bCs/>
          <w:spacing w:val="-3"/>
          <w:sz w:val="24"/>
          <w:szCs w:val="24"/>
        </w:rPr>
        <w:t xml:space="preserve">нормативных затрат оказания государственных (муниципальных) услуг по реализации ООП СОО </w:t>
      </w:r>
      <w:r w:rsidRPr="007608B7">
        <w:rPr>
          <w:rFonts w:ascii="Times New Roman" w:eastAsia="Times New Roman" w:hAnsi="Times New Roman" w:cs="Times New Roman"/>
          <w:sz w:val="24"/>
          <w:szCs w:val="24"/>
        </w:rPr>
        <w:t>осуществляется по ее направленности (профилю)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14:paraId="16CACC0C" w14:textId="77777777"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Объем действующих расходных обязательств отражается в    муниципальном задании школы. </w:t>
      </w:r>
    </w:p>
    <w:p w14:paraId="7D02A44C" w14:textId="77777777"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Муниципальное задание устанавливает показатели, характеризующие качество и объем содержание государственной услуги (работы), а также порядок ее выполнения.</w:t>
      </w:r>
    </w:p>
    <w:p w14:paraId="696603CC" w14:textId="77777777"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Обеспечение государственных гарантий реализации прав на получение общедоступного и бесплатного среднего общего образования в  школе осуществляется в соответствии с нормативами, определяемыми органами государственной власти субъектов Российской Федерации. </w:t>
      </w:r>
    </w:p>
    <w:p w14:paraId="09ACA39F" w14:textId="77777777"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Норматив затрат на реализацию ООП СОО – гарантированный минимально допустимый объем финансовых средств в год в расчете на одного обучающегося, необходимый для реализации ООП СОО, включает:</w:t>
      </w:r>
    </w:p>
    <w:p w14:paraId="3F0DBD90" w14:textId="77777777" w:rsidR="007608B7" w:rsidRPr="007608B7" w:rsidRDefault="007608B7" w:rsidP="007608B7">
      <w:pPr>
        <w:numPr>
          <w:ilvl w:val="0"/>
          <w:numId w:val="3"/>
        </w:numPr>
        <w:tabs>
          <w:tab w:val="left" w:pos="993"/>
        </w:tabs>
        <w:spacing w:after="0" w:line="240" w:lineRule="auto"/>
        <w:ind w:left="0" w:right="-598"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расходы на оплату труда работников, реализующих ООП СОО;</w:t>
      </w:r>
    </w:p>
    <w:p w14:paraId="0D2E1D00" w14:textId="77777777" w:rsidR="007608B7" w:rsidRPr="007608B7" w:rsidRDefault="007608B7" w:rsidP="007608B7">
      <w:pPr>
        <w:numPr>
          <w:ilvl w:val="0"/>
          <w:numId w:val="3"/>
        </w:numPr>
        <w:tabs>
          <w:tab w:val="left" w:pos="993"/>
        </w:tabs>
        <w:spacing w:after="0" w:line="240" w:lineRule="auto"/>
        <w:ind w:left="0" w:right="-598"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расходы на приобретение учебников и учебных пособий, средств обучения;</w:t>
      </w:r>
    </w:p>
    <w:p w14:paraId="3D1B3AC1" w14:textId="77777777" w:rsidR="007608B7" w:rsidRPr="007608B7" w:rsidRDefault="007608B7" w:rsidP="007608B7">
      <w:pPr>
        <w:numPr>
          <w:ilvl w:val="0"/>
          <w:numId w:val="3"/>
        </w:numPr>
        <w:tabs>
          <w:tab w:val="left" w:pos="993"/>
        </w:tabs>
        <w:spacing w:after="0" w:line="240" w:lineRule="auto"/>
        <w:ind w:left="0" w:right="-598"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прочие расходы (за исключением расходов на содержание зданий и оплату коммунальных услуг, осуществляемых из муниципального бюджета.</w:t>
      </w:r>
    </w:p>
    <w:p w14:paraId="58A9C8F7" w14:textId="77777777"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В связи с требованиями ФГОС СОО при расчете регионального норматива учитываются затраты рабочего времени педагогов на урочную и внеурочную деятельность.</w:t>
      </w:r>
    </w:p>
    <w:p w14:paraId="048F972E" w14:textId="536CEEE1"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Формирование фонда оплаты труда  (ФОТ) осуществляется в пределах объема сре</w:t>
      </w:r>
      <w:proofErr w:type="gramStart"/>
      <w:r w:rsidRPr="007608B7">
        <w:rPr>
          <w:rFonts w:ascii="Times New Roman" w:eastAsia="Times New Roman" w:hAnsi="Times New Roman" w:cs="Times New Roman"/>
          <w:sz w:val="24"/>
          <w:szCs w:val="24"/>
        </w:rPr>
        <w:t>дств шк</w:t>
      </w:r>
      <w:proofErr w:type="gramEnd"/>
      <w:r w:rsidRPr="007608B7">
        <w:rPr>
          <w:rFonts w:ascii="Times New Roman" w:eastAsia="Times New Roman" w:hAnsi="Times New Roman" w:cs="Times New Roman"/>
          <w:sz w:val="24"/>
          <w:szCs w:val="24"/>
        </w:rPr>
        <w:t>олы на текущий финансовый год, установленного в соответствии с нормативами финансового обеспечения, определенными Законодательным собранием Пермского края, количеством обучающихся, соответствующими поправочными коэффициентами и Положени</w:t>
      </w:r>
      <w:r w:rsidR="00D912AB">
        <w:rPr>
          <w:rFonts w:ascii="Times New Roman" w:eastAsia="Times New Roman" w:hAnsi="Times New Roman" w:cs="Times New Roman"/>
          <w:sz w:val="24"/>
          <w:szCs w:val="24"/>
        </w:rPr>
        <w:t>ем об оплате труда работников</w:t>
      </w:r>
      <w:r w:rsidR="00D24CAB">
        <w:rPr>
          <w:rFonts w:ascii="Times New Roman" w:eastAsia="Times New Roman" w:hAnsi="Times New Roman" w:cs="Times New Roman"/>
          <w:sz w:val="24"/>
          <w:szCs w:val="24"/>
        </w:rPr>
        <w:t xml:space="preserve"> ОО</w:t>
      </w:r>
      <w:r w:rsidRPr="007608B7">
        <w:rPr>
          <w:rFonts w:ascii="Times New Roman" w:eastAsia="Times New Roman" w:hAnsi="Times New Roman" w:cs="Times New Roman"/>
          <w:sz w:val="24"/>
          <w:szCs w:val="24"/>
        </w:rPr>
        <w:t>.</w:t>
      </w:r>
    </w:p>
    <w:p w14:paraId="13A78553" w14:textId="77777777"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ФОТ состоит из базовой и стимулирующей частей. Базовая часть обеспечивает гарантированную заработную плату работников. Размеры, порядок и условия осуществления стимулирующих выплат определяются Положением о стимулировании ….</w:t>
      </w:r>
    </w:p>
    <w:p w14:paraId="1CB26AD1" w14:textId="65AD8975" w:rsidR="007608B7" w:rsidRPr="007608B7" w:rsidRDefault="00D24CAB" w:rsidP="007608B7">
      <w:pPr>
        <w:spacing w:after="0" w:line="240" w:lineRule="auto"/>
        <w:ind w:right="-598"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ОО </w:t>
      </w:r>
      <w:r w:rsidR="007608B7" w:rsidRPr="007608B7">
        <w:rPr>
          <w:rFonts w:ascii="Times New Roman" w:eastAsia="Times New Roman" w:hAnsi="Times New Roman" w:cs="Times New Roman"/>
          <w:sz w:val="24"/>
          <w:szCs w:val="24"/>
        </w:rPr>
        <w:t>самостоятельно определяет:</w:t>
      </w:r>
    </w:p>
    <w:p w14:paraId="03B8871B" w14:textId="77777777" w:rsidR="007608B7" w:rsidRPr="007608B7" w:rsidRDefault="007608B7" w:rsidP="007608B7">
      <w:pPr>
        <w:tabs>
          <w:tab w:val="left" w:pos="1134"/>
        </w:tabs>
        <w:spacing w:after="0" w:line="240" w:lineRule="auto"/>
        <w:ind w:right="-598"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соотношение базовой и стимулирующей части фонда оплаты труда;</w:t>
      </w:r>
    </w:p>
    <w:p w14:paraId="5923CC9B" w14:textId="77777777" w:rsidR="007608B7" w:rsidRPr="007608B7" w:rsidRDefault="007608B7" w:rsidP="007608B7">
      <w:pPr>
        <w:tabs>
          <w:tab w:val="left" w:pos="1134"/>
        </w:tabs>
        <w:spacing w:after="0" w:line="240" w:lineRule="auto"/>
        <w:ind w:right="-598"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соотношение ФОТ руководящего, педагогического, инженерно-технического, административно-хозяйственного, учебно-вспомогательного и иного персонала;</w:t>
      </w:r>
    </w:p>
    <w:p w14:paraId="4D6D402F" w14:textId="77777777" w:rsidR="007608B7" w:rsidRPr="007608B7" w:rsidRDefault="007608B7" w:rsidP="007608B7">
      <w:pPr>
        <w:tabs>
          <w:tab w:val="left" w:pos="1134"/>
        </w:tabs>
        <w:spacing w:after="0" w:line="240" w:lineRule="auto"/>
        <w:ind w:right="-598"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соотношение общей и специальной частей внутри базовой части ФОТ;</w:t>
      </w:r>
    </w:p>
    <w:p w14:paraId="734417CC" w14:textId="77777777" w:rsidR="007608B7" w:rsidRPr="007608B7" w:rsidRDefault="007608B7" w:rsidP="007608B7">
      <w:pPr>
        <w:tabs>
          <w:tab w:val="left" w:pos="1134"/>
        </w:tabs>
        <w:spacing w:after="0" w:line="240" w:lineRule="auto"/>
        <w:ind w:right="-598"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порядок распределения стимулирующей части ФОТ.</w:t>
      </w:r>
    </w:p>
    <w:p w14:paraId="1651ED51" w14:textId="77777777"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В распределении стимулирующей части фонда оплаты труда учитывается мнение Управляющего совета школы, профсоюзного комитета, Экспертного совета. </w:t>
      </w:r>
    </w:p>
    <w:p w14:paraId="6009E7CF" w14:textId="77777777"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Для обеспечения требований ФГОС на основе проведенного анализа материально-технических условий реализации ООП школа:</w:t>
      </w:r>
    </w:p>
    <w:p w14:paraId="770ED08E" w14:textId="77777777"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1) проводит экономический расчет стоимости обеспечения требований ФГОС;</w:t>
      </w:r>
    </w:p>
    <w:p w14:paraId="0E63C80F" w14:textId="77777777"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среднего общего образования;</w:t>
      </w:r>
    </w:p>
    <w:p w14:paraId="24FE8D4A" w14:textId="77777777"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3) определяет величину затрат на обеспечение требований к условиям реализации ООП СОО;</w:t>
      </w:r>
    </w:p>
    <w:p w14:paraId="547F1F4E" w14:textId="77777777"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4) соотносит необходимые затраты с региональным (муниципальным) графиком внедрения ФГОС СОО и определяет распределение по годам освоения средств на обеспечение требований к условиям реализации ООП;</w:t>
      </w:r>
    </w:p>
    <w:p w14:paraId="2BE0E1DB" w14:textId="77777777"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5) разрабатывает финансовый механизм взаимодействия между  школой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14:paraId="6D456553" w14:textId="77777777" w:rsidR="007608B7" w:rsidRPr="007608B7" w:rsidRDefault="007608B7" w:rsidP="007608B7">
      <w:pPr>
        <w:shd w:val="clear" w:color="auto" w:fill="FFFFFF"/>
        <w:tabs>
          <w:tab w:val="left" w:pos="1238"/>
        </w:tabs>
        <w:spacing w:after="0" w:line="240" w:lineRule="auto"/>
        <w:ind w:right="-598"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Финансовое обеспечение оказания государственных услуг осуществляется в пределах бюджетных ассигнований, предусмотренных  школе на очередной финансовый год и внебюджетными средствами, которые школа получает от предоставления платных образовательных услуг.</w:t>
      </w:r>
    </w:p>
    <w:p w14:paraId="1A4D0808" w14:textId="77777777" w:rsidR="007608B7" w:rsidRPr="007608B7" w:rsidRDefault="007608B7" w:rsidP="007608B7">
      <w:pPr>
        <w:tabs>
          <w:tab w:val="left" w:pos="8222"/>
        </w:tabs>
        <w:spacing w:after="0" w:line="240" w:lineRule="auto"/>
        <w:ind w:right="-598"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образовательной деятельности определяются, исходя из количества единиц по штатному расписанию, утвержденному директором школы, с учетом действующей системы оплаты труда, в пределах ФОТ, установленного школе учредителем.</w:t>
      </w:r>
    </w:p>
    <w:p w14:paraId="1839DD85" w14:textId="77777777" w:rsidR="007608B7" w:rsidRPr="007608B7" w:rsidRDefault="007608B7" w:rsidP="007608B7">
      <w:pPr>
        <w:spacing w:after="0" w:line="240" w:lineRule="auto"/>
        <w:ind w:right="-142"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w:t>
      </w:r>
    </w:p>
    <w:p w14:paraId="7EF3FD25" w14:textId="77777777" w:rsidR="007608B7" w:rsidRPr="00D912AB" w:rsidRDefault="005712F7" w:rsidP="007608B7">
      <w:pPr>
        <w:keepNext/>
        <w:keepLines/>
        <w:spacing w:before="200" w:after="0" w:line="240" w:lineRule="auto"/>
        <w:ind w:right="-598" w:firstLine="284"/>
        <w:jc w:val="both"/>
        <w:outlineLvl w:val="2"/>
        <w:rPr>
          <w:rFonts w:ascii="Times New Roman" w:eastAsiaTheme="majorEastAsia" w:hAnsi="Times New Roman" w:cs="Times New Roman"/>
          <w:b/>
          <w:bCs/>
          <w:sz w:val="24"/>
          <w:szCs w:val="24"/>
        </w:rPr>
      </w:pPr>
      <w:bookmarkStart w:id="49" w:name="_Toc435412746"/>
      <w:bookmarkStart w:id="50" w:name="_Toc453968221"/>
      <w:r w:rsidRPr="00D912AB">
        <w:rPr>
          <w:rFonts w:ascii="Times New Roman" w:eastAsiaTheme="majorEastAsia" w:hAnsi="Times New Roman" w:cs="Times New Roman"/>
          <w:b/>
          <w:bCs/>
          <w:sz w:val="24"/>
          <w:szCs w:val="24"/>
        </w:rPr>
        <w:t>24.</w:t>
      </w:r>
      <w:r w:rsidR="007608B7" w:rsidRPr="00D912AB">
        <w:rPr>
          <w:rFonts w:ascii="Times New Roman" w:eastAsiaTheme="majorEastAsia" w:hAnsi="Times New Roman" w:cs="Times New Roman"/>
          <w:b/>
          <w:bCs/>
          <w:sz w:val="24"/>
          <w:szCs w:val="24"/>
        </w:rPr>
        <w:t>4. Материально-технические условия реализации основной образовательной программы</w:t>
      </w:r>
      <w:bookmarkEnd w:id="49"/>
      <w:bookmarkEnd w:id="50"/>
    </w:p>
    <w:p w14:paraId="71437FBB" w14:textId="77777777" w:rsidR="007608B7" w:rsidRPr="007608B7" w:rsidRDefault="007608B7" w:rsidP="007608B7">
      <w:pPr>
        <w:spacing w:after="0" w:line="240" w:lineRule="auto"/>
        <w:ind w:right="-598" w:firstLine="284"/>
        <w:jc w:val="both"/>
        <w:rPr>
          <w:rFonts w:ascii="Arial" w:eastAsia="Arial" w:hAnsi="Arial" w:cs="Arial"/>
          <w:sz w:val="24"/>
          <w:szCs w:val="24"/>
        </w:rPr>
      </w:pPr>
      <w:r w:rsidRPr="007608B7">
        <w:rPr>
          <w:rFonts w:ascii="Times New Roman" w:eastAsia="Times New Roman" w:hAnsi="Times New Roman" w:cs="Times New Roman"/>
          <w:sz w:val="24"/>
          <w:szCs w:val="24"/>
        </w:rPr>
        <w:t>Материально-технические условия реализации основной образовательной программы формируются с учетом:</w:t>
      </w:r>
    </w:p>
    <w:p w14:paraId="45881C8C" w14:textId="77777777"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требований ФГОС СОО;</w:t>
      </w:r>
    </w:p>
    <w:p w14:paraId="11BC0B31" w14:textId="77777777"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положения о лицензировании образовательной деятельности, утвержденного постановлением Правительства Российской Федерации от 28 октября 2013 г. № 966;</w:t>
      </w:r>
    </w:p>
    <w:p w14:paraId="76061297" w14:textId="77777777"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w:t>
      </w:r>
    </w:p>
    <w:p w14:paraId="6204291C" w14:textId="77777777"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p>
    <w:p w14:paraId="54A9F38F" w14:textId="77777777"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w:t>
      </w:r>
      <w:r w:rsidRPr="007608B7">
        <w:rPr>
          <w:rFonts w:ascii="Times New Roman" w:eastAsia="Calibri" w:hAnsi="Times New Roman" w:cs="Times New Roman"/>
          <w:color w:val="222222"/>
          <w:sz w:val="24"/>
          <w:szCs w:val="24"/>
          <w:u w:color="000000"/>
          <w:bdr w:val="nil"/>
        </w:rPr>
        <w:t>ральных органов исполнительной власти, 2010, № 36);</w:t>
      </w:r>
    </w:p>
    <w:p w14:paraId="16F18D5E" w14:textId="77777777"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 xml:space="preserve">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 </w:t>
      </w:r>
    </w:p>
    <w:p w14:paraId="4BC90F83" w14:textId="77777777"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color w:val="222222"/>
          <w:sz w:val="24"/>
          <w:szCs w:val="24"/>
          <w:u w:color="000000"/>
          <w:bdr w:val="nil"/>
        </w:rPr>
        <w:t>иных действующих федераль</w:t>
      </w:r>
      <w:r w:rsidRPr="007608B7">
        <w:rPr>
          <w:rFonts w:ascii="Times New Roman" w:eastAsia="Calibri" w:hAnsi="Times New Roman" w:cs="Times New Roman"/>
          <w:sz w:val="24"/>
          <w:szCs w:val="24"/>
          <w:u w:color="000000"/>
          <w:bdr w:val="nil"/>
        </w:rPr>
        <w:t>ных/региональных/муниципальных/локальных нормативных актов и рекомендаций.</w:t>
      </w:r>
    </w:p>
    <w:p w14:paraId="7B64EF8D" w14:textId="77777777" w:rsidR="007608B7" w:rsidRPr="007608B7" w:rsidRDefault="007608B7" w:rsidP="007608B7">
      <w:pPr>
        <w:spacing w:after="0" w:line="240" w:lineRule="auto"/>
        <w:ind w:right="-598" w:firstLine="284"/>
        <w:jc w:val="both"/>
        <w:rPr>
          <w:rFonts w:ascii="Times New Roman" w:eastAsia="Times New Roman" w:hAnsi="Times New Roman" w:cs="Times New Roman"/>
          <w:b/>
          <w:sz w:val="24"/>
          <w:szCs w:val="24"/>
        </w:rPr>
      </w:pPr>
      <w:r w:rsidRPr="007608B7">
        <w:rPr>
          <w:rFonts w:ascii="Times New Roman" w:eastAsia="Times New Roman" w:hAnsi="Times New Roman" w:cs="Times New Roman"/>
          <w:b/>
          <w:sz w:val="24"/>
          <w:szCs w:val="24"/>
        </w:rPr>
        <w:t>Материально-технические условия реализации ООП:</w:t>
      </w:r>
    </w:p>
    <w:p w14:paraId="6A46E1B1" w14:textId="77777777"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14:paraId="3C4D2BAD" w14:textId="77777777"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 xml:space="preserve">учитывают: </w:t>
      </w:r>
    </w:p>
    <w:p w14:paraId="779166A8" w14:textId="77777777"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 xml:space="preserve">специальные потребности </w:t>
      </w:r>
      <w:proofErr w:type="gramStart"/>
      <w:r w:rsidRPr="007608B7">
        <w:rPr>
          <w:rFonts w:ascii="Times New Roman" w:eastAsia="Calibri" w:hAnsi="Times New Roman" w:cs="Times New Roman"/>
          <w:sz w:val="24"/>
          <w:szCs w:val="24"/>
          <w:u w:color="000000"/>
          <w:bdr w:val="nil"/>
        </w:rPr>
        <w:t>обучающихся</w:t>
      </w:r>
      <w:proofErr w:type="gramEnd"/>
      <w:r w:rsidRPr="007608B7">
        <w:rPr>
          <w:rFonts w:ascii="Times New Roman" w:eastAsia="Calibri" w:hAnsi="Times New Roman" w:cs="Times New Roman"/>
          <w:sz w:val="24"/>
          <w:szCs w:val="24"/>
          <w:u w:color="000000"/>
          <w:bdr w:val="nil"/>
        </w:rPr>
        <w:t xml:space="preserve"> с повышенными образовательными потребностями и  с ОВЗ;</w:t>
      </w:r>
    </w:p>
    <w:p w14:paraId="201C40EE" w14:textId="77777777"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профили обучения, уровни изучения, обязательные и элективные курсы, индивидуальную проектно-исследовательскую деятельность, урочную и внеурочную деятельность, ресурсы социума, подготовку к продолжению обучения в ВУЗах;</w:t>
      </w:r>
    </w:p>
    <w:p w14:paraId="76F3B4B6" w14:textId="77777777"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 xml:space="preserve">актуальные потребности развития образования: открытость, вариативность, доступность, непрерывность, интегрируемость с ДО; </w:t>
      </w:r>
    </w:p>
    <w:p w14:paraId="7E68AA8A" w14:textId="77777777"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 xml:space="preserve">    -      обеспечивают:</w:t>
      </w:r>
    </w:p>
    <w:p w14:paraId="10637D3A" w14:textId="77777777"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 xml:space="preserve">возможность достижения обучающимися предметных, метапредметных и личностных результатов освоения ООП; </w:t>
      </w:r>
    </w:p>
    <w:p w14:paraId="53C7CEBE" w14:textId="77777777"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 xml:space="preserve">развитие мотивации к познанию, творчеству,  подготовку </w:t>
      </w:r>
      <w:proofErr w:type="gramStart"/>
      <w:r w:rsidRPr="007608B7">
        <w:rPr>
          <w:rFonts w:ascii="Times New Roman" w:eastAsia="Calibri" w:hAnsi="Times New Roman" w:cs="Times New Roman"/>
          <w:sz w:val="24"/>
          <w:szCs w:val="24"/>
          <w:u w:color="000000"/>
          <w:bdr w:val="nil"/>
        </w:rPr>
        <w:t>обучающихся</w:t>
      </w:r>
      <w:proofErr w:type="gramEnd"/>
      <w:r w:rsidRPr="007608B7">
        <w:rPr>
          <w:rFonts w:ascii="Times New Roman" w:eastAsia="Calibri" w:hAnsi="Times New Roman" w:cs="Times New Roman"/>
          <w:sz w:val="24"/>
          <w:szCs w:val="24"/>
          <w:u w:color="000000"/>
          <w:bdr w:val="nil"/>
        </w:rPr>
        <w:t xml:space="preserve"> к саморазвитию, непрерывному образованию, профессиональному самоопределению;</w:t>
      </w:r>
    </w:p>
    <w:p w14:paraId="33534377" w14:textId="77777777"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формирование основы научных методов познания окружающего мира, условия для учебно-познавательной деятельности;</w:t>
      </w:r>
    </w:p>
    <w:p w14:paraId="1C4FEA0C" w14:textId="77777777"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воспитание патриотизма и установок толерантности, умения жить с непохожими людьми;</w:t>
      </w:r>
    </w:p>
    <w:p w14:paraId="40D2A294" w14:textId="77777777"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развитие креативности, критического мышления; поддержку социальной активности и осознанного выбора профессии;</w:t>
      </w:r>
    </w:p>
    <w:p w14:paraId="6BB3E7E5" w14:textId="77777777"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возможность для беспрепятственного доступа обучающихся с ОВЗ и инвалидов к объектам инфраструктуры школы;</w:t>
      </w:r>
    </w:p>
    <w:p w14:paraId="6FD43E1D" w14:textId="77777777"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 xml:space="preserve">эргономичность, </w:t>
      </w:r>
      <w:proofErr w:type="spellStart"/>
      <w:r w:rsidRPr="007608B7">
        <w:rPr>
          <w:rFonts w:ascii="Times New Roman" w:eastAsia="Calibri" w:hAnsi="Times New Roman" w:cs="Times New Roman"/>
          <w:sz w:val="24"/>
          <w:szCs w:val="24"/>
          <w:u w:color="000000"/>
          <w:bdr w:val="nil"/>
        </w:rPr>
        <w:t>мультифункциональность</w:t>
      </w:r>
      <w:proofErr w:type="spellEnd"/>
      <w:r w:rsidRPr="007608B7">
        <w:rPr>
          <w:rFonts w:ascii="Times New Roman" w:eastAsia="Calibri" w:hAnsi="Times New Roman" w:cs="Times New Roman"/>
          <w:sz w:val="24"/>
          <w:szCs w:val="24"/>
          <w:u w:color="000000"/>
          <w:bdr w:val="nil"/>
        </w:rPr>
        <w:t xml:space="preserve"> и </w:t>
      </w:r>
      <w:proofErr w:type="spellStart"/>
      <w:r w:rsidRPr="007608B7">
        <w:rPr>
          <w:rFonts w:ascii="Times New Roman" w:eastAsia="Calibri" w:hAnsi="Times New Roman" w:cs="Times New Roman"/>
          <w:sz w:val="24"/>
          <w:szCs w:val="24"/>
          <w:u w:color="000000"/>
          <w:bdr w:val="nil"/>
        </w:rPr>
        <w:t>трансформируемость</w:t>
      </w:r>
      <w:proofErr w:type="spellEnd"/>
      <w:r w:rsidRPr="007608B7">
        <w:rPr>
          <w:rFonts w:ascii="Times New Roman" w:eastAsia="Calibri" w:hAnsi="Times New Roman" w:cs="Times New Roman"/>
          <w:sz w:val="24"/>
          <w:szCs w:val="24"/>
          <w:u w:color="000000"/>
          <w:bdr w:val="nil"/>
        </w:rPr>
        <w:t xml:space="preserve"> помещений</w:t>
      </w:r>
      <w:r w:rsidR="00F510AD">
        <w:rPr>
          <w:rFonts w:ascii="Times New Roman" w:eastAsia="Calibri" w:hAnsi="Times New Roman" w:cs="Times New Roman"/>
          <w:sz w:val="24"/>
          <w:szCs w:val="24"/>
          <w:u w:color="000000"/>
          <w:bdr w:val="nil"/>
        </w:rPr>
        <w:t xml:space="preserve"> </w:t>
      </w:r>
      <w:r w:rsidRPr="007608B7">
        <w:rPr>
          <w:rFonts w:ascii="Times New Roman" w:eastAsia="Calibri" w:hAnsi="Times New Roman" w:cs="Times New Roman"/>
          <w:sz w:val="24"/>
          <w:szCs w:val="24"/>
          <w:u w:color="000000"/>
          <w:bdr w:val="nil"/>
        </w:rPr>
        <w:t>школы.</w:t>
      </w:r>
    </w:p>
    <w:p w14:paraId="002B39E5" w14:textId="2581E533" w:rsidR="007608B7" w:rsidRPr="007608B7" w:rsidRDefault="007608B7" w:rsidP="007608B7">
      <w:pPr>
        <w:spacing w:after="0" w:line="240" w:lineRule="auto"/>
        <w:ind w:right="-142" w:firstLine="567"/>
        <w:rPr>
          <w:rFonts w:ascii="Times New Roman" w:eastAsia="Times New Roman" w:hAnsi="Times New Roman" w:cs="Times New Roman"/>
          <w:b/>
          <w:sz w:val="24"/>
          <w:szCs w:val="24"/>
        </w:rPr>
      </w:pPr>
      <w:r w:rsidRPr="007608B7">
        <w:rPr>
          <w:rFonts w:ascii="Times New Roman" w:eastAsia="Times New Roman" w:hAnsi="Times New Roman" w:cs="Times New Roman"/>
          <w:b/>
          <w:sz w:val="24"/>
          <w:szCs w:val="24"/>
        </w:rPr>
        <w:t>Оценка материально-технических ус</w:t>
      </w:r>
      <w:r w:rsidR="00D912AB">
        <w:rPr>
          <w:rFonts w:ascii="Times New Roman" w:eastAsia="Times New Roman" w:hAnsi="Times New Roman" w:cs="Times New Roman"/>
          <w:b/>
          <w:sz w:val="24"/>
          <w:szCs w:val="24"/>
        </w:rPr>
        <w:t xml:space="preserve">ловий реализации ООП СОО в </w:t>
      </w:r>
      <w:r w:rsidR="00D24CAB">
        <w:rPr>
          <w:rFonts w:ascii="Times New Roman" w:eastAsia="Times New Roman" w:hAnsi="Times New Roman" w:cs="Times New Roman"/>
          <w:b/>
          <w:sz w:val="24"/>
          <w:szCs w:val="24"/>
        </w:rPr>
        <w:t xml:space="preserve"> ОО </w:t>
      </w:r>
      <w:r w:rsidRPr="007608B7">
        <w:rPr>
          <w:rFonts w:ascii="Times New Roman" w:eastAsia="Times New Roman" w:hAnsi="Times New Roman" w:cs="Times New Roman"/>
          <w:b/>
          <w:sz w:val="24"/>
          <w:szCs w:val="24"/>
        </w:rPr>
        <w:t>осуществлена посредством сопоставления имеющегося и требуемого оборудования.</w:t>
      </w:r>
    </w:p>
    <w:tbl>
      <w:tblPr>
        <w:tblW w:w="15168" w:type="dxa"/>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3969"/>
        <w:gridCol w:w="4395"/>
        <w:gridCol w:w="6804"/>
      </w:tblGrid>
      <w:tr w:rsidR="007608B7" w:rsidRPr="007608B7" w14:paraId="6A6187D4" w14:textId="77777777" w:rsidTr="007F3B6E">
        <w:tc>
          <w:tcPr>
            <w:tcW w:w="3969" w:type="dxa"/>
            <w:tcBorders>
              <w:top w:val="single" w:sz="6" w:space="0" w:color="000000"/>
              <w:left w:val="single" w:sz="6" w:space="0" w:color="000000"/>
              <w:bottom w:val="single" w:sz="6" w:space="0" w:color="000000"/>
              <w:right w:val="single" w:sz="6" w:space="0" w:color="000000"/>
            </w:tcBorders>
            <w:shd w:val="clear" w:color="auto" w:fill="FFFFFF"/>
            <w:hideMark/>
          </w:tcPr>
          <w:p w14:paraId="1558A3F1"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b/>
                <w:bCs/>
                <w:sz w:val="24"/>
                <w:szCs w:val="24"/>
              </w:rPr>
              <w:t>Компоненты оснащения</w:t>
            </w:r>
          </w:p>
        </w:tc>
        <w:tc>
          <w:tcPr>
            <w:tcW w:w="4395" w:type="dxa"/>
            <w:tcBorders>
              <w:top w:val="single" w:sz="6" w:space="0" w:color="000000"/>
              <w:left w:val="single" w:sz="6" w:space="0" w:color="000000"/>
              <w:bottom w:val="single" w:sz="6" w:space="0" w:color="000000"/>
              <w:right w:val="single" w:sz="6" w:space="0" w:color="000000"/>
            </w:tcBorders>
            <w:shd w:val="clear" w:color="auto" w:fill="FFFFFF"/>
            <w:hideMark/>
          </w:tcPr>
          <w:p w14:paraId="04960C4E" w14:textId="77777777" w:rsidR="007608B7" w:rsidRPr="007608B7" w:rsidRDefault="007608B7" w:rsidP="007608B7">
            <w:pPr>
              <w:spacing w:after="0" w:line="240" w:lineRule="auto"/>
              <w:ind w:firstLine="127"/>
              <w:rPr>
                <w:rFonts w:ascii="Times New Roman" w:eastAsia="Times New Roman" w:hAnsi="Times New Roman" w:cs="Times New Roman"/>
                <w:sz w:val="24"/>
                <w:szCs w:val="24"/>
              </w:rPr>
            </w:pPr>
            <w:r w:rsidRPr="007608B7">
              <w:rPr>
                <w:rFonts w:ascii="Times New Roman" w:eastAsia="Times New Roman" w:hAnsi="Times New Roman" w:cs="Times New Roman"/>
                <w:b/>
                <w:bCs/>
                <w:sz w:val="24"/>
                <w:szCs w:val="24"/>
              </w:rPr>
              <w:t>Необходимое оборудование и оснащение</w:t>
            </w:r>
          </w:p>
        </w:tc>
        <w:tc>
          <w:tcPr>
            <w:tcW w:w="6804" w:type="dxa"/>
            <w:tcBorders>
              <w:top w:val="single" w:sz="6" w:space="0" w:color="000000"/>
              <w:left w:val="single" w:sz="6" w:space="0" w:color="000000"/>
              <w:bottom w:val="single" w:sz="6" w:space="0" w:color="000000"/>
              <w:right w:val="single" w:sz="6" w:space="0" w:color="000000"/>
            </w:tcBorders>
            <w:shd w:val="clear" w:color="auto" w:fill="FFFFFF"/>
            <w:hideMark/>
          </w:tcPr>
          <w:p w14:paraId="0B62AD37"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b/>
                <w:bCs/>
                <w:sz w:val="24"/>
                <w:szCs w:val="24"/>
              </w:rPr>
              <w:t>Необходимо/</w:t>
            </w:r>
          </w:p>
          <w:p w14:paraId="639BC856"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b/>
                <w:bCs/>
                <w:sz w:val="24"/>
                <w:szCs w:val="24"/>
              </w:rPr>
              <w:t>имеется в наличии</w:t>
            </w:r>
          </w:p>
        </w:tc>
      </w:tr>
      <w:tr w:rsidR="007608B7" w:rsidRPr="007608B7" w14:paraId="06EF429C" w14:textId="77777777" w:rsidTr="007F3B6E">
        <w:tc>
          <w:tcPr>
            <w:tcW w:w="3969" w:type="dxa"/>
            <w:tcBorders>
              <w:top w:val="single" w:sz="6" w:space="0" w:color="000000"/>
              <w:left w:val="single" w:sz="6" w:space="0" w:color="000000"/>
              <w:bottom w:val="single" w:sz="6" w:space="0" w:color="000000"/>
              <w:right w:val="single" w:sz="6" w:space="0" w:color="000000"/>
            </w:tcBorders>
            <w:shd w:val="clear" w:color="auto" w:fill="FFFFFF"/>
            <w:hideMark/>
          </w:tcPr>
          <w:p w14:paraId="3AA4B458"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1. Учебные кабинеты</w:t>
            </w:r>
          </w:p>
        </w:tc>
        <w:tc>
          <w:tcPr>
            <w:tcW w:w="4395" w:type="dxa"/>
            <w:tcBorders>
              <w:top w:val="single" w:sz="6" w:space="0" w:color="000000"/>
              <w:left w:val="single" w:sz="6" w:space="0" w:color="000000"/>
              <w:bottom w:val="single" w:sz="6" w:space="0" w:color="000000"/>
              <w:right w:val="single" w:sz="6" w:space="0" w:color="000000"/>
            </w:tcBorders>
            <w:shd w:val="clear" w:color="auto" w:fill="FFFFFF"/>
            <w:hideMark/>
          </w:tcPr>
          <w:p w14:paraId="5BA77620"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1.1. Паспорт кабинета, «дорожная карта» по приведению кабинета в соответствие с требованиями ФГОС СОО.</w:t>
            </w:r>
          </w:p>
          <w:p w14:paraId="426B8184"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1.2. АРМ </w:t>
            </w:r>
          </w:p>
          <w:p w14:paraId="31548144"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1.3. Дидактические материалы по предметам, аудиозаписи, слайды по содержанию учебного предмета</w:t>
            </w:r>
          </w:p>
        </w:tc>
        <w:tc>
          <w:tcPr>
            <w:tcW w:w="6804" w:type="dxa"/>
            <w:tcBorders>
              <w:top w:val="single" w:sz="6" w:space="0" w:color="000000"/>
              <w:left w:val="single" w:sz="6" w:space="0" w:color="000000"/>
              <w:bottom w:val="single" w:sz="6" w:space="0" w:color="000000"/>
              <w:right w:val="single" w:sz="6" w:space="0" w:color="000000"/>
            </w:tcBorders>
            <w:shd w:val="clear" w:color="auto" w:fill="FFFFFF"/>
            <w:hideMark/>
          </w:tcPr>
          <w:p w14:paraId="59BFA9AC" w14:textId="77CABC02" w:rsidR="00DF231A" w:rsidRPr="00DF231A" w:rsidRDefault="007608B7" w:rsidP="007608B7">
            <w:pPr>
              <w:spacing w:after="0" w:line="240" w:lineRule="auto"/>
              <w:rPr>
                <w:rFonts w:ascii="Times New Roman" w:eastAsia="Times New Roman" w:hAnsi="Times New Roman" w:cs="Times New Roman"/>
                <w:sz w:val="24"/>
                <w:szCs w:val="24"/>
              </w:rPr>
            </w:pPr>
            <w:r w:rsidRPr="00DF231A">
              <w:rPr>
                <w:rFonts w:ascii="Times New Roman" w:eastAsia="Times New Roman" w:hAnsi="Times New Roman" w:cs="Times New Roman"/>
                <w:sz w:val="24"/>
                <w:szCs w:val="24"/>
              </w:rPr>
              <w:t>1</w:t>
            </w:r>
            <w:r w:rsidR="00DF231A" w:rsidRPr="00DF231A">
              <w:rPr>
                <w:rFonts w:ascii="Times New Roman" w:eastAsia="Times New Roman" w:hAnsi="Times New Roman" w:cs="Times New Roman"/>
                <w:sz w:val="24"/>
                <w:szCs w:val="24"/>
              </w:rPr>
              <w:t>.1</w:t>
            </w:r>
            <w:r w:rsidR="00DF231A" w:rsidRPr="00DF231A">
              <w:rPr>
                <w:rFonts w:ascii="Times New Roman" w:eastAsia="Times New Roman" w:hAnsi="Times New Roman" w:cs="Times New Roman"/>
                <w:bCs/>
                <w:sz w:val="24"/>
                <w:szCs w:val="24"/>
              </w:rPr>
              <w:t xml:space="preserve"> имеется в наличии</w:t>
            </w:r>
            <w:r w:rsidR="00DF231A" w:rsidRPr="00DF231A">
              <w:rPr>
                <w:rFonts w:ascii="Times New Roman" w:eastAsia="Times New Roman" w:hAnsi="Times New Roman" w:cs="Times New Roman"/>
                <w:sz w:val="24"/>
                <w:szCs w:val="24"/>
              </w:rPr>
              <w:t xml:space="preserve"> </w:t>
            </w:r>
          </w:p>
          <w:p w14:paraId="3A509FA7" w14:textId="76C20328" w:rsidR="007608B7" w:rsidRPr="00DF231A" w:rsidRDefault="007608B7" w:rsidP="007608B7">
            <w:pPr>
              <w:spacing w:after="0" w:line="240" w:lineRule="auto"/>
              <w:rPr>
                <w:rFonts w:ascii="Times New Roman" w:eastAsia="Times New Roman" w:hAnsi="Times New Roman" w:cs="Times New Roman"/>
                <w:sz w:val="24"/>
                <w:szCs w:val="24"/>
              </w:rPr>
            </w:pPr>
            <w:r w:rsidRPr="00DF231A">
              <w:rPr>
                <w:rFonts w:ascii="Times New Roman" w:eastAsia="Times New Roman" w:hAnsi="Times New Roman" w:cs="Times New Roman"/>
                <w:sz w:val="24"/>
                <w:szCs w:val="24"/>
              </w:rPr>
              <w:t xml:space="preserve">1.2. </w:t>
            </w:r>
            <w:r w:rsidR="00DF231A" w:rsidRPr="00DF231A">
              <w:rPr>
                <w:rFonts w:ascii="Times New Roman" w:eastAsia="Times New Roman" w:hAnsi="Times New Roman" w:cs="Times New Roman"/>
                <w:bCs/>
                <w:sz w:val="24"/>
                <w:szCs w:val="24"/>
              </w:rPr>
              <w:t>имеется в наличии</w:t>
            </w:r>
          </w:p>
          <w:p w14:paraId="4209A442" w14:textId="77777777" w:rsidR="007608B7" w:rsidRPr="00DF231A" w:rsidRDefault="007608B7" w:rsidP="007608B7">
            <w:pPr>
              <w:spacing w:after="0" w:line="240" w:lineRule="auto"/>
              <w:rPr>
                <w:rFonts w:ascii="Times New Roman" w:eastAsia="Times New Roman" w:hAnsi="Times New Roman" w:cs="Times New Roman"/>
                <w:sz w:val="24"/>
                <w:szCs w:val="24"/>
              </w:rPr>
            </w:pPr>
            <w:r w:rsidRPr="00DF231A">
              <w:rPr>
                <w:rFonts w:ascii="Times New Roman" w:eastAsia="Times New Roman" w:hAnsi="Times New Roman" w:cs="Times New Roman"/>
                <w:sz w:val="24"/>
                <w:szCs w:val="24"/>
              </w:rPr>
              <w:t>1.3. АРМ оснащены все  кабинеты, в которых проходят занятия 10-11 классов</w:t>
            </w:r>
          </w:p>
        </w:tc>
      </w:tr>
      <w:tr w:rsidR="007608B7" w:rsidRPr="007608B7" w14:paraId="269457E9" w14:textId="77777777" w:rsidTr="007F3B6E">
        <w:trPr>
          <w:trHeight w:val="558"/>
        </w:trPr>
        <w:tc>
          <w:tcPr>
            <w:tcW w:w="3969" w:type="dxa"/>
            <w:tcBorders>
              <w:top w:val="single" w:sz="6" w:space="0" w:color="000000"/>
              <w:left w:val="single" w:sz="6" w:space="0" w:color="000000"/>
              <w:bottom w:val="single" w:sz="6" w:space="0" w:color="000000"/>
              <w:right w:val="single" w:sz="6" w:space="0" w:color="000000"/>
            </w:tcBorders>
            <w:shd w:val="clear" w:color="auto" w:fill="FFFFFF"/>
          </w:tcPr>
          <w:p w14:paraId="23DB0ADA"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2. Мастерские </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Pr>
          <w:p w14:paraId="253C1F2B"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Столярная мастерская для мальчиков</w:t>
            </w:r>
          </w:p>
          <w:p w14:paraId="0E848386"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Швейный цех для девочек 1 </w:t>
            </w:r>
          </w:p>
          <w:p w14:paraId="0CB6696D"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6804" w:type="dxa"/>
            <w:tcBorders>
              <w:top w:val="single" w:sz="6" w:space="0" w:color="000000"/>
              <w:left w:val="single" w:sz="6" w:space="0" w:color="000000"/>
              <w:bottom w:val="single" w:sz="6" w:space="0" w:color="000000"/>
              <w:right w:val="single" w:sz="6" w:space="0" w:color="000000"/>
            </w:tcBorders>
            <w:shd w:val="clear" w:color="auto" w:fill="FFFFFF"/>
          </w:tcPr>
          <w:p w14:paraId="4CF7217C" w14:textId="77777777" w:rsidR="007608B7" w:rsidRPr="00DF231A" w:rsidRDefault="007608B7" w:rsidP="007608B7">
            <w:pPr>
              <w:spacing w:after="0" w:line="240" w:lineRule="auto"/>
              <w:rPr>
                <w:rFonts w:ascii="Times New Roman" w:eastAsia="Times New Roman" w:hAnsi="Times New Roman" w:cs="Times New Roman"/>
                <w:sz w:val="24"/>
                <w:szCs w:val="24"/>
              </w:rPr>
            </w:pPr>
            <w:r w:rsidRPr="00DF231A">
              <w:rPr>
                <w:rFonts w:ascii="Times New Roman" w:eastAsia="Times New Roman" w:hAnsi="Times New Roman" w:cs="Times New Roman"/>
                <w:sz w:val="24"/>
                <w:szCs w:val="24"/>
              </w:rPr>
              <w:t>Столярная мастерская для мальчиков-1</w:t>
            </w:r>
          </w:p>
          <w:p w14:paraId="3FCC764D" w14:textId="77777777" w:rsidR="007608B7" w:rsidRPr="00DF231A" w:rsidRDefault="007608B7" w:rsidP="007608B7">
            <w:pPr>
              <w:spacing w:after="0" w:line="240" w:lineRule="auto"/>
              <w:rPr>
                <w:rFonts w:ascii="Times New Roman" w:eastAsia="Times New Roman" w:hAnsi="Times New Roman" w:cs="Times New Roman"/>
                <w:sz w:val="24"/>
                <w:szCs w:val="24"/>
              </w:rPr>
            </w:pPr>
            <w:r w:rsidRPr="00DF231A">
              <w:rPr>
                <w:rFonts w:ascii="Times New Roman" w:eastAsia="Times New Roman" w:hAnsi="Times New Roman" w:cs="Times New Roman"/>
                <w:sz w:val="24"/>
                <w:szCs w:val="24"/>
              </w:rPr>
              <w:t xml:space="preserve">Кабинет </w:t>
            </w:r>
            <w:proofErr w:type="gramStart"/>
            <w:r w:rsidRPr="00DF231A">
              <w:rPr>
                <w:rFonts w:ascii="Times New Roman" w:eastAsia="Times New Roman" w:hAnsi="Times New Roman" w:cs="Times New Roman"/>
                <w:sz w:val="24"/>
                <w:szCs w:val="24"/>
              </w:rPr>
              <w:t>обслуживающего</w:t>
            </w:r>
            <w:proofErr w:type="gramEnd"/>
            <w:r w:rsidRPr="00DF231A">
              <w:rPr>
                <w:rFonts w:ascii="Times New Roman" w:eastAsia="Times New Roman" w:hAnsi="Times New Roman" w:cs="Times New Roman"/>
                <w:sz w:val="24"/>
                <w:szCs w:val="24"/>
              </w:rPr>
              <w:t xml:space="preserve"> труда-1 </w:t>
            </w:r>
          </w:p>
          <w:p w14:paraId="21E3432A" w14:textId="77777777" w:rsidR="007608B7" w:rsidRPr="00DF231A" w:rsidRDefault="007608B7" w:rsidP="007608B7">
            <w:pPr>
              <w:spacing w:after="0" w:line="240" w:lineRule="auto"/>
              <w:rPr>
                <w:rFonts w:ascii="Times New Roman" w:eastAsia="Times New Roman" w:hAnsi="Times New Roman" w:cs="Times New Roman"/>
                <w:sz w:val="24"/>
                <w:szCs w:val="24"/>
              </w:rPr>
            </w:pPr>
          </w:p>
        </w:tc>
      </w:tr>
      <w:tr w:rsidR="007608B7" w:rsidRPr="007608B7" w14:paraId="43A556E2" w14:textId="77777777" w:rsidTr="007F3B6E">
        <w:tc>
          <w:tcPr>
            <w:tcW w:w="3969" w:type="dxa"/>
            <w:tcBorders>
              <w:top w:val="single" w:sz="6" w:space="0" w:color="000000"/>
              <w:left w:val="single" w:sz="6" w:space="0" w:color="000000"/>
              <w:bottom w:val="single" w:sz="6" w:space="0" w:color="000000"/>
              <w:right w:val="single" w:sz="6" w:space="0" w:color="000000"/>
            </w:tcBorders>
            <w:shd w:val="clear" w:color="auto" w:fill="FFFFFF"/>
          </w:tcPr>
          <w:p w14:paraId="23FD3B38"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3. Лекционные аудитории </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Pr>
          <w:p w14:paraId="44D5A850"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Нет</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Pr>
          <w:p w14:paraId="53A6DE27" w14:textId="77777777" w:rsidR="007608B7" w:rsidRPr="00DF231A" w:rsidRDefault="007608B7" w:rsidP="007608B7">
            <w:pPr>
              <w:spacing w:after="0" w:line="240" w:lineRule="auto"/>
              <w:rPr>
                <w:rFonts w:ascii="Times New Roman" w:eastAsia="Times New Roman" w:hAnsi="Times New Roman" w:cs="Times New Roman"/>
                <w:sz w:val="24"/>
                <w:szCs w:val="24"/>
              </w:rPr>
            </w:pPr>
            <w:r w:rsidRPr="00DF231A">
              <w:rPr>
                <w:rFonts w:ascii="Times New Roman" w:eastAsia="Times New Roman" w:hAnsi="Times New Roman" w:cs="Times New Roman"/>
                <w:sz w:val="24"/>
                <w:szCs w:val="24"/>
              </w:rPr>
              <w:t>Нет</w:t>
            </w:r>
          </w:p>
        </w:tc>
      </w:tr>
      <w:tr w:rsidR="007608B7" w:rsidRPr="007608B7" w14:paraId="2E8D57CC" w14:textId="77777777" w:rsidTr="007F3B6E">
        <w:tc>
          <w:tcPr>
            <w:tcW w:w="3969" w:type="dxa"/>
            <w:tcBorders>
              <w:top w:val="single" w:sz="6" w:space="0" w:color="000000"/>
              <w:left w:val="single" w:sz="6" w:space="0" w:color="000000"/>
              <w:bottom w:val="single" w:sz="6" w:space="0" w:color="000000"/>
              <w:right w:val="single" w:sz="6" w:space="0" w:color="000000"/>
            </w:tcBorders>
            <w:shd w:val="clear" w:color="auto" w:fill="FFFFFF"/>
          </w:tcPr>
          <w:p w14:paraId="3902F857"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4.Кабинет для занятий учебно-исследовательской и проектной деятельностью, моделированием и техническим творчеством.</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Pr>
          <w:p w14:paraId="41FDEC16"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Нет</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Pr>
          <w:p w14:paraId="4556D099" w14:textId="77777777" w:rsidR="007608B7" w:rsidRPr="00DF231A" w:rsidRDefault="007608B7" w:rsidP="007608B7">
            <w:pPr>
              <w:spacing w:after="0" w:line="240" w:lineRule="auto"/>
              <w:rPr>
                <w:rFonts w:ascii="Times New Roman" w:eastAsia="Times New Roman" w:hAnsi="Times New Roman" w:cs="Times New Roman"/>
                <w:sz w:val="24"/>
                <w:szCs w:val="24"/>
              </w:rPr>
            </w:pPr>
            <w:r w:rsidRPr="00DF231A">
              <w:rPr>
                <w:rFonts w:ascii="Times New Roman" w:eastAsia="Times New Roman" w:hAnsi="Times New Roman" w:cs="Times New Roman"/>
                <w:sz w:val="24"/>
                <w:szCs w:val="24"/>
              </w:rPr>
              <w:t>Проектно-исследовательская деятельность осуществляется в учебных кабинетах, в соответствии с выбором учащихся. Кабинеты физики, химии, биологии, географии … имеют лаборантские, в которых сосредоточены учебное оборудование, приборы, учебные пособия не только для учебной деятельности на уроках, но и для внеурочной, в том числе для проектно-исследовательской  деятельности.</w:t>
            </w:r>
          </w:p>
        </w:tc>
      </w:tr>
      <w:tr w:rsidR="007608B7" w:rsidRPr="007608B7" w14:paraId="79DAE238" w14:textId="77777777" w:rsidTr="007F3B6E">
        <w:tc>
          <w:tcPr>
            <w:tcW w:w="3969" w:type="dxa"/>
            <w:tcBorders>
              <w:top w:val="single" w:sz="6" w:space="0" w:color="000000"/>
              <w:left w:val="single" w:sz="6" w:space="0" w:color="000000"/>
              <w:bottom w:val="single" w:sz="6" w:space="0" w:color="000000"/>
              <w:right w:val="single" w:sz="6" w:space="0" w:color="000000"/>
            </w:tcBorders>
            <w:shd w:val="clear" w:color="auto" w:fill="FFFFFF"/>
          </w:tcPr>
          <w:p w14:paraId="7F6DFB42"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5. Кабинеты для занятий музыкой, ИЗО, хореографией</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Pr>
          <w:p w14:paraId="394CFE20"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Кабинет музыки </w:t>
            </w:r>
          </w:p>
          <w:p w14:paraId="59BDE1DF"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Кабинет ИЗО</w:t>
            </w:r>
          </w:p>
          <w:p w14:paraId="648F1674"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Кабинет хореографии </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Pr>
          <w:p w14:paraId="605D564D" w14:textId="2011EA2E" w:rsidR="007608B7" w:rsidRPr="00DF231A" w:rsidRDefault="00DF231A" w:rsidP="007608B7">
            <w:pPr>
              <w:spacing w:after="0" w:line="240" w:lineRule="auto"/>
              <w:rPr>
                <w:rFonts w:ascii="Times New Roman" w:eastAsia="Times New Roman" w:hAnsi="Times New Roman" w:cs="Times New Roman"/>
                <w:sz w:val="24"/>
                <w:szCs w:val="24"/>
              </w:rPr>
            </w:pPr>
            <w:r w:rsidRPr="00DF231A">
              <w:rPr>
                <w:rFonts w:ascii="Times New Roman" w:eastAsia="Times New Roman" w:hAnsi="Times New Roman" w:cs="Times New Roman"/>
                <w:sz w:val="24"/>
                <w:szCs w:val="24"/>
              </w:rPr>
              <w:t>Имеется</w:t>
            </w:r>
          </w:p>
          <w:p w14:paraId="77C4B2F8" w14:textId="689CC4E4" w:rsidR="007608B7" w:rsidRPr="00DF231A" w:rsidRDefault="005C62D0" w:rsidP="007608B7">
            <w:pPr>
              <w:spacing w:after="0" w:line="240" w:lineRule="auto"/>
              <w:rPr>
                <w:rFonts w:ascii="Times New Roman" w:eastAsia="Times New Roman" w:hAnsi="Times New Roman" w:cs="Times New Roman"/>
                <w:sz w:val="24"/>
                <w:szCs w:val="24"/>
              </w:rPr>
            </w:pPr>
            <w:r w:rsidRPr="00DF231A">
              <w:rPr>
                <w:rFonts w:ascii="Times New Roman" w:eastAsia="Times New Roman" w:hAnsi="Times New Roman" w:cs="Times New Roman"/>
                <w:sz w:val="24"/>
                <w:szCs w:val="24"/>
              </w:rPr>
              <w:t>Кабинет ИЗ</w:t>
            </w:r>
            <w:proofErr w:type="gramStart"/>
            <w:r w:rsidRPr="00DF231A">
              <w:rPr>
                <w:rFonts w:ascii="Times New Roman" w:eastAsia="Times New Roman" w:hAnsi="Times New Roman" w:cs="Times New Roman"/>
                <w:sz w:val="24"/>
                <w:szCs w:val="24"/>
              </w:rPr>
              <w:t>О-</w:t>
            </w:r>
            <w:proofErr w:type="gramEnd"/>
            <w:r w:rsidR="00DF231A" w:rsidRPr="00DF231A">
              <w:rPr>
                <w:rFonts w:ascii="Times New Roman" w:eastAsia="Times New Roman" w:hAnsi="Times New Roman" w:cs="Times New Roman"/>
                <w:bCs/>
                <w:sz w:val="24"/>
                <w:szCs w:val="24"/>
              </w:rPr>
              <w:t xml:space="preserve"> имеется в наличии</w:t>
            </w:r>
          </w:p>
          <w:p w14:paraId="5012BC9E" w14:textId="613A4E78" w:rsidR="007608B7" w:rsidRPr="00DF231A" w:rsidRDefault="005C62D0" w:rsidP="007608B7">
            <w:pPr>
              <w:spacing w:after="0" w:line="240" w:lineRule="auto"/>
              <w:rPr>
                <w:rFonts w:ascii="Times New Roman" w:eastAsia="Times New Roman" w:hAnsi="Times New Roman" w:cs="Times New Roman"/>
                <w:sz w:val="24"/>
                <w:szCs w:val="24"/>
              </w:rPr>
            </w:pPr>
            <w:r w:rsidRPr="00DF231A">
              <w:rPr>
                <w:rFonts w:ascii="Times New Roman" w:eastAsia="Times New Roman" w:hAnsi="Times New Roman" w:cs="Times New Roman"/>
                <w:sz w:val="24"/>
                <w:szCs w:val="24"/>
              </w:rPr>
              <w:t>Кабинета  хореографии –</w:t>
            </w:r>
            <w:r w:rsidR="00DF231A" w:rsidRPr="00DF231A">
              <w:rPr>
                <w:rFonts w:ascii="Times New Roman" w:eastAsia="Times New Roman" w:hAnsi="Times New Roman" w:cs="Times New Roman"/>
                <w:sz w:val="24"/>
                <w:szCs w:val="24"/>
              </w:rPr>
              <w:t xml:space="preserve"> нет</w:t>
            </w:r>
          </w:p>
        </w:tc>
      </w:tr>
      <w:tr w:rsidR="007608B7" w:rsidRPr="007608B7" w14:paraId="07054D2E" w14:textId="77777777" w:rsidTr="007F3B6E">
        <w:tc>
          <w:tcPr>
            <w:tcW w:w="3969" w:type="dxa"/>
            <w:tcBorders>
              <w:top w:val="single" w:sz="6" w:space="0" w:color="000000"/>
              <w:left w:val="single" w:sz="6" w:space="0" w:color="000000"/>
              <w:bottom w:val="single" w:sz="6" w:space="0" w:color="000000"/>
              <w:right w:val="single" w:sz="6" w:space="0" w:color="000000"/>
            </w:tcBorders>
            <w:shd w:val="clear" w:color="auto" w:fill="FFFFFF"/>
          </w:tcPr>
          <w:p w14:paraId="5D2582F7" w14:textId="77777777" w:rsidR="007608B7" w:rsidRPr="007608B7" w:rsidRDefault="007608B7" w:rsidP="007608B7">
            <w:pPr>
              <w:tabs>
                <w:tab w:val="left" w:pos="993"/>
              </w:tabs>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6.Лингафонные кабинеты</w:t>
            </w:r>
          </w:p>
          <w:p w14:paraId="031E2B0E"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4395" w:type="dxa"/>
            <w:tcBorders>
              <w:top w:val="single" w:sz="6" w:space="0" w:color="000000"/>
              <w:left w:val="single" w:sz="6" w:space="0" w:color="000000"/>
              <w:bottom w:val="single" w:sz="6" w:space="0" w:color="000000"/>
              <w:right w:val="single" w:sz="6" w:space="0" w:color="000000"/>
            </w:tcBorders>
            <w:shd w:val="clear" w:color="auto" w:fill="FFFFFF"/>
          </w:tcPr>
          <w:p w14:paraId="37666C16"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6804" w:type="dxa"/>
            <w:tcBorders>
              <w:top w:val="single" w:sz="6" w:space="0" w:color="000000"/>
              <w:left w:val="single" w:sz="6" w:space="0" w:color="000000"/>
              <w:bottom w:val="single" w:sz="6" w:space="0" w:color="000000"/>
              <w:right w:val="single" w:sz="6" w:space="0" w:color="000000"/>
            </w:tcBorders>
            <w:shd w:val="clear" w:color="auto" w:fill="FFFFFF"/>
          </w:tcPr>
          <w:p w14:paraId="6F4D6414" w14:textId="77777777" w:rsidR="007608B7" w:rsidRPr="007608B7" w:rsidRDefault="007608B7" w:rsidP="007608B7">
            <w:pPr>
              <w:spacing w:after="0" w:line="240" w:lineRule="auto"/>
              <w:rPr>
                <w:rFonts w:ascii="Times New Roman" w:eastAsia="Times New Roman" w:hAnsi="Times New Roman" w:cs="Times New Roman"/>
                <w:sz w:val="24"/>
                <w:szCs w:val="24"/>
              </w:rPr>
            </w:pPr>
          </w:p>
        </w:tc>
      </w:tr>
      <w:tr w:rsidR="007608B7" w:rsidRPr="007608B7" w14:paraId="0075209B" w14:textId="77777777" w:rsidTr="007F3B6E">
        <w:trPr>
          <w:trHeight w:val="1430"/>
        </w:trPr>
        <w:tc>
          <w:tcPr>
            <w:tcW w:w="3969" w:type="dxa"/>
            <w:tcBorders>
              <w:top w:val="single" w:sz="6" w:space="0" w:color="000000"/>
              <w:left w:val="single" w:sz="6" w:space="0" w:color="000000"/>
              <w:bottom w:val="single" w:sz="6" w:space="0" w:color="000000"/>
              <w:right w:val="single" w:sz="6" w:space="0" w:color="000000"/>
            </w:tcBorders>
            <w:shd w:val="clear" w:color="auto" w:fill="FFFFFF"/>
          </w:tcPr>
          <w:p w14:paraId="716E7F34" w14:textId="77777777" w:rsidR="007608B7" w:rsidRPr="007608B7" w:rsidRDefault="007608B7" w:rsidP="007608B7">
            <w:pPr>
              <w:tabs>
                <w:tab w:val="left" w:pos="993"/>
              </w:tabs>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7.Информационно-библиотечный центр с читальным залом и книгохранилищем, медиатекой, с оборудованием для работы с электронными ресурсами</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Pr>
          <w:p w14:paraId="3712CF26"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Библиотечный центр с читальным залом, книгохранилище</w:t>
            </w:r>
          </w:p>
          <w:p w14:paraId="67A1B5F3"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 Медиатека</w:t>
            </w:r>
          </w:p>
          <w:p w14:paraId="41CE209E"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Оборудование для работы </w:t>
            </w:r>
          </w:p>
          <w:p w14:paraId="1BC6121C"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с электронными ресурсами  </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Pr>
          <w:p w14:paraId="18B1854E" w14:textId="314619F2"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Имеется читальный зал на </w:t>
            </w:r>
            <w:r w:rsidR="00DF231A">
              <w:rPr>
                <w:rFonts w:ascii="Times New Roman" w:eastAsia="Times New Roman" w:hAnsi="Times New Roman" w:cs="Times New Roman"/>
                <w:sz w:val="24"/>
                <w:szCs w:val="24"/>
              </w:rPr>
              <w:t>10</w:t>
            </w:r>
            <w:r w:rsidRPr="007608B7">
              <w:rPr>
                <w:rFonts w:ascii="Times New Roman" w:eastAsia="Times New Roman" w:hAnsi="Times New Roman" w:cs="Times New Roman"/>
                <w:sz w:val="24"/>
                <w:szCs w:val="24"/>
              </w:rPr>
              <w:t xml:space="preserve"> посадочных мест</w:t>
            </w:r>
          </w:p>
          <w:p w14:paraId="6D53BF99" w14:textId="4D84E723" w:rsidR="007608B7" w:rsidRPr="007608B7" w:rsidRDefault="00DF231A" w:rsidP="007608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имеется</w:t>
            </w:r>
          </w:p>
          <w:p w14:paraId="77D6A497" w14:textId="15FAEDE5" w:rsidR="007608B7" w:rsidRPr="007608B7" w:rsidRDefault="007608B7" w:rsidP="00DF231A">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 Имеется </w:t>
            </w:r>
          </w:p>
        </w:tc>
      </w:tr>
      <w:tr w:rsidR="007608B7" w:rsidRPr="007608B7" w14:paraId="33740264" w14:textId="77777777" w:rsidTr="007F3B6E">
        <w:tc>
          <w:tcPr>
            <w:tcW w:w="3969" w:type="dxa"/>
            <w:tcBorders>
              <w:top w:val="single" w:sz="6" w:space="0" w:color="000000"/>
              <w:left w:val="single" w:sz="6" w:space="0" w:color="000000"/>
              <w:bottom w:val="single" w:sz="6" w:space="0" w:color="000000"/>
              <w:right w:val="single" w:sz="6" w:space="0" w:color="000000"/>
            </w:tcBorders>
            <w:shd w:val="clear" w:color="auto" w:fill="FFFFFF"/>
          </w:tcPr>
          <w:p w14:paraId="28709594" w14:textId="77777777" w:rsidR="007608B7" w:rsidRPr="007608B7" w:rsidRDefault="007608B7" w:rsidP="007608B7">
            <w:pPr>
              <w:suppressAutoHyphens/>
              <w:spacing w:after="0" w:line="240" w:lineRule="auto"/>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8. Актовый зал для проведения информационно-методических, учебных, а также массовых, досуговых, развлекательных мероприятий;</w:t>
            </w:r>
          </w:p>
          <w:p w14:paraId="02271C3F"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4395" w:type="dxa"/>
            <w:tcBorders>
              <w:top w:val="single" w:sz="6" w:space="0" w:color="000000"/>
              <w:left w:val="single" w:sz="6" w:space="0" w:color="000000"/>
              <w:bottom w:val="single" w:sz="6" w:space="0" w:color="000000"/>
              <w:right w:val="single" w:sz="6" w:space="0" w:color="000000"/>
            </w:tcBorders>
            <w:shd w:val="clear" w:color="auto" w:fill="FFFFFF"/>
          </w:tcPr>
          <w:p w14:paraId="317354D2" w14:textId="7EA3F683" w:rsidR="007608B7" w:rsidRPr="007608B7" w:rsidRDefault="00DF231A" w:rsidP="007608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нет</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Pr>
          <w:p w14:paraId="3089D9C4" w14:textId="0919D54C" w:rsidR="007608B7" w:rsidRPr="007608B7" w:rsidRDefault="00DF231A" w:rsidP="007608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имеется</w:t>
            </w:r>
          </w:p>
        </w:tc>
      </w:tr>
      <w:tr w:rsidR="007608B7" w:rsidRPr="007608B7" w14:paraId="40859870" w14:textId="77777777" w:rsidTr="007F3B6E">
        <w:tc>
          <w:tcPr>
            <w:tcW w:w="3969" w:type="dxa"/>
            <w:tcBorders>
              <w:top w:val="single" w:sz="6" w:space="0" w:color="000000"/>
              <w:left w:val="single" w:sz="6" w:space="0" w:color="000000"/>
              <w:bottom w:val="single" w:sz="6" w:space="0" w:color="000000"/>
              <w:right w:val="single" w:sz="6" w:space="0" w:color="000000"/>
            </w:tcBorders>
            <w:shd w:val="clear" w:color="auto" w:fill="FFFFFF"/>
          </w:tcPr>
          <w:p w14:paraId="048C91C8"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9. Спортивный комплекс:</w:t>
            </w:r>
          </w:p>
          <w:p w14:paraId="1FC16084"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4395" w:type="dxa"/>
            <w:tcBorders>
              <w:top w:val="single" w:sz="6" w:space="0" w:color="000000"/>
              <w:left w:val="single" w:sz="6" w:space="0" w:color="000000"/>
              <w:bottom w:val="single" w:sz="6" w:space="0" w:color="000000"/>
              <w:right w:val="single" w:sz="6" w:space="0" w:color="000000"/>
            </w:tcBorders>
            <w:shd w:val="clear" w:color="auto" w:fill="FFFFFF"/>
          </w:tcPr>
          <w:p w14:paraId="58A06249"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Спортзал </w:t>
            </w:r>
          </w:p>
          <w:p w14:paraId="1BE760CD"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Спортплощадка </w:t>
            </w:r>
          </w:p>
          <w:p w14:paraId="16796534"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Бассейн </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Pr>
          <w:p w14:paraId="1C21FAD3" w14:textId="719A2671" w:rsidR="007608B7" w:rsidRDefault="00DF231A" w:rsidP="007608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Имеется</w:t>
            </w:r>
          </w:p>
          <w:p w14:paraId="28B27671" w14:textId="41C1B7EF" w:rsidR="00DF231A" w:rsidRPr="007608B7" w:rsidRDefault="00DF231A" w:rsidP="007608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имеется</w:t>
            </w:r>
          </w:p>
          <w:p w14:paraId="5EA023AD" w14:textId="62A2C3AC" w:rsidR="007608B7" w:rsidRPr="007608B7" w:rsidRDefault="00DF231A" w:rsidP="005C6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w:t>
            </w:r>
            <w:r w:rsidR="005C62D0">
              <w:rPr>
                <w:rFonts w:ascii="Times New Roman" w:eastAsia="Times New Roman" w:hAnsi="Times New Roman" w:cs="Times New Roman"/>
                <w:sz w:val="24"/>
                <w:szCs w:val="24"/>
              </w:rPr>
              <w:t xml:space="preserve"> …</w:t>
            </w:r>
          </w:p>
        </w:tc>
      </w:tr>
      <w:tr w:rsidR="007608B7" w:rsidRPr="007608B7" w14:paraId="4E015956" w14:textId="77777777" w:rsidTr="007F3B6E">
        <w:tc>
          <w:tcPr>
            <w:tcW w:w="3969" w:type="dxa"/>
            <w:tcBorders>
              <w:top w:val="single" w:sz="6" w:space="0" w:color="000000"/>
              <w:left w:val="single" w:sz="6" w:space="0" w:color="000000"/>
              <w:bottom w:val="single" w:sz="6" w:space="0" w:color="000000"/>
              <w:right w:val="single" w:sz="6" w:space="0" w:color="000000"/>
            </w:tcBorders>
            <w:shd w:val="clear" w:color="auto" w:fill="FFFFFF"/>
          </w:tcPr>
          <w:p w14:paraId="6035CC70" w14:textId="617698CD"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10. Помещения для </w:t>
            </w:r>
          </w:p>
          <w:p w14:paraId="0AF0D708"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питания:</w:t>
            </w:r>
          </w:p>
          <w:p w14:paraId="5476086D"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4395" w:type="dxa"/>
            <w:tcBorders>
              <w:top w:val="single" w:sz="6" w:space="0" w:color="000000"/>
              <w:left w:val="single" w:sz="6" w:space="0" w:color="000000"/>
              <w:bottom w:val="single" w:sz="6" w:space="0" w:color="000000"/>
              <w:right w:val="single" w:sz="6" w:space="0" w:color="000000"/>
            </w:tcBorders>
            <w:shd w:val="clear" w:color="auto" w:fill="FFFFFF"/>
          </w:tcPr>
          <w:p w14:paraId="4F2E121E"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Кухня с оборудованием</w:t>
            </w:r>
          </w:p>
          <w:p w14:paraId="3579DE8B"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 Обеденный зал </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Pr>
          <w:p w14:paraId="1F5B4594"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Имеется кухня с оборудованием для приготовления горячих блюд</w:t>
            </w:r>
          </w:p>
          <w:p w14:paraId="1FC7C5F0" w14:textId="2966E6BC" w:rsidR="007608B7" w:rsidRPr="007608B7" w:rsidRDefault="005C62D0" w:rsidP="007608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Обеденный зал </w:t>
            </w:r>
            <w:r w:rsidR="007608B7" w:rsidRPr="007608B7">
              <w:rPr>
                <w:rFonts w:ascii="Times New Roman" w:eastAsia="Times New Roman" w:hAnsi="Times New Roman" w:cs="Times New Roman"/>
                <w:sz w:val="24"/>
                <w:szCs w:val="24"/>
              </w:rPr>
              <w:t xml:space="preserve"> на  </w:t>
            </w:r>
            <w:r w:rsidR="00DF231A">
              <w:rPr>
                <w:rFonts w:ascii="Times New Roman" w:eastAsia="Times New Roman" w:hAnsi="Times New Roman" w:cs="Times New Roman"/>
                <w:sz w:val="24"/>
                <w:szCs w:val="24"/>
              </w:rPr>
              <w:t>150  посадочных мест</w:t>
            </w:r>
          </w:p>
        </w:tc>
      </w:tr>
      <w:tr w:rsidR="007608B7" w:rsidRPr="007608B7" w14:paraId="4CB305E6" w14:textId="77777777" w:rsidTr="007F3B6E">
        <w:tc>
          <w:tcPr>
            <w:tcW w:w="3969" w:type="dxa"/>
            <w:tcBorders>
              <w:top w:val="single" w:sz="6" w:space="0" w:color="000000"/>
              <w:left w:val="single" w:sz="6" w:space="0" w:color="000000"/>
              <w:bottom w:val="single" w:sz="6" w:space="0" w:color="000000"/>
              <w:right w:val="single" w:sz="6" w:space="0" w:color="000000"/>
            </w:tcBorders>
            <w:shd w:val="clear" w:color="auto" w:fill="FFFFFF"/>
          </w:tcPr>
          <w:p w14:paraId="24CD0738"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11. Помещения для медицинского персонала</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Pr>
          <w:p w14:paraId="689AB40D"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Кабинет  врача </w:t>
            </w:r>
          </w:p>
          <w:p w14:paraId="11FA4638"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Процедурный кабинет </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Pr>
          <w:p w14:paraId="4964909C" w14:textId="205F57F4"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Имеется медицинский, лицензированный кабинет</w:t>
            </w:r>
            <w:r w:rsidR="005C62D0">
              <w:rPr>
                <w:rFonts w:ascii="Times New Roman" w:eastAsia="Times New Roman" w:hAnsi="Times New Roman" w:cs="Times New Roman"/>
                <w:sz w:val="24"/>
                <w:szCs w:val="24"/>
              </w:rPr>
              <w:t xml:space="preserve"> врача и процедурный кабинет  -</w:t>
            </w:r>
            <w:r w:rsidR="00DF231A">
              <w:rPr>
                <w:rFonts w:ascii="Times New Roman" w:eastAsia="Times New Roman" w:hAnsi="Times New Roman" w:cs="Times New Roman"/>
                <w:sz w:val="24"/>
                <w:szCs w:val="24"/>
              </w:rPr>
              <w:t xml:space="preserve"> </w:t>
            </w:r>
          </w:p>
          <w:p w14:paraId="320C8857" w14:textId="06333066" w:rsidR="007608B7" w:rsidRPr="007608B7" w:rsidRDefault="005C62D0" w:rsidP="007608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Стоматологический кабинет </w:t>
            </w:r>
            <w:r w:rsidR="00DF231A">
              <w:rPr>
                <w:rFonts w:ascii="Times New Roman" w:eastAsia="Times New Roman" w:hAnsi="Times New Roman" w:cs="Times New Roman"/>
                <w:sz w:val="24"/>
                <w:szCs w:val="24"/>
              </w:rPr>
              <w:t xml:space="preserve"> </w:t>
            </w:r>
          </w:p>
          <w:p w14:paraId="25D73904" w14:textId="13013E57" w:rsidR="007608B7" w:rsidRPr="007608B7" w:rsidRDefault="007608B7" w:rsidP="00DF231A">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Медицинское сопровождение по договору осуществляют работники </w:t>
            </w:r>
            <w:r w:rsidR="00DF231A">
              <w:rPr>
                <w:rFonts w:ascii="Times New Roman" w:eastAsia="Times New Roman" w:hAnsi="Times New Roman" w:cs="Times New Roman"/>
                <w:sz w:val="24"/>
                <w:szCs w:val="24"/>
              </w:rPr>
              <w:t xml:space="preserve"> </w:t>
            </w:r>
          </w:p>
        </w:tc>
      </w:tr>
      <w:tr w:rsidR="007608B7" w:rsidRPr="007608B7" w14:paraId="3D395E64" w14:textId="77777777" w:rsidTr="007F3B6E">
        <w:tc>
          <w:tcPr>
            <w:tcW w:w="3969" w:type="dxa"/>
            <w:tcBorders>
              <w:top w:val="single" w:sz="6" w:space="0" w:color="000000"/>
              <w:left w:val="single" w:sz="6" w:space="0" w:color="000000"/>
              <w:bottom w:val="single" w:sz="6" w:space="0" w:color="000000"/>
              <w:right w:val="single" w:sz="6" w:space="0" w:color="000000"/>
            </w:tcBorders>
            <w:shd w:val="clear" w:color="auto" w:fill="FFFFFF"/>
          </w:tcPr>
          <w:p w14:paraId="0AF63248"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12.  Помещения для специалистов:</w:t>
            </w:r>
          </w:p>
          <w:p w14:paraId="21F3B2F3"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педагога- психолога</w:t>
            </w:r>
          </w:p>
          <w:p w14:paraId="1D24CFFF"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-социального-педагога</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Pr>
          <w:p w14:paraId="284C3A90"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Кабинет психологической разгрузки</w:t>
            </w:r>
          </w:p>
          <w:p w14:paraId="0F6F6063"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Кабинет социального педагога </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Pr>
          <w:p w14:paraId="3ED160AD" w14:textId="31C15C8F"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Каб</w:t>
            </w:r>
            <w:r w:rsidR="005C62D0">
              <w:rPr>
                <w:rFonts w:ascii="Times New Roman" w:eastAsia="Times New Roman" w:hAnsi="Times New Roman" w:cs="Times New Roman"/>
                <w:sz w:val="24"/>
                <w:szCs w:val="24"/>
              </w:rPr>
              <w:t xml:space="preserve">инет </w:t>
            </w:r>
            <w:proofErr w:type="gramStart"/>
            <w:r w:rsidR="005C62D0">
              <w:rPr>
                <w:rFonts w:ascii="Times New Roman" w:eastAsia="Times New Roman" w:hAnsi="Times New Roman" w:cs="Times New Roman"/>
                <w:sz w:val="24"/>
                <w:szCs w:val="24"/>
              </w:rPr>
              <w:t>психологической</w:t>
            </w:r>
            <w:proofErr w:type="gramEnd"/>
            <w:r w:rsidR="005C62D0">
              <w:rPr>
                <w:rFonts w:ascii="Times New Roman" w:eastAsia="Times New Roman" w:hAnsi="Times New Roman" w:cs="Times New Roman"/>
                <w:sz w:val="24"/>
                <w:szCs w:val="24"/>
              </w:rPr>
              <w:t xml:space="preserve"> разгрузки-</w:t>
            </w:r>
            <w:r w:rsidR="00DF231A">
              <w:rPr>
                <w:rFonts w:ascii="Times New Roman" w:eastAsia="Times New Roman" w:hAnsi="Times New Roman" w:cs="Times New Roman"/>
                <w:sz w:val="24"/>
                <w:szCs w:val="24"/>
              </w:rPr>
              <w:t>необходимо</w:t>
            </w:r>
          </w:p>
          <w:p w14:paraId="017694DC" w14:textId="730577F3"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Кабинет для социально-пед</w:t>
            </w:r>
            <w:r w:rsidR="005C62D0">
              <w:rPr>
                <w:rFonts w:ascii="Times New Roman" w:eastAsia="Times New Roman" w:hAnsi="Times New Roman" w:cs="Times New Roman"/>
                <w:sz w:val="24"/>
                <w:szCs w:val="24"/>
              </w:rPr>
              <w:t>агогической работы с учащимися</w:t>
            </w:r>
            <w:r w:rsidR="00DF231A">
              <w:rPr>
                <w:rFonts w:ascii="Times New Roman" w:eastAsia="Times New Roman" w:hAnsi="Times New Roman" w:cs="Times New Roman"/>
                <w:sz w:val="24"/>
                <w:szCs w:val="24"/>
              </w:rPr>
              <w:t xml:space="preserve"> - необходимо</w:t>
            </w:r>
          </w:p>
        </w:tc>
      </w:tr>
      <w:tr w:rsidR="007608B7" w:rsidRPr="007608B7" w14:paraId="6F409B7A" w14:textId="77777777" w:rsidTr="007F3B6E">
        <w:tc>
          <w:tcPr>
            <w:tcW w:w="3969" w:type="dxa"/>
            <w:tcBorders>
              <w:top w:val="single" w:sz="6" w:space="0" w:color="000000"/>
              <w:left w:val="single" w:sz="6" w:space="0" w:color="000000"/>
              <w:bottom w:val="single" w:sz="6" w:space="0" w:color="000000"/>
              <w:right w:val="single" w:sz="6" w:space="0" w:color="000000"/>
            </w:tcBorders>
            <w:shd w:val="clear" w:color="auto" w:fill="FFFFFF"/>
          </w:tcPr>
          <w:p w14:paraId="5CE6EB15"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13. Беспроводной безопасный доступ к сети Интернет</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Pr>
          <w:p w14:paraId="21D5783F"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Во всех учебных кабинетах</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Pr>
          <w:p w14:paraId="1572C6C8"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 Во всех учебных кабинетах, но требуется замена компьютерного парка</w:t>
            </w:r>
          </w:p>
        </w:tc>
      </w:tr>
      <w:tr w:rsidR="007608B7" w:rsidRPr="007608B7" w14:paraId="6EA4F718" w14:textId="77777777" w:rsidTr="007F3B6E">
        <w:tc>
          <w:tcPr>
            <w:tcW w:w="3969" w:type="dxa"/>
            <w:tcBorders>
              <w:top w:val="single" w:sz="6" w:space="0" w:color="000000"/>
              <w:left w:val="single" w:sz="6" w:space="0" w:color="000000"/>
              <w:bottom w:val="single" w:sz="6" w:space="0" w:color="000000"/>
              <w:right w:val="single" w:sz="6" w:space="0" w:color="000000"/>
            </w:tcBorders>
            <w:shd w:val="clear" w:color="auto" w:fill="FFFFFF"/>
          </w:tcPr>
          <w:p w14:paraId="1C9999B3"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14. Зоны отдыха в рекреациях школы</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Pr>
          <w:p w14:paraId="4BAA1D9A"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На всех этажах </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Pr>
          <w:p w14:paraId="583E71EA" w14:textId="6FA16618" w:rsidR="007608B7" w:rsidRPr="007608B7" w:rsidRDefault="007608B7" w:rsidP="00DF231A">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Зоны отдыха – </w:t>
            </w:r>
            <w:r w:rsidR="00DF231A">
              <w:rPr>
                <w:rFonts w:ascii="Times New Roman" w:eastAsia="Times New Roman" w:hAnsi="Times New Roman" w:cs="Times New Roman"/>
                <w:sz w:val="24"/>
                <w:szCs w:val="24"/>
              </w:rPr>
              <w:t>имеется</w:t>
            </w:r>
          </w:p>
        </w:tc>
      </w:tr>
      <w:tr w:rsidR="007608B7" w:rsidRPr="007608B7" w14:paraId="1B5134E2" w14:textId="77777777" w:rsidTr="007F3B6E">
        <w:tc>
          <w:tcPr>
            <w:tcW w:w="3969" w:type="dxa"/>
            <w:tcBorders>
              <w:top w:val="single" w:sz="6" w:space="0" w:color="000000"/>
              <w:left w:val="single" w:sz="6" w:space="0" w:color="000000"/>
              <w:bottom w:val="single" w:sz="6" w:space="0" w:color="000000"/>
              <w:right w:val="single" w:sz="6" w:space="0" w:color="000000"/>
            </w:tcBorders>
            <w:shd w:val="clear" w:color="auto" w:fill="FFFFFF"/>
          </w:tcPr>
          <w:p w14:paraId="49A852CC"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15. Гардеробы, санузлы, </w:t>
            </w:r>
          </w:p>
          <w:p w14:paraId="597D3858"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места личной гигиены</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Pr>
          <w:p w14:paraId="33E778D0"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Гардероб </w:t>
            </w:r>
          </w:p>
          <w:p w14:paraId="2C9827D6" w14:textId="5387387C" w:rsidR="007608B7" w:rsidRPr="007608B7" w:rsidRDefault="00DF231A" w:rsidP="007608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Санузлы </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Pr>
          <w:p w14:paraId="643D0AE4" w14:textId="1DD6A0DB" w:rsidR="007608B7" w:rsidRPr="007608B7" w:rsidRDefault="005C62D0" w:rsidP="007608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Гардеробов </w:t>
            </w:r>
            <w:r w:rsidR="007608B7" w:rsidRPr="007608B7">
              <w:rPr>
                <w:rFonts w:ascii="Times New Roman" w:eastAsia="Times New Roman" w:hAnsi="Times New Roman" w:cs="Times New Roman"/>
                <w:sz w:val="24"/>
                <w:szCs w:val="24"/>
              </w:rPr>
              <w:t xml:space="preserve">  достаточно</w:t>
            </w:r>
          </w:p>
          <w:p w14:paraId="32B9C1EB" w14:textId="3AF004F6"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Санузлов в соответствии с требованиями </w:t>
            </w:r>
            <w:proofErr w:type="spellStart"/>
            <w:r w:rsidRPr="007608B7">
              <w:rPr>
                <w:rFonts w:ascii="Times New Roman" w:eastAsia="Times New Roman" w:hAnsi="Times New Roman" w:cs="Times New Roman"/>
                <w:sz w:val="24"/>
                <w:szCs w:val="24"/>
              </w:rPr>
              <w:t>СанПи</w:t>
            </w:r>
            <w:r w:rsidR="00DF231A">
              <w:rPr>
                <w:rFonts w:ascii="Times New Roman" w:eastAsia="Times New Roman" w:hAnsi="Times New Roman" w:cs="Times New Roman"/>
                <w:sz w:val="24"/>
                <w:szCs w:val="24"/>
              </w:rPr>
              <w:t>на</w:t>
            </w:r>
            <w:proofErr w:type="spellEnd"/>
          </w:p>
        </w:tc>
      </w:tr>
      <w:tr w:rsidR="007608B7" w:rsidRPr="007608B7" w14:paraId="56DDA2A0" w14:textId="77777777" w:rsidTr="007F3B6E">
        <w:tc>
          <w:tcPr>
            <w:tcW w:w="3969" w:type="dxa"/>
            <w:tcBorders>
              <w:top w:val="single" w:sz="6" w:space="0" w:color="000000"/>
              <w:left w:val="single" w:sz="6" w:space="0" w:color="000000"/>
              <w:bottom w:val="single" w:sz="6" w:space="0" w:color="000000"/>
              <w:right w:val="single" w:sz="6" w:space="0" w:color="000000"/>
            </w:tcBorders>
            <w:shd w:val="clear" w:color="auto" w:fill="FFFFFF"/>
          </w:tcPr>
          <w:p w14:paraId="156673C8"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16. Помещения для обучения детей с ОВЗ</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Pr>
          <w:p w14:paraId="1674838B"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Кабинет для обучения детей с ОВЗ  </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Pr>
          <w:p w14:paraId="0EE734B4" w14:textId="22E91BB3" w:rsidR="007608B7" w:rsidRPr="007608B7" w:rsidRDefault="005C62D0" w:rsidP="00DF23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231A">
              <w:rPr>
                <w:rFonts w:ascii="Times New Roman" w:eastAsia="Times New Roman" w:hAnsi="Times New Roman" w:cs="Times New Roman"/>
                <w:sz w:val="24"/>
                <w:szCs w:val="24"/>
              </w:rPr>
              <w:t xml:space="preserve">Необходимо </w:t>
            </w:r>
          </w:p>
        </w:tc>
      </w:tr>
      <w:tr w:rsidR="007608B7" w:rsidRPr="007608B7" w14:paraId="4AB67288" w14:textId="77777777" w:rsidTr="007F3B6E">
        <w:tc>
          <w:tcPr>
            <w:tcW w:w="3969" w:type="dxa"/>
            <w:tcBorders>
              <w:top w:val="single" w:sz="6" w:space="0" w:color="000000"/>
              <w:left w:val="single" w:sz="6" w:space="0" w:color="000000"/>
              <w:bottom w:val="single" w:sz="6" w:space="0" w:color="000000"/>
              <w:right w:val="single" w:sz="6" w:space="0" w:color="000000"/>
            </w:tcBorders>
            <w:shd w:val="clear" w:color="auto" w:fill="FFFFFF"/>
          </w:tcPr>
          <w:p w14:paraId="0FB4A7AC"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17.Участок (территория) с необходимым набором оснащенных зон</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Pr>
          <w:p w14:paraId="20913945"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Спортивная зона </w:t>
            </w:r>
          </w:p>
          <w:p w14:paraId="7E4EBFFD"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Зона отдыха </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Pr>
          <w:p w14:paraId="2E284865" w14:textId="40A75204" w:rsidR="007608B7" w:rsidRPr="007608B7" w:rsidRDefault="00DF231A" w:rsidP="007608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Имеются:  спортивная  зона, зона отдыха </w:t>
            </w:r>
          </w:p>
          <w:p w14:paraId="5A6E0B5A" w14:textId="77777777" w:rsidR="007608B7" w:rsidRPr="007608B7" w:rsidRDefault="007608B7" w:rsidP="007608B7">
            <w:pPr>
              <w:spacing w:after="0" w:line="240" w:lineRule="auto"/>
              <w:rPr>
                <w:rFonts w:ascii="Times New Roman" w:eastAsia="Times New Roman" w:hAnsi="Times New Roman" w:cs="Times New Roman"/>
                <w:sz w:val="24"/>
                <w:szCs w:val="24"/>
              </w:rPr>
            </w:pPr>
          </w:p>
        </w:tc>
      </w:tr>
    </w:tbl>
    <w:p w14:paraId="5454A864" w14:textId="77777777" w:rsidR="007608B7" w:rsidRPr="007608B7" w:rsidRDefault="007608B7" w:rsidP="007608B7">
      <w:pPr>
        <w:spacing w:after="0" w:line="240" w:lineRule="auto"/>
        <w:ind w:firstLine="567"/>
        <w:rPr>
          <w:rFonts w:ascii="Times New Roman" w:eastAsia="Times New Roman" w:hAnsi="Times New Roman" w:cs="Times New Roman"/>
          <w:b/>
          <w:sz w:val="24"/>
          <w:szCs w:val="24"/>
        </w:rPr>
      </w:pPr>
    </w:p>
    <w:p w14:paraId="4ECCEE20" w14:textId="39B03BCD"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Таким образом, все помещения обеспечены комплектами оборудования для реализации </w:t>
      </w:r>
      <w:r w:rsidR="005C62D0">
        <w:rPr>
          <w:rFonts w:ascii="Times New Roman" w:eastAsia="Times New Roman" w:hAnsi="Times New Roman" w:cs="Times New Roman"/>
          <w:sz w:val="24"/>
          <w:szCs w:val="24"/>
        </w:rPr>
        <w:t xml:space="preserve"> программ по всем учебным предметам </w:t>
      </w:r>
      <w:r w:rsidRPr="007608B7">
        <w:rPr>
          <w:rFonts w:ascii="Times New Roman" w:eastAsia="Times New Roman" w:hAnsi="Times New Roman" w:cs="Times New Roman"/>
          <w:sz w:val="24"/>
          <w:szCs w:val="24"/>
        </w:rPr>
        <w:t xml:space="preserve">и внеурочной деятельности, включая расходные материалы и канцелярские принадлежности, а также мебелью, оснащены  презентационным оборудованием и необходимым инвентарем. </w:t>
      </w:r>
    </w:p>
    <w:p w14:paraId="26D82DC0" w14:textId="2F2F93E3" w:rsidR="007608B7" w:rsidRPr="007608B7" w:rsidRDefault="00121347" w:rsidP="007608B7">
      <w:pPr>
        <w:spacing w:after="0" w:line="240" w:lineRule="auto"/>
        <w:ind w:right="-598"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Материально-техническая база</w:t>
      </w:r>
      <w:r w:rsidR="007608B7" w:rsidRPr="007608B7">
        <w:rPr>
          <w:rFonts w:ascii="Times New Roman" w:eastAsia="Times New Roman" w:hAnsi="Times New Roman" w:cs="Times New Roman"/>
          <w:sz w:val="24"/>
          <w:szCs w:val="24"/>
        </w:rPr>
        <w:t xml:space="preserve"> школы</w:t>
      </w:r>
      <w:r w:rsidR="00D912AB">
        <w:rPr>
          <w:rFonts w:ascii="Times New Roman" w:eastAsia="Times New Roman" w:hAnsi="Times New Roman" w:cs="Times New Roman"/>
          <w:sz w:val="24"/>
          <w:szCs w:val="24"/>
        </w:rPr>
        <w:t xml:space="preserve">, социальное партнерство </w:t>
      </w:r>
      <w:r w:rsidR="00EB27B0">
        <w:rPr>
          <w:rFonts w:ascii="Times New Roman" w:eastAsia="Times New Roman" w:hAnsi="Times New Roman" w:cs="Times New Roman"/>
          <w:sz w:val="24"/>
          <w:szCs w:val="24"/>
        </w:rPr>
        <w:t>о</w:t>
      </w:r>
      <w:r w:rsidR="007608B7" w:rsidRPr="007608B7">
        <w:rPr>
          <w:rFonts w:ascii="Times New Roman" w:eastAsia="Times New Roman" w:hAnsi="Times New Roman" w:cs="Times New Roman"/>
          <w:sz w:val="24"/>
          <w:szCs w:val="24"/>
        </w:rPr>
        <w:t>беспечивает реализацию следующих возможностей учащихся:</w:t>
      </w:r>
    </w:p>
    <w:p w14:paraId="4E5FD659"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художественное творчество с использованием современных инструментов и технологий, художественно-оформительские и издательские работы;</w:t>
      </w:r>
    </w:p>
    <w:p w14:paraId="4DAEE5A1" w14:textId="77777777"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научно-техническое творчество, создание материальных и информационных объектов с использованием рукомесла и цифрового производства.</w:t>
      </w:r>
    </w:p>
    <w:p w14:paraId="49AC2E66"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программирования;</w:t>
      </w:r>
    </w:p>
    <w:p w14:paraId="6D7CE1E2"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наблюдение, наглядное представление и анализ данных, использование цифровых планов и карт, спутниковых изображений;</w:t>
      </w:r>
    </w:p>
    <w:p w14:paraId="6AF28B58"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физическое развитие, систематические занятия физической культурой и спортом, участие в физкультурно-спортивных и оздоровительных мероприятиях;</w:t>
      </w:r>
    </w:p>
    <w:p w14:paraId="75D88CB3"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исполнение, сочинение и аранжировку музыкальных произведений с применением традиционных народных и современных инструментов и цифровых технологий;</w:t>
      </w:r>
    </w:p>
    <w:p w14:paraId="0F9AB839"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практическое освоение правил безопасного поведения на дорогах и улицах с использованием игр, оборудования, а также компьютерных технологий;</w:t>
      </w:r>
    </w:p>
    <w:p w14:paraId="3D9A2CA9"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 xml:space="preserve">доступ к информационно-библиотечному центру, ресурсам Интернета, учебной и художественной литературе, коллекциям медиаресурсов на электронных носителях; </w:t>
      </w:r>
    </w:p>
    <w:p w14:paraId="5EB033F2"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проведение массовых мероприятий, собраний, представлений, организацию досуга и общения обучающихся, группового просмотра кино- и видеоматериалов, организацию сценической работы, театрализованных представлений (обеспеченных озвучиванием, освещением и мультимедийным сопровождением) в социуме;</w:t>
      </w:r>
    </w:p>
    <w:p w14:paraId="28C5C1FA"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организацию качественного горячего питания, медицинского обслуживания и отдыха обучающихся и педагогических работников.</w:t>
      </w:r>
    </w:p>
    <w:p w14:paraId="73E9B6C4" w14:textId="521FE3AB" w:rsidR="007608B7" w:rsidRPr="007608B7" w:rsidRDefault="007608B7" w:rsidP="00D912AB">
      <w:pPr>
        <w:spacing w:after="0" w:line="240" w:lineRule="auto"/>
        <w:ind w:right="-598" w:firstLine="426"/>
        <w:jc w:val="both"/>
        <w:rPr>
          <w:rFonts w:ascii="Arial" w:eastAsia="Arial" w:hAnsi="Arial" w:cs="Arial"/>
          <w:sz w:val="24"/>
          <w:szCs w:val="24"/>
        </w:rPr>
      </w:pPr>
      <w:r w:rsidRPr="007608B7">
        <w:rPr>
          <w:rFonts w:ascii="Times New Roman" w:eastAsia="Times New Roman" w:hAnsi="Times New Roman" w:cs="Times New Roman"/>
          <w:sz w:val="24"/>
          <w:szCs w:val="24"/>
        </w:rPr>
        <w:t xml:space="preserve">Оформление помещений школы соответствует действующим санитарным нормам и правилам, рекомендациям по обеспечению эргономики, а также максимально способствует реализации интеллектуальных, творческих и иных способностей и замыслов обучающихся и педагогических работников. </w:t>
      </w:r>
    </w:p>
    <w:p w14:paraId="68156A72" w14:textId="77777777" w:rsidR="007608B7" w:rsidRPr="00D912AB" w:rsidRDefault="005712F7" w:rsidP="007608B7">
      <w:pPr>
        <w:keepNext/>
        <w:keepLines/>
        <w:spacing w:before="200" w:after="0" w:line="240" w:lineRule="auto"/>
        <w:ind w:right="-598" w:firstLine="426"/>
        <w:jc w:val="both"/>
        <w:outlineLvl w:val="2"/>
        <w:rPr>
          <w:rFonts w:ascii="Times New Roman" w:eastAsiaTheme="majorEastAsia" w:hAnsi="Times New Roman" w:cs="Times New Roman"/>
          <w:b/>
          <w:bCs/>
          <w:sz w:val="24"/>
          <w:szCs w:val="24"/>
        </w:rPr>
      </w:pPr>
      <w:bookmarkStart w:id="51" w:name="_Toc435412747"/>
      <w:bookmarkStart w:id="52" w:name="_Toc453968222"/>
      <w:r w:rsidRPr="00D912AB">
        <w:rPr>
          <w:rFonts w:ascii="Times New Roman" w:eastAsiaTheme="majorEastAsia" w:hAnsi="Times New Roman" w:cs="Times New Roman"/>
          <w:b/>
          <w:bCs/>
          <w:sz w:val="24"/>
          <w:szCs w:val="24"/>
        </w:rPr>
        <w:t>24.</w:t>
      </w:r>
      <w:r w:rsidR="007608B7" w:rsidRPr="00D912AB">
        <w:rPr>
          <w:rFonts w:ascii="Times New Roman" w:eastAsiaTheme="majorEastAsia" w:hAnsi="Times New Roman" w:cs="Times New Roman"/>
          <w:b/>
          <w:bCs/>
          <w:sz w:val="24"/>
          <w:szCs w:val="24"/>
        </w:rPr>
        <w:t xml:space="preserve">5. Информационно-методические условия реализации </w:t>
      </w:r>
      <w:bookmarkEnd w:id="51"/>
      <w:bookmarkEnd w:id="52"/>
      <w:r w:rsidR="007608B7" w:rsidRPr="00D912AB">
        <w:rPr>
          <w:rFonts w:ascii="Times New Roman" w:eastAsiaTheme="majorEastAsia" w:hAnsi="Times New Roman" w:cs="Times New Roman"/>
          <w:b/>
          <w:bCs/>
          <w:sz w:val="24"/>
          <w:szCs w:val="24"/>
        </w:rPr>
        <w:t>ООП</w:t>
      </w:r>
    </w:p>
    <w:p w14:paraId="18A19153" w14:textId="77777777"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Информационно-методические условия реализации ООП СОО обеспечиваются современной информационно-образовательной средой (ИОС), включающей:</w:t>
      </w:r>
    </w:p>
    <w:p w14:paraId="0950E4F0"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комплекс информационных образовательных ресурсов, в том числе цифровые образовательные ресурсы;</w:t>
      </w:r>
    </w:p>
    <w:p w14:paraId="7F6B7F1C"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совокупность технологических средств ИКТ: компьютеры, иное информационное оборудование, коммуникационные каналы;</w:t>
      </w:r>
    </w:p>
    <w:p w14:paraId="59F850A7"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систему современных педагогических технологий, обеспечивающих обучение в современной информационно-образовательной среде.</w:t>
      </w:r>
    </w:p>
    <w:p w14:paraId="263AFDB2" w14:textId="3CE06951"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Функционирование информацио</w:t>
      </w:r>
      <w:r w:rsidR="00D912AB">
        <w:rPr>
          <w:rFonts w:ascii="Times New Roman" w:eastAsia="Times New Roman" w:hAnsi="Times New Roman" w:cs="Times New Roman"/>
          <w:sz w:val="24"/>
          <w:szCs w:val="24"/>
        </w:rPr>
        <w:t>нной образовательной среды гимназии</w:t>
      </w:r>
      <w:r w:rsidRPr="007608B7">
        <w:rPr>
          <w:rFonts w:ascii="Times New Roman" w:eastAsia="Times New Roman" w:hAnsi="Times New Roman" w:cs="Times New Roman"/>
          <w:sz w:val="24"/>
          <w:szCs w:val="24"/>
        </w:rPr>
        <w:t xml:space="preserve"> обеспечивается средствами </w:t>
      </w:r>
      <w:r w:rsidRPr="007608B7">
        <w:rPr>
          <w:rFonts w:ascii="Times New Roman" w:eastAsia="Times New Roman" w:hAnsi="Times New Roman" w:cs="Times New Roman"/>
          <w:bCs/>
          <w:sz w:val="24"/>
          <w:szCs w:val="24"/>
        </w:rPr>
        <w:t xml:space="preserve">информационно-коммуникационных технологий </w:t>
      </w:r>
      <w:r w:rsidRPr="007608B7">
        <w:rPr>
          <w:rFonts w:ascii="Times New Roman" w:eastAsia="Times New Roman" w:hAnsi="Times New Roman" w:cs="Times New Roman"/>
          <w:sz w:val="24"/>
          <w:szCs w:val="24"/>
        </w:rPr>
        <w:t>и квалификацией работников, ее использующих и поддерживающих.</w:t>
      </w:r>
    </w:p>
    <w:p w14:paraId="40236623" w14:textId="77777777"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Основными структурными элементами ИОС являются:</w:t>
      </w:r>
    </w:p>
    <w:p w14:paraId="291229B4"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информационно-образовательные ресурсы в виде печатной продукции;</w:t>
      </w:r>
    </w:p>
    <w:p w14:paraId="38D6A1D4"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информационно-образовательные ресурсы на сменных оптических носителях;</w:t>
      </w:r>
    </w:p>
    <w:p w14:paraId="1D0B07C7"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информационно-образовательные ресурсы сети Интернет;</w:t>
      </w:r>
    </w:p>
    <w:p w14:paraId="4B3614E4"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вычислительная и информационно-телекоммуникационная инфраструктура;</w:t>
      </w:r>
    </w:p>
    <w:p w14:paraId="74CC401F"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прикладные программы, в том числе поддерживающие административную и финансово-хозяйственную деятельность образовательной организации (бухгалтерский учет, делопроизводство, кадры и т. д.).</w:t>
      </w:r>
    </w:p>
    <w:p w14:paraId="5AC4E889" w14:textId="43560CA5"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Важной частью </w:t>
      </w:r>
      <w:r w:rsidR="00D912AB">
        <w:rPr>
          <w:rFonts w:ascii="Times New Roman" w:eastAsia="Times New Roman" w:hAnsi="Times New Roman" w:cs="Times New Roman"/>
          <w:sz w:val="24"/>
          <w:szCs w:val="24"/>
        </w:rPr>
        <w:t xml:space="preserve">ИОС является официальный сайт </w:t>
      </w:r>
      <w:r w:rsidR="00D24CAB">
        <w:rPr>
          <w:rFonts w:ascii="Times New Roman" w:eastAsia="Times New Roman" w:hAnsi="Times New Roman" w:cs="Times New Roman"/>
          <w:sz w:val="24"/>
          <w:szCs w:val="24"/>
        </w:rPr>
        <w:t xml:space="preserve"> ОО </w:t>
      </w:r>
      <w:r w:rsidRPr="007608B7">
        <w:rPr>
          <w:rFonts w:ascii="Times New Roman" w:eastAsia="Times New Roman" w:hAnsi="Times New Roman" w:cs="Times New Roman"/>
          <w:sz w:val="24"/>
          <w:szCs w:val="24"/>
        </w:rPr>
        <w:t>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14:paraId="4F19B299" w14:textId="77777777"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Информационно-образовательная среда  школы обеспечивает:</w:t>
      </w:r>
    </w:p>
    <w:p w14:paraId="27E587D4"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информационно-методическую поддержку образовательной деятельности;</w:t>
      </w:r>
    </w:p>
    <w:p w14:paraId="2B98873D"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планирование образовательной деятельности и ее ресурсного обеспечения;</w:t>
      </w:r>
    </w:p>
    <w:p w14:paraId="158903FB"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 xml:space="preserve">проектирование и организацию индивидуальной и групповой деятельности; </w:t>
      </w:r>
    </w:p>
    <w:p w14:paraId="446A7F56"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мониторинг и фиксацию хода и результатов образовательной деятельности;</w:t>
      </w:r>
    </w:p>
    <w:p w14:paraId="44A3E733"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мониторинг здоровья обучающихся;</w:t>
      </w:r>
    </w:p>
    <w:p w14:paraId="5EE96B03"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современные процедуры создания, поиска, сбора, анализа, обработки, хранения и представления информации в рамках ВСОКО;</w:t>
      </w:r>
    </w:p>
    <w:p w14:paraId="3BBB49FA"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 xml:space="preserve">дистанционное взаимодействие всех участников образовательных отношений (обучающихся, их родителей </w:t>
      </w:r>
      <w:hyperlink r:id="rId15" w:tooltip="Справочная информация: &quot;Законные представители&quot; (Материал подготовлен специалистами КонсультантПлюс){КонсультантПлюс}" w:history="1">
        <w:r w:rsidRPr="007608B7">
          <w:rPr>
            <w:rFonts w:ascii="Times New Roman" w:eastAsia="Calibri" w:hAnsi="Times New Roman" w:cs="Times New Roman"/>
            <w:sz w:val="24"/>
            <w:szCs w:val="24"/>
            <w:u w:color="000000"/>
            <w:bdr w:val="nil"/>
          </w:rPr>
          <w:t>(законных представителей)</w:t>
        </w:r>
      </w:hyperlink>
      <w:r w:rsidRPr="007608B7">
        <w:rPr>
          <w:rFonts w:ascii="Times New Roman" w:eastAsia="Calibri" w:hAnsi="Times New Roman" w:cs="Times New Roman"/>
          <w:sz w:val="24"/>
          <w:szCs w:val="24"/>
          <w:u w:color="000000"/>
          <w:bdr w:val="nil"/>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14:paraId="1B11C747"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дистанционное взаимодействие школы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14:paraId="14169EE6" w14:textId="77777777"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rPr>
      </w:pPr>
    </w:p>
    <w:p w14:paraId="42DAA88F" w14:textId="77777777" w:rsidR="007608B7" w:rsidRPr="007608B7" w:rsidRDefault="007608B7" w:rsidP="007608B7">
      <w:pPr>
        <w:spacing w:after="0" w:line="240" w:lineRule="auto"/>
        <w:ind w:right="-598" w:firstLine="426"/>
        <w:jc w:val="both"/>
        <w:rPr>
          <w:rFonts w:ascii="Times New Roman" w:eastAsia="Times New Roman" w:hAnsi="Times New Roman" w:cs="Times New Roman"/>
          <w:b/>
          <w:sz w:val="24"/>
          <w:szCs w:val="24"/>
        </w:rPr>
      </w:pPr>
      <w:r w:rsidRPr="007608B7">
        <w:rPr>
          <w:rFonts w:ascii="Times New Roman" w:eastAsia="Times New Roman" w:hAnsi="Times New Roman" w:cs="Times New Roman"/>
          <w:b/>
          <w:sz w:val="24"/>
          <w:szCs w:val="24"/>
        </w:rPr>
        <w:t>Учебно-методическое и информационное обеспечение реализации основной образовательной программы</w:t>
      </w:r>
    </w:p>
    <w:p w14:paraId="598148F8" w14:textId="45DA4BFB"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rPr>
      </w:pPr>
      <w:proofErr w:type="gramStart"/>
      <w:r w:rsidRPr="007608B7">
        <w:rPr>
          <w:rFonts w:ascii="Times New Roman" w:eastAsia="Times New Roman" w:hAnsi="Times New Roman" w:cs="Times New Roman"/>
          <w:sz w:val="24"/>
          <w:szCs w:val="24"/>
        </w:rPr>
        <w:t xml:space="preserve">В целях обеспечения реализации образовательных программ в </w:t>
      </w:r>
      <w:r w:rsidR="00D912AB">
        <w:rPr>
          <w:rFonts w:ascii="Times New Roman" w:eastAsia="Times New Roman" w:hAnsi="Times New Roman" w:cs="Times New Roman"/>
          <w:sz w:val="24"/>
          <w:szCs w:val="24"/>
        </w:rPr>
        <w:t xml:space="preserve"> </w:t>
      </w:r>
      <w:r w:rsidR="00D24CAB">
        <w:rPr>
          <w:rFonts w:ascii="Times New Roman" w:eastAsia="Times New Roman" w:hAnsi="Times New Roman" w:cs="Times New Roman"/>
          <w:sz w:val="24"/>
          <w:szCs w:val="24"/>
        </w:rPr>
        <w:t>ОО имеется библиотека, в которой</w:t>
      </w:r>
      <w:r w:rsidRPr="007608B7">
        <w:rPr>
          <w:rFonts w:ascii="Times New Roman" w:eastAsia="Times New Roman" w:hAnsi="Times New Roman" w:cs="Times New Roman"/>
          <w:sz w:val="24"/>
          <w:szCs w:val="24"/>
        </w:rPr>
        <w:t xml:space="preserve"> общий фонд составляет ……экземпляров, из них учебников –……, обеспеченность которыми соста</w:t>
      </w:r>
      <w:r w:rsidR="00121347">
        <w:rPr>
          <w:rFonts w:ascii="Times New Roman" w:eastAsia="Times New Roman" w:hAnsi="Times New Roman" w:cs="Times New Roman"/>
          <w:sz w:val="24"/>
          <w:szCs w:val="24"/>
        </w:rPr>
        <w:t>вляет ….</w:t>
      </w:r>
      <w:r w:rsidRPr="007608B7">
        <w:rPr>
          <w:rFonts w:ascii="Times New Roman" w:eastAsia="Times New Roman" w:hAnsi="Times New Roman" w:cs="Times New Roman"/>
          <w:sz w:val="24"/>
          <w:szCs w:val="24"/>
        </w:rPr>
        <w:t xml:space="preserve">%. Библиотечный центр включает абонемент, читальный зал на …. посадочных мест, центр медиатеки, где  обеспечен  доступ к информационным справочным и поисковым системам, к электронным учебникам, а также иным информационным ресурсам, необходимых для реализации ООП СОО.  </w:t>
      </w:r>
      <w:proofErr w:type="gramEnd"/>
    </w:p>
    <w:p w14:paraId="4FD935D3" w14:textId="77777777"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Кроме учебной литературы библиотека  имеет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14:paraId="5AF2B06C" w14:textId="77777777"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w:t>
      </w:r>
    </w:p>
    <w:p w14:paraId="2B671818" w14:textId="77777777"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Система информационно-методических и учебно-методических условий школы представлена в приложении №  к ООП в виде таблицы, включающей в себя параметры реализуемых возможностей ИОС и качественные показатели степени реализации создаваемых условий в образовательной деятельности.</w:t>
      </w:r>
    </w:p>
    <w:p w14:paraId="2D142A09" w14:textId="77777777" w:rsidR="007608B7" w:rsidRPr="00D912AB" w:rsidRDefault="005712F7" w:rsidP="007608B7">
      <w:pPr>
        <w:keepNext/>
        <w:keepLines/>
        <w:spacing w:before="200" w:after="0" w:line="240" w:lineRule="auto"/>
        <w:ind w:right="-598" w:firstLine="426"/>
        <w:jc w:val="both"/>
        <w:outlineLvl w:val="2"/>
        <w:rPr>
          <w:rFonts w:ascii="Times New Roman" w:eastAsiaTheme="majorEastAsia" w:hAnsi="Times New Roman" w:cs="Times New Roman"/>
          <w:b/>
          <w:bCs/>
          <w:sz w:val="24"/>
          <w:szCs w:val="24"/>
        </w:rPr>
      </w:pPr>
      <w:bookmarkStart w:id="53" w:name="_Toc435412748"/>
      <w:bookmarkStart w:id="54" w:name="_Toc453968223"/>
      <w:r w:rsidRPr="00D912AB">
        <w:rPr>
          <w:rFonts w:ascii="Times New Roman" w:eastAsiaTheme="majorEastAsia" w:hAnsi="Times New Roman" w:cs="Times New Roman"/>
          <w:b/>
          <w:bCs/>
          <w:sz w:val="24"/>
          <w:szCs w:val="24"/>
        </w:rPr>
        <w:t>24.</w:t>
      </w:r>
      <w:r w:rsidR="007608B7" w:rsidRPr="00D912AB">
        <w:rPr>
          <w:rFonts w:ascii="Times New Roman" w:eastAsiaTheme="majorEastAsia" w:hAnsi="Times New Roman" w:cs="Times New Roman"/>
          <w:b/>
          <w:bCs/>
          <w:sz w:val="24"/>
          <w:szCs w:val="24"/>
        </w:rPr>
        <w:t xml:space="preserve">6. Обоснование необходимых изменений в имеющихся условиях в соответствии с </w:t>
      </w:r>
      <w:bookmarkEnd w:id="53"/>
      <w:bookmarkEnd w:id="54"/>
      <w:r w:rsidR="007608B7" w:rsidRPr="00D912AB">
        <w:rPr>
          <w:rFonts w:ascii="Times New Roman" w:eastAsiaTheme="majorEastAsia" w:hAnsi="Times New Roman" w:cs="Times New Roman"/>
          <w:b/>
          <w:bCs/>
          <w:sz w:val="24"/>
          <w:szCs w:val="24"/>
        </w:rPr>
        <w:t>ООП СОО</w:t>
      </w:r>
    </w:p>
    <w:p w14:paraId="799D6286" w14:textId="112C4008" w:rsidR="007608B7" w:rsidRPr="007608B7" w:rsidRDefault="00D912AB" w:rsidP="007608B7">
      <w:pPr>
        <w:spacing w:after="0" w:line="240" w:lineRule="auto"/>
        <w:ind w:right="-598"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w:t>
      </w:r>
      <w:r w:rsidR="00D24CAB">
        <w:rPr>
          <w:rFonts w:ascii="Times New Roman" w:eastAsia="Times New Roman" w:hAnsi="Times New Roman" w:cs="Times New Roman"/>
          <w:sz w:val="24"/>
          <w:szCs w:val="24"/>
        </w:rPr>
        <w:t xml:space="preserve"> ОО </w:t>
      </w:r>
      <w:r w:rsidR="007608B7" w:rsidRPr="007608B7">
        <w:rPr>
          <w:rFonts w:ascii="Times New Roman" w:eastAsia="Times New Roman" w:hAnsi="Times New Roman" w:cs="Times New Roman"/>
          <w:sz w:val="24"/>
          <w:szCs w:val="24"/>
        </w:rPr>
        <w:t>определены все необходимые меры и сроки по приведению информационно-методических условий реализации ООП СОО в соответствие с требованиями ФГОС СОО.</w:t>
      </w:r>
    </w:p>
    <w:p w14:paraId="25D9A4EB" w14:textId="77777777"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Система условий реализации ООП базируется на результатах проведенной в ходе разработки программы комплексной аналитико-обобщающей и прогностической работы, включающей:</w:t>
      </w:r>
    </w:p>
    <w:p w14:paraId="29989720"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анализ имеющихся в образовательной организации условий и ресурсов реализации ООП;</w:t>
      </w:r>
    </w:p>
    <w:p w14:paraId="5DEA729A"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установление степени их соответствия требованиям ФГОС, а также целям и задачам ООП, сформированным с учетом потребностей всех участников образовательных отношений;</w:t>
      </w:r>
    </w:p>
    <w:p w14:paraId="063B5ED5"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pacing w:val="-8"/>
          <w:sz w:val="24"/>
          <w:szCs w:val="24"/>
          <w:u w:color="000000"/>
          <w:bdr w:val="nil"/>
        </w:rPr>
      </w:pPr>
      <w:r w:rsidRPr="007608B7">
        <w:rPr>
          <w:rFonts w:ascii="Times New Roman" w:eastAsia="Calibri" w:hAnsi="Times New Roman" w:cs="Times New Roman"/>
          <w:spacing w:val="-8"/>
          <w:sz w:val="24"/>
          <w:szCs w:val="24"/>
          <w:u w:color="000000"/>
          <w:bdr w:val="nil"/>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14:paraId="2EB1BF89"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14:paraId="740DC069"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разработку сетевого графика (дорожной карты) создания необходимой системы условий;</w:t>
      </w:r>
    </w:p>
    <w:p w14:paraId="4E9B6D96" w14:textId="77777777"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разработку механизмов мониторинга, оценки и коррекции реализации промежуточных этапов разработанного графика (дорожной карты).</w:t>
      </w:r>
    </w:p>
    <w:p w14:paraId="3BC7EDA2" w14:textId="77777777" w:rsidR="007608B7" w:rsidRPr="00D912AB" w:rsidRDefault="005712F7" w:rsidP="007608B7">
      <w:pPr>
        <w:keepNext/>
        <w:keepLines/>
        <w:spacing w:before="200" w:after="0" w:line="240" w:lineRule="auto"/>
        <w:ind w:right="-598" w:firstLine="426"/>
        <w:jc w:val="both"/>
        <w:outlineLvl w:val="1"/>
        <w:rPr>
          <w:rFonts w:ascii="Times New Roman" w:eastAsiaTheme="majorEastAsia" w:hAnsi="Times New Roman" w:cs="Times New Roman"/>
          <w:b/>
          <w:bCs/>
          <w:sz w:val="24"/>
          <w:szCs w:val="24"/>
        </w:rPr>
      </w:pPr>
      <w:bookmarkStart w:id="55" w:name="_Toc453968224"/>
      <w:r w:rsidRPr="00D912AB">
        <w:rPr>
          <w:rFonts w:ascii="Times New Roman" w:eastAsiaTheme="majorEastAsia" w:hAnsi="Times New Roman" w:cs="Times New Roman"/>
          <w:b/>
          <w:bCs/>
          <w:sz w:val="24"/>
          <w:szCs w:val="24"/>
        </w:rPr>
        <w:t>25.</w:t>
      </w:r>
      <w:r w:rsidR="007608B7" w:rsidRPr="00D912AB">
        <w:rPr>
          <w:rFonts w:ascii="Times New Roman" w:eastAsiaTheme="majorEastAsia" w:hAnsi="Times New Roman" w:cs="Times New Roman"/>
          <w:b/>
          <w:bCs/>
          <w:sz w:val="24"/>
          <w:szCs w:val="24"/>
        </w:rPr>
        <w:t xml:space="preserve">  Механизмы достижения целевых ориентиров в системе условий</w:t>
      </w:r>
      <w:bookmarkEnd w:id="55"/>
    </w:p>
    <w:p w14:paraId="7FF42708" w14:textId="77777777"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Интегративным результатом выполнения требований к условиям реализации ООП 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14:paraId="548A4D2D" w14:textId="77777777"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Механизмами  достижения целевых ориентиров в системе условий являются:</w:t>
      </w:r>
    </w:p>
    <w:p w14:paraId="58BF8725" w14:textId="77777777"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государственно-общественное управление жизнедеятельностью школы; коллегиальное принятие управленческих решений, направленных на совершенствование материально-технической базы, учебно-методического и информационного обеспечения образовательной деятельности, повышение качества образования;</w:t>
      </w:r>
    </w:p>
    <w:p w14:paraId="46B08170" w14:textId="77777777"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 сетевое взаимодействие  школы  с социальными партнерами социума с целью кооперирования ресурсов, необходимых для реализации образовательных целей и задач ООП СОО; </w:t>
      </w:r>
    </w:p>
    <w:p w14:paraId="7C628E36" w14:textId="77777777"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повышение кадрового потенциала педагогов, их профессионализма в применении образовательных технологий, адекватных возрастным особенностям старшеклассников, их образовательным потребностям, интересам и профессиональным намерениям;</w:t>
      </w:r>
    </w:p>
    <w:p w14:paraId="6BF6965D" w14:textId="77777777"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обеспечение психологически  безопасной и комфортной образовательной среды;</w:t>
      </w:r>
    </w:p>
    <w:p w14:paraId="1A2254F7" w14:textId="2F64A1BC" w:rsidR="007608B7" w:rsidRPr="007608B7" w:rsidRDefault="007608B7" w:rsidP="00D912AB">
      <w:pPr>
        <w:spacing w:after="0" w:line="240" w:lineRule="auto"/>
        <w:ind w:right="-598" w:firstLine="426"/>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психолого-педагогическая поддержка семьи и использование его потенциала в личностном профессиона</w:t>
      </w:r>
      <w:r w:rsidR="00D912AB">
        <w:rPr>
          <w:rFonts w:ascii="Times New Roman" w:eastAsia="Times New Roman" w:hAnsi="Times New Roman" w:cs="Times New Roman"/>
          <w:sz w:val="24"/>
          <w:szCs w:val="24"/>
        </w:rPr>
        <w:t>льном самоопределении учащихся.</w:t>
      </w:r>
    </w:p>
    <w:p w14:paraId="32224CD1" w14:textId="18DF15E3" w:rsidR="007608B7" w:rsidRPr="00D912AB" w:rsidRDefault="005712F7" w:rsidP="007608B7">
      <w:pPr>
        <w:keepNext/>
        <w:keepLines/>
        <w:spacing w:before="200" w:after="0" w:line="240" w:lineRule="auto"/>
        <w:jc w:val="center"/>
        <w:outlineLvl w:val="1"/>
        <w:rPr>
          <w:rFonts w:ascii="Times New Roman" w:eastAsiaTheme="majorEastAsia" w:hAnsi="Times New Roman" w:cs="Times New Roman"/>
          <w:b/>
          <w:bCs/>
          <w:sz w:val="24"/>
          <w:szCs w:val="24"/>
        </w:rPr>
      </w:pPr>
      <w:r w:rsidRPr="00D912AB">
        <w:rPr>
          <w:rFonts w:ascii="Times New Roman" w:eastAsiaTheme="majorEastAsia" w:hAnsi="Times New Roman" w:cs="Times New Roman"/>
          <w:b/>
          <w:bCs/>
          <w:sz w:val="24"/>
          <w:szCs w:val="24"/>
        </w:rPr>
        <w:t>26.</w:t>
      </w:r>
      <w:r w:rsidR="007608B7" w:rsidRPr="00D912AB">
        <w:rPr>
          <w:rFonts w:ascii="Times New Roman" w:eastAsiaTheme="majorEastAsia" w:hAnsi="Times New Roman" w:cs="Times New Roman"/>
          <w:b/>
          <w:bCs/>
          <w:sz w:val="24"/>
          <w:szCs w:val="24"/>
        </w:rPr>
        <w:t>  Дорожная карта по формированию необходимой системы условий для введения обновленны</w:t>
      </w:r>
      <w:r w:rsidR="00D24CAB">
        <w:rPr>
          <w:rFonts w:ascii="Times New Roman" w:eastAsiaTheme="majorEastAsia" w:hAnsi="Times New Roman" w:cs="Times New Roman"/>
          <w:b/>
          <w:bCs/>
          <w:sz w:val="24"/>
          <w:szCs w:val="24"/>
        </w:rPr>
        <w:t>х ФГОС СОО, ФОП СОО с 01.09.20…</w:t>
      </w:r>
      <w:r w:rsidR="007608B7" w:rsidRPr="00D912AB">
        <w:rPr>
          <w:rFonts w:ascii="Times New Roman" w:eastAsiaTheme="majorEastAsia" w:hAnsi="Times New Roman" w:cs="Times New Roman"/>
          <w:b/>
          <w:bCs/>
          <w:sz w:val="24"/>
          <w:szCs w:val="24"/>
        </w:rPr>
        <w:t xml:space="preserve"> года  </w:t>
      </w:r>
    </w:p>
    <w:p w14:paraId="68E9B388" w14:textId="77777777" w:rsidR="007608B7" w:rsidRPr="007608B7" w:rsidRDefault="007608B7" w:rsidP="007608B7">
      <w:pPr>
        <w:spacing w:after="0" w:line="240" w:lineRule="auto"/>
        <w:rPr>
          <w:rFonts w:ascii="Times New Roman" w:eastAsia="Times New Roman" w:hAnsi="Times New Roman" w:cs="Times New Roman"/>
          <w:sz w:val="24"/>
          <w:szCs w:val="24"/>
        </w:rPr>
      </w:pPr>
    </w:p>
    <w:tbl>
      <w:tblPr>
        <w:tblW w:w="15168" w:type="dxa"/>
        <w:tblInd w:w="85" w:type="dxa"/>
        <w:tblLayout w:type="fixed"/>
        <w:tblCellMar>
          <w:left w:w="0" w:type="dxa"/>
          <w:right w:w="0" w:type="dxa"/>
        </w:tblCellMar>
        <w:tblLook w:val="04A0" w:firstRow="1" w:lastRow="0" w:firstColumn="1" w:lastColumn="0" w:noHBand="0" w:noVBand="1"/>
      </w:tblPr>
      <w:tblGrid>
        <w:gridCol w:w="2127"/>
        <w:gridCol w:w="9639"/>
        <w:gridCol w:w="3402"/>
      </w:tblGrid>
      <w:tr w:rsidR="007608B7" w:rsidRPr="007608B7" w14:paraId="136D1C16" w14:textId="77777777" w:rsidTr="007F3B6E">
        <w:trPr>
          <w:trHeight w:val="500"/>
        </w:trPr>
        <w:tc>
          <w:tcPr>
            <w:tcW w:w="21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14:paraId="68995ECA" w14:textId="77777777" w:rsidR="007608B7" w:rsidRPr="007608B7" w:rsidRDefault="007608B7" w:rsidP="007608B7">
            <w:pPr>
              <w:spacing w:after="0" w:line="240" w:lineRule="auto"/>
              <w:jc w:val="center"/>
              <w:rPr>
                <w:rFonts w:ascii="Times New Roman" w:eastAsia="Times New Roman" w:hAnsi="Times New Roman" w:cs="Times New Roman"/>
                <w:b/>
                <w:sz w:val="24"/>
                <w:szCs w:val="24"/>
              </w:rPr>
            </w:pPr>
            <w:r w:rsidRPr="007608B7">
              <w:rPr>
                <w:rFonts w:ascii="Times New Roman" w:eastAsia="Times New Roman" w:hAnsi="Times New Roman" w:cs="Times New Roman"/>
                <w:b/>
                <w:sz w:val="24"/>
                <w:szCs w:val="24"/>
              </w:rPr>
              <w:t>Направление мероприятий</w:t>
            </w: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14:paraId="5ED66B49" w14:textId="77777777" w:rsidR="007608B7" w:rsidRPr="007608B7" w:rsidRDefault="007608B7" w:rsidP="007608B7">
            <w:pPr>
              <w:spacing w:after="0" w:line="240" w:lineRule="auto"/>
              <w:jc w:val="center"/>
              <w:rPr>
                <w:rFonts w:ascii="Times New Roman" w:eastAsia="Times New Roman" w:hAnsi="Times New Roman" w:cs="Times New Roman"/>
                <w:b/>
                <w:sz w:val="24"/>
                <w:szCs w:val="24"/>
              </w:rPr>
            </w:pPr>
            <w:r w:rsidRPr="007608B7">
              <w:rPr>
                <w:rFonts w:ascii="Times New Roman" w:eastAsia="Times New Roman" w:hAnsi="Times New Roman" w:cs="Times New Roman"/>
                <w:b/>
                <w:sz w:val="24"/>
                <w:szCs w:val="24"/>
              </w:rPr>
              <w:t>Мероприятия</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14:paraId="62DEABAE" w14:textId="77777777" w:rsidR="007608B7" w:rsidRPr="007608B7" w:rsidRDefault="007608B7" w:rsidP="007608B7">
            <w:pPr>
              <w:spacing w:after="0" w:line="240" w:lineRule="auto"/>
              <w:jc w:val="center"/>
              <w:rPr>
                <w:rFonts w:ascii="Times New Roman" w:eastAsia="Times New Roman" w:hAnsi="Times New Roman" w:cs="Times New Roman"/>
                <w:b/>
                <w:sz w:val="24"/>
                <w:szCs w:val="24"/>
              </w:rPr>
            </w:pPr>
            <w:r w:rsidRPr="007608B7">
              <w:rPr>
                <w:rFonts w:ascii="Times New Roman" w:eastAsia="Times New Roman" w:hAnsi="Times New Roman" w:cs="Times New Roman"/>
                <w:b/>
                <w:sz w:val="24"/>
                <w:szCs w:val="24"/>
              </w:rPr>
              <w:t>Сроки реализации</w:t>
            </w:r>
          </w:p>
        </w:tc>
      </w:tr>
      <w:tr w:rsidR="007608B7" w:rsidRPr="007608B7" w14:paraId="717B9704" w14:textId="77777777" w:rsidTr="007608B7">
        <w:trPr>
          <w:cantSplit/>
          <w:trHeight w:val="492"/>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5BDB44B8"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I.</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Нормативное обеспечение введения ФГОС СОО</w:t>
            </w: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05E820B0"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1. Наличие решения органа государственно-общественного управления о введении в образовательной организации обновленных ФГОС СОО, ФОП СОО </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353AAB3F" w14:textId="77777777" w:rsidR="00BE2C8C" w:rsidRPr="007608B7" w:rsidRDefault="007608B7" w:rsidP="00BE2C8C">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Протокол </w:t>
            </w:r>
          </w:p>
          <w:p w14:paraId="26C86947" w14:textId="77777777" w:rsidR="007608B7" w:rsidRPr="007608B7" w:rsidRDefault="007608B7" w:rsidP="007608B7">
            <w:pPr>
              <w:spacing w:after="0" w:line="240" w:lineRule="auto"/>
              <w:rPr>
                <w:rFonts w:ascii="Times New Roman" w:eastAsia="Times New Roman" w:hAnsi="Times New Roman" w:cs="Times New Roman"/>
                <w:sz w:val="24"/>
                <w:szCs w:val="24"/>
              </w:rPr>
            </w:pPr>
          </w:p>
        </w:tc>
      </w:tr>
      <w:tr w:rsidR="007608B7" w:rsidRPr="007608B7" w14:paraId="44D746CD" w14:textId="77777777" w:rsidTr="007F3B6E">
        <w:trPr>
          <w:trHeight w:val="392"/>
        </w:trPr>
        <w:tc>
          <w:tcPr>
            <w:tcW w:w="2127" w:type="dxa"/>
            <w:vMerge/>
            <w:tcBorders>
              <w:top w:val="single" w:sz="4" w:space="0" w:color="000000"/>
              <w:left w:val="single" w:sz="4" w:space="0" w:color="000000"/>
              <w:bottom w:val="single" w:sz="4" w:space="0" w:color="000000"/>
              <w:right w:val="single" w:sz="4" w:space="0" w:color="000000"/>
            </w:tcBorders>
            <w:vAlign w:val="center"/>
          </w:tcPr>
          <w:p w14:paraId="2D5D6692"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7334BB17"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2. Разработка и утверждение плана-графика введения ФГОС СОО, ФОП СОО</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48FA4935" w14:textId="0ADF4D96"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Приказ по у</w:t>
            </w:r>
            <w:r w:rsidR="00D24CAB">
              <w:rPr>
                <w:rFonts w:ascii="Times New Roman" w:eastAsia="Times New Roman" w:hAnsi="Times New Roman" w:cs="Times New Roman"/>
                <w:sz w:val="24"/>
                <w:szCs w:val="24"/>
              </w:rPr>
              <w:t>тверждению плана графика на 2026-2027</w:t>
            </w:r>
            <w:r w:rsidRPr="007608B7">
              <w:rPr>
                <w:rFonts w:ascii="Times New Roman" w:eastAsia="Times New Roman" w:hAnsi="Times New Roman" w:cs="Times New Roman"/>
                <w:sz w:val="24"/>
                <w:szCs w:val="24"/>
              </w:rPr>
              <w:t xml:space="preserve"> учебный год.</w:t>
            </w:r>
          </w:p>
        </w:tc>
      </w:tr>
      <w:tr w:rsidR="007608B7" w:rsidRPr="007608B7" w14:paraId="0E6E088A" w14:textId="77777777" w:rsidTr="007F3B6E">
        <w:trPr>
          <w:trHeight w:val="402"/>
        </w:trPr>
        <w:tc>
          <w:tcPr>
            <w:tcW w:w="2127" w:type="dxa"/>
            <w:vMerge/>
            <w:tcBorders>
              <w:top w:val="single" w:sz="4" w:space="0" w:color="000000"/>
              <w:left w:val="single" w:sz="4" w:space="0" w:color="000000"/>
              <w:bottom w:val="single" w:sz="4" w:space="0" w:color="000000"/>
              <w:right w:val="single" w:sz="4" w:space="0" w:color="000000"/>
            </w:tcBorders>
            <w:vAlign w:val="center"/>
          </w:tcPr>
          <w:p w14:paraId="11C40A6E"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28D0DD47"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3. Обеспечение соответствия нормативной базы школы требованиям обновленных ФГОС СОО (цели образовательной деятельности, режим занятий, финансирование, материально-техническое обеспечение и др.)</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6FC5B2EC" w14:textId="77777777" w:rsidR="007608B7" w:rsidRPr="007608B7" w:rsidRDefault="007608B7" w:rsidP="007608B7">
            <w:pPr>
              <w:spacing w:after="0" w:line="240" w:lineRule="auto"/>
              <w:rPr>
                <w:rFonts w:ascii="Times New Roman" w:eastAsia="Times New Roman" w:hAnsi="Times New Roman" w:cs="Times New Roman"/>
                <w:sz w:val="24"/>
                <w:szCs w:val="24"/>
              </w:rPr>
            </w:pPr>
          </w:p>
        </w:tc>
      </w:tr>
      <w:tr w:rsidR="007608B7" w:rsidRPr="007608B7" w14:paraId="5BAD64DD" w14:textId="77777777" w:rsidTr="007F3B6E">
        <w:trPr>
          <w:trHeight w:val="60"/>
        </w:trPr>
        <w:tc>
          <w:tcPr>
            <w:tcW w:w="2127" w:type="dxa"/>
            <w:vMerge/>
            <w:tcBorders>
              <w:top w:val="single" w:sz="4" w:space="0" w:color="000000"/>
              <w:left w:val="single" w:sz="4" w:space="0" w:color="000000"/>
              <w:bottom w:val="single" w:sz="4" w:space="0" w:color="000000"/>
              <w:right w:val="single" w:sz="4" w:space="0" w:color="000000"/>
            </w:tcBorders>
            <w:vAlign w:val="center"/>
          </w:tcPr>
          <w:p w14:paraId="2E4A52E7"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745B274E" w14:textId="77777777" w:rsidR="007608B7" w:rsidRPr="007608B7" w:rsidRDefault="007608B7" w:rsidP="007608B7">
            <w:pPr>
              <w:spacing w:after="0" w:line="240" w:lineRule="auto"/>
              <w:rPr>
                <w:rFonts w:ascii="Times New Roman" w:eastAsia="Times New Roman" w:hAnsi="Times New Roman" w:cs="Times New Roman"/>
                <w:strike/>
                <w:sz w:val="24"/>
                <w:szCs w:val="24"/>
              </w:rPr>
            </w:pPr>
            <w:r w:rsidRPr="007608B7">
              <w:rPr>
                <w:rFonts w:ascii="Times New Roman" w:eastAsia="Times New Roman" w:hAnsi="Times New Roman" w:cs="Times New Roman"/>
                <w:sz w:val="24"/>
                <w:szCs w:val="24"/>
              </w:rPr>
              <w:t>4.</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 xml:space="preserve"> Разработка на основе обновленных ФГОС и ФОП среднего общего образования ООП СОО</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67FFCECC"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В соответствии с планом графиком введения ФГОС СОО</w:t>
            </w:r>
          </w:p>
        </w:tc>
      </w:tr>
      <w:tr w:rsidR="007608B7" w:rsidRPr="007608B7" w14:paraId="3EF7F509" w14:textId="77777777" w:rsidTr="007F3B6E">
        <w:trPr>
          <w:trHeight w:val="60"/>
        </w:trPr>
        <w:tc>
          <w:tcPr>
            <w:tcW w:w="2127" w:type="dxa"/>
            <w:vMerge/>
            <w:tcBorders>
              <w:top w:val="single" w:sz="4" w:space="0" w:color="000000"/>
              <w:left w:val="single" w:sz="4" w:space="0" w:color="000000"/>
              <w:bottom w:val="single" w:sz="4" w:space="0" w:color="000000"/>
              <w:right w:val="single" w:sz="4" w:space="0" w:color="000000"/>
            </w:tcBorders>
            <w:vAlign w:val="center"/>
          </w:tcPr>
          <w:p w14:paraId="26035CAF"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6A077CB7"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5.</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 xml:space="preserve"> Утверждение ООП СОО образовательной организации</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3C485BD6" w14:textId="77777777" w:rsidR="007608B7" w:rsidRPr="007608B7" w:rsidRDefault="007608B7" w:rsidP="00DF7529">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Приказ «Об утверждении ООП СОО»</w:t>
            </w:r>
          </w:p>
        </w:tc>
      </w:tr>
      <w:tr w:rsidR="007608B7" w:rsidRPr="007608B7" w14:paraId="793B9409" w14:textId="77777777" w:rsidTr="007F3B6E">
        <w:trPr>
          <w:trHeight w:val="764"/>
        </w:trPr>
        <w:tc>
          <w:tcPr>
            <w:tcW w:w="2127" w:type="dxa"/>
            <w:vMerge w:val="restart"/>
            <w:tcBorders>
              <w:top w:val="single" w:sz="4" w:space="0" w:color="000000"/>
              <w:left w:val="single" w:sz="4" w:space="0" w:color="000000"/>
              <w:right w:val="single" w:sz="4" w:space="0" w:color="000000"/>
            </w:tcBorders>
            <w:tcMar>
              <w:top w:w="71" w:type="dxa"/>
              <w:left w:w="85" w:type="dxa"/>
              <w:bottom w:w="85" w:type="dxa"/>
              <w:right w:w="85" w:type="dxa"/>
            </w:tcMar>
          </w:tcPr>
          <w:p w14:paraId="4980415F"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9639"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14:paraId="5858B0F4"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6.</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 xml:space="preserve"> Приведение должностных инструкций работников образовательной организации в соответствие с требованиями ФГОС и ФОП СОО,  тарифно-</w:t>
            </w:r>
            <w:r w:rsidRPr="007608B7">
              <w:rPr>
                <w:rFonts w:ascii="Times New Roman" w:eastAsia="Times New Roman" w:hAnsi="Times New Roman" w:cs="Times New Roman"/>
                <w:sz w:val="24"/>
                <w:szCs w:val="24"/>
              </w:rPr>
              <w:softHyphen/>
              <w:t>квалификационными характеристиками и профессиональным стандартом педагога</w:t>
            </w:r>
          </w:p>
        </w:tc>
        <w:tc>
          <w:tcPr>
            <w:tcW w:w="340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14:paraId="5D895981"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Приказ о заключении </w:t>
            </w:r>
            <w:proofErr w:type="spellStart"/>
            <w:r w:rsidRPr="007608B7">
              <w:rPr>
                <w:rFonts w:ascii="Times New Roman" w:eastAsia="Times New Roman" w:hAnsi="Times New Roman" w:cs="Times New Roman"/>
                <w:sz w:val="24"/>
                <w:szCs w:val="24"/>
              </w:rPr>
              <w:t>допсоглашений</w:t>
            </w:r>
            <w:proofErr w:type="spellEnd"/>
            <w:r w:rsidRPr="007608B7">
              <w:rPr>
                <w:rFonts w:ascii="Times New Roman" w:eastAsia="Times New Roman" w:hAnsi="Times New Roman" w:cs="Times New Roman"/>
                <w:sz w:val="24"/>
                <w:szCs w:val="24"/>
              </w:rPr>
              <w:t xml:space="preserve"> с педагогами по внесению изменений в должностные  инструкции </w:t>
            </w:r>
          </w:p>
        </w:tc>
      </w:tr>
      <w:tr w:rsidR="007608B7" w:rsidRPr="007608B7" w14:paraId="616286F6" w14:textId="77777777" w:rsidTr="007F3B6E">
        <w:trPr>
          <w:trHeight w:val="609"/>
        </w:trPr>
        <w:tc>
          <w:tcPr>
            <w:tcW w:w="2127" w:type="dxa"/>
            <w:vMerge/>
            <w:tcBorders>
              <w:left w:val="single" w:sz="4" w:space="0" w:color="000000"/>
              <w:right w:val="single" w:sz="4" w:space="0" w:color="000000"/>
            </w:tcBorders>
            <w:vAlign w:val="center"/>
          </w:tcPr>
          <w:p w14:paraId="7DAB05DE"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9639"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14:paraId="250D055E"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7.</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 xml:space="preserve"> 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 по базовому и углубленному обучению.</w:t>
            </w:r>
          </w:p>
        </w:tc>
        <w:tc>
          <w:tcPr>
            <w:tcW w:w="340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14:paraId="7F93BA64" w14:textId="146E54E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Приложение к ООП по учебникам для базового и углубленного изучения</w:t>
            </w:r>
            <w:r w:rsidR="00D24CAB">
              <w:rPr>
                <w:rFonts w:ascii="Times New Roman" w:eastAsia="Times New Roman" w:hAnsi="Times New Roman" w:cs="Times New Roman"/>
                <w:sz w:val="24"/>
                <w:szCs w:val="24"/>
              </w:rPr>
              <w:t xml:space="preserve"> учебных предметов до 01.07.2026</w:t>
            </w:r>
            <w:r w:rsidRPr="007608B7">
              <w:rPr>
                <w:rFonts w:ascii="Times New Roman" w:eastAsia="Times New Roman" w:hAnsi="Times New Roman" w:cs="Times New Roman"/>
                <w:sz w:val="24"/>
                <w:szCs w:val="24"/>
              </w:rPr>
              <w:t xml:space="preserve"> года</w:t>
            </w:r>
          </w:p>
        </w:tc>
      </w:tr>
      <w:tr w:rsidR="007608B7" w:rsidRPr="007608B7" w14:paraId="07470BDF" w14:textId="77777777" w:rsidTr="007F3B6E">
        <w:trPr>
          <w:trHeight w:val="688"/>
        </w:trPr>
        <w:tc>
          <w:tcPr>
            <w:tcW w:w="2127" w:type="dxa"/>
            <w:vMerge/>
            <w:tcBorders>
              <w:left w:val="single" w:sz="4" w:space="0" w:color="000000"/>
              <w:right w:val="single" w:sz="4" w:space="0" w:color="000000"/>
            </w:tcBorders>
            <w:vAlign w:val="center"/>
          </w:tcPr>
          <w:p w14:paraId="1BE0764B"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14:paraId="0D26D671" w14:textId="77777777" w:rsidR="007608B7" w:rsidRPr="007608B7" w:rsidRDefault="007608B7" w:rsidP="007608B7">
            <w:pPr>
              <w:spacing w:after="0" w:line="240" w:lineRule="auto"/>
              <w:rPr>
                <w:rFonts w:ascii="Times New Roman" w:eastAsia="Times New Roman" w:hAnsi="Times New Roman" w:cs="Times New Roman"/>
                <w:strike/>
                <w:sz w:val="24"/>
                <w:szCs w:val="24"/>
              </w:rPr>
            </w:pPr>
            <w:r w:rsidRPr="007608B7">
              <w:rPr>
                <w:rFonts w:ascii="Times New Roman" w:eastAsia="Times New Roman" w:hAnsi="Times New Roman" w:cs="Times New Roman"/>
                <w:sz w:val="24"/>
                <w:szCs w:val="24"/>
              </w:rPr>
              <w:t>8.</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340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14:paraId="25FD738F" w14:textId="77777777" w:rsidR="007608B7" w:rsidRPr="007608B7" w:rsidRDefault="007608B7" w:rsidP="007608B7">
            <w:pPr>
              <w:spacing w:after="0" w:line="240" w:lineRule="auto"/>
              <w:rPr>
                <w:rFonts w:ascii="Times New Roman" w:eastAsia="Times New Roman" w:hAnsi="Times New Roman" w:cs="Times New Roman"/>
                <w:sz w:val="24"/>
                <w:szCs w:val="24"/>
              </w:rPr>
            </w:pPr>
          </w:p>
        </w:tc>
      </w:tr>
      <w:tr w:rsidR="007608B7" w:rsidRPr="007608B7" w14:paraId="762E4531" w14:textId="77777777" w:rsidTr="007F3B6E">
        <w:trPr>
          <w:trHeight w:val="2743"/>
        </w:trPr>
        <w:tc>
          <w:tcPr>
            <w:tcW w:w="2127" w:type="dxa"/>
            <w:vMerge/>
            <w:tcBorders>
              <w:left w:val="single" w:sz="4" w:space="0" w:color="000000"/>
              <w:bottom w:val="single" w:sz="4" w:space="0" w:color="000000"/>
              <w:right w:val="single" w:sz="4" w:space="0" w:color="000000"/>
            </w:tcBorders>
            <w:vAlign w:val="center"/>
          </w:tcPr>
          <w:p w14:paraId="4B9F1219"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14:paraId="308629BE" w14:textId="77777777" w:rsidR="007608B7" w:rsidRPr="007608B7" w:rsidRDefault="007608B7" w:rsidP="007608B7">
            <w:pPr>
              <w:spacing w:after="0" w:line="240" w:lineRule="auto"/>
              <w:rPr>
                <w:rFonts w:ascii="Times New Roman" w:eastAsia="Times New Roman" w:hAnsi="Times New Roman" w:cs="Times New Roman"/>
                <w:strike/>
                <w:sz w:val="24"/>
                <w:szCs w:val="24"/>
              </w:rPr>
            </w:pPr>
            <w:r w:rsidRPr="007608B7">
              <w:rPr>
                <w:rFonts w:ascii="Times New Roman" w:eastAsia="Times New Roman" w:hAnsi="Times New Roman" w:cs="Times New Roman"/>
                <w:sz w:val="24"/>
                <w:szCs w:val="24"/>
              </w:rPr>
              <w:t>9.</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Доработка:</w:t>
            </w:r>
          </w:p>
          <w:p w14:paraId="25FC1DA4"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образовательных программ (индивидуальных и</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др.);</w:t>
            </w:r>
          </w:p>
          <w:p w14:paraId="5409D838"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учебного плана;</w:t>
            </w:r>
          </w:p>
          <w:p w14:paraId="18B8CCAA"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рабочих программ учебных предметов, курсов, дисциплин, модулей;</w:t>
            </w:r>
          </w:p>
          <w:p w14:paraId="049053F4"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 xml:space="preserve">годового календарного учебного графика; </w:t>
            </w:r>
          </w:p>
          <w:p w14:paraId="2FF161FA"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положений о внеурочной деятельности обучающихся;</w:t>
            </w:r>
          </w:p>
          <w:p w14:paraId="5A487F59"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14:paraId="2A4A56C5"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положения об организации домашней работы обучающихся;</w:t>
            </w:r>
          </w:p>
          <w:p w14:paraId="00EF8A74"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положения о формах получения образования.</w:t>
            </w:r>
          </w:p>
        </w:tc>
        <w:tc>
          <w:tcPr>
            <w:tcW w:w="340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14:paraId="009F312D" w14:textId="70B191B2" w:rsidR="007608B7" w:rsidRPr="007608B7" w:rsidRDefault="00D24CAB" w:rsidP="007608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20.08.2026</w:t>
            </w:r>
            <w:r w:rsidR="007608B7" w:rsidRPr="007608B7">
              <w:rPr>
                <w:rFonts w:ascii="Times New Roman" w:eastAsia="Times New Roman" w:hAnsi="Times New Roman" w:cs="Times New Roman"/>
                <w:sz w:val="24"/>
                <w:szCs w:val="24"/>
              </w:rPr>
              <w:t xml:space="preserve"> года</w:t>
            </w:r>
          </w:p>
        </w:tc>
      </w:tr>
      <w:tr w:rsidR="007608B7" w:rsidRPr="007608B7" w14:paraId="29984FF6" w14:textId="77777777" w:rsidTr="007F3B6E">
        <w:trPr>
          <w:trHeight w:val="620"/>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682156D4"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II. Финансовое обеспечение введения ФГОС среднего общего образования</w:t>
            </w: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620CF56E"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1.</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Определение объема расходов, необходимых для реализации ООП и достижения планируемых результатов</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263064D0" w14:textId="77777777" w:rsidR="007608B7" w:rsidRPr="007608B7" w:rsidRDefault="007608B7" w:rsidP="007608B7">
            <w:pPr>
              <w:spacing w:after="0" w:line="240" w:lineRule="auto"/>
              <w:rPr>
                <w:rFonts w:ascii="Times New Roman" w:eastAsia="Times New Roman" w:hAnsi="Times New Roman" w:cs="Times New Roman"/>
                <w:sz w:val="24"/>
                <w:szCs w:val="24"/>
              </w:rPr>
            </w:pPr>
          </w:p>
        </w:tc>
      </w:tr>
      <w:tr w:rsidR="007608B7" w:rsidRPr="007608B7" w14:paraId="26E3BC4C" w14:textId="77777777" w:rsidTr="007F3B6E">
        <w:trPr>
          <w:trHeight w:val="347"/>
        </w:trPr>
        <w:tc>
          <w:tcPr>
            <w:tcW w:w="2127" w:type="dxa"/>
            <w:vMerge/>
            <w:tcBorders>
              <w:top w:val="single" w:sz="4" w:space="0" w:color="000000"/>
              <w:left w:val="single" w:sz="4" w:space="0" w:color="000000"/>
              <w:bottom w:val="single" w:sz="4" w:space="0" w:color="000000"/>
              <w:right w:val="single" w:sz="4" w:space="0" w:color="000000"/>
            </w:tcBorders>
            <w:vAlign w:val="center"/>
          </w:tcPr>
          <w:p w14:paraId="53406662"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9639"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14:paraId="68A4AB85"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2.</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3402"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14:paraId="1054F911" w14:textId="77777777" w:rsidR="007608B7" w:rsidRPr="007608B7" w:rsidRDefault="007608B7" w:rsidP="007608B7">
            <w:pPr>
              <w:spacing w:after="0" w:line="240" w:lineRule="auto"/>
              <w:rPr>
                <w:rFonts w:ascii="Times New Roman" w:eastAsia="Times New Roman" w:hAnsi="Times New Roman" w:cs="Times New Roman"/>
                <w:sz w:val="24"/>
                <w:szCs w:val="24"/>
              </w:rPr>
            </w:pPr>
          </w:p>
        </w:tc>
      </w:tr>
      <w:tr w:rsidR="007608B7" w:rsidRPr="007608B7" w14:paraId="325FCBD4" w14:textId="77777777" w:rsidTr="007F3B6E">
        <w:trPr>
          <w:trHeight w:val="432"/>
        </w:trPr>
        <w:tc>
          <w:tcPr>
            <w:tcW w:w="2127" w:type="dxa"/>
            <w:vMerge/>
            <w:tcBorders>
              <w:top w:val="single" w:sz="4" w:space="0" w:color="000000"/>
              <w:left w:val="single" w:sz="4" w:space="0" w:color="000000"/>
              <w:bottom w:val="single" w:sz="4" w:space="0" w:color="000000"/>
              <w:right w:val="single" w:sz="4" w:space="0" w:color="auto"/>
            </w:tcBorders>
            <w:vAlign w:val="center"/>
          </w:tcPr>
          <w:p w14:paraId="09BB6F27"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9639"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14:paraId="76A3DFD7"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3.</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Заключение дополнительных соглашений к трудовому договору с педагогическими работниками</w:t>
            </w:r>
          </w:p>
        </w:tc>
        <w:tc>
          <w:tcPr>
            <w:tcW w:w="3402"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14:paraId="07CF2F8C" w14:textId="77777777" w:rsidR="007608B7" w:rsidRPr="007608B7" w:rsidRDefault="007608B7" w:rsidP="007608B7">
            <w:pPr>
              <w:spacing w:after="0" w:line="240" w:lineRule="auto"/>
              <w:rPr>
                <w:rFonts w:ascii="Times New Roman" w:eastAsia="Times New Roman" w:hAnsi="Times New Roman" w:cs="Times New Roman"/>
                <w:sz w:val="24"/>
                <w:szCs w:val="24"/>
              </w:rPr>
            </w:pPr>
          </w:p>
        </w:tc>
      </w:tr>
      <w:tr w:rsidR="007608B7" w:rsidRPr="007608B7" w14:paraId="4D008791" w14:textId="77777777" w:rsidTr="007F3B6E">
        <w:trPr>
          <w:trHeight w:val="555"/>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201B3FD0"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III.</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Организационное обеспечение введения ФГОС среднего общего образования</w:t>
            </w:r>
          </w:p>
        </w:tc>
        <w:tc>
          <w:tcPr>
            <w:tcW w:w="9639"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14:paraId="506BC017"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1.</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Обеспечение координации взаимодействия участников образовательных отношений по организации введения ФГОС СОО</w:t>
            </w:r>
          </w:p>
        </w:tc>
        <w:tc>
          <w:tcPr>
            <w:tcW w:w="3402"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14:paraId="50B50EAB"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Приказ о назначении координатора по введению ФГОС СОО</w:t>
            </w:r>
          </w:p>
        </w:tc>
      </w:tr>
      <w:tr w:rsidR="007608B7" w:rsidRPr="007608B7" w14:paraId="5B179734" w14:textId="77777777" w:rsidTr="007F3B6E">
        <w:trPr>
          <w:trHeight w:val="567"/>
        </w:trPr>
        <w:tc>
          <w:tcPr>
            <w:tcW w:w="2127" w:type="dxa"/>
            <w:vMerge/>
            <w:tcBorders>
              <w:top w:val="single" w:sz="4" w:space="0" w:color="000000"/>
              <w:left w:val="single" w:sz="4" w:space="0" w:color="000000"/>
              <w:bottom w:val="single" w:sz="4" w:space="0" w:color="000000"/>
              <w:right w:val="single" w:sz="4" w:space="0" w:color="000000"/>
            </w:tcBorders>
            <w:vAlign w:val="center"/>
          </w:tcPr>
          <w:p w14:paraId="285DB086"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2D49DF45"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2.</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Разработка и реализация моделей взаимодействия школы и ДШИ детей и учреждений культуры и спорта, обеспечивающих организацию внеурочной деятельности</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060724B3"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Договоры о взаимодействии с социальными партнерами</w:t>
            </w:r>
          </w:p>
        </w:tc>
      </w:tr>
      <w:tr w:rsidR="007608B7" w:rsidRPr="007608B7" w14:paraId="02BE54C8" w14:textId="77777777" w:rsidTr="007F3B6E">
        <w:trPr>
          <w:trHeight w:val="402"/>
        </w:trPr>
        <w:tc>
          <w:tcPr>
            <w:tcW w:w="2127" w:type="dxa"/>
            <w:vMerge/>
            <w:tcBorders>
              <w:top w:val="single" w:sz="4" w:space="0" w:color="000000"/>
              <w:left w:val="single" w:sz="4" w:space="0" w:color="000000"/>
              <w:bottom w:val="single" w:sz="4" w:space="0" w:color="000000"/>
              <w:right w:val="single" w:sz="4" w:space="0" w:color="000000"/>
            </w:tcBorders>
            <w:vAlign w:val="center"/>
          </w:tcPr>
          <w:p w14:paraId="33109E3A"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1F92E5F9"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3.</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Разработка и реализация системы мониторинга 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618D3F32" w14:textId="5221BA91" w:rsidR="007608B7" w:rsidRPr="007608B7" w:rsidRDefault="00D24CAB" w:rsidP="007608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01.06.2026</w:t>
            </w:r>
          </w:p>
        </w:tc>
      </w:tr>
      <w:tr w:rsidR="007608B7" w:rsidRPr="007608B7" w14:paraId="4B93C0BF" w14:textId="77777777" w:rsidTr="007F3B6E">
        <w:trPr>
          <w:trHeight w:val="639"/>
        </w:trPr>
        <w:tc>
          <w:tcPr>
            <w:tcW w:w="2127" w:type="dxa"/>
            <w:vMerge/>
            <w:tcBorders>
              <w:top w:val="single" w:sz="4" w:space="0" w:color="000000"/>
              <w:left w:val="single" w:sz="4" w:space="0" w:color="000000"/>
              <w:bottom w:val="single" w:sz="4" w:space="0" w:color="000000"/>
              <w:right w:val="single" w:sz="4" w:space="0" w:color="000000"/>
            </w:tcBorders>
            <w:vAlign w:val="center"/>
          </w:tcPr>
          <w:p w14:paraId="5AC73A8C"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281DE80D"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4.</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Привлечение органов государственно-общественного управления образовательной организацией к проектированию основной образовательной программы среднего общего образования</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1E5C0760" w14:textId="77777777" w:rsidR="007608B7" w:rsidRPr="007608B7" w:rsidRDefault="007608B7" w:rsidP="007608B7">
            <w:pPr>
              <w:spacing w:after="0" w:line="240" w:lineRule="auto"/>
              <w:rPr>
                <w:rFonts w:ascii="Times New Roman" w:eastAsia="Times New Roman" w:hAnsi="Times New Roman" w:cs="Times New Roman"/>
                <w:sz w:val="24"/>
                <w:szCs w:val="24"/>
              </w:rPr>
            </w:pPr>
          </w:p>
        </w:tc>
      </w:tr>
      <w:tr w:rsidR="007608B7" w:rsidRPr="007608B7" w14:paraId="5B46BEC8" w14:textId="77777777" w:rsidTr="007F3B6E">
        <w:trPr>
          <w:trHeight w:val="268"/>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7E56352D"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IV.</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Кадровое обеспечение введения ФГОС среднего общего образования</w:t>
            </w: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4C42FEBA"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1.Анализ кадрового обеспечения введения и реализации ФГОС СОО </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4132F751" w14:textId="77777777" w:rsidR="007608B7" w:rsidRPr="007608B7" w:rsidRDefault="007608B7" w:rsidP="007608B7">
            <w:pPr>
              <w:spacing w:after="0" w:line="240" w:lineRule="auto"/>
              <w:rPr>
                <w:rFonts w:ascii="Times New Roman" w:eastAsia="Times New Roman" w:hAnsi="Times New Roman" w:cs="Times New Roman"/>
                <w:sz w:val="24"/>
                <w:szCs w:val="24"/>
              </w:rPr>
            </w:pPr>
          </w:p>
        </w:tc>
      </w:tr>
      <w:tr w:rsidR="007608B7" w:rsidRPr="007608B7" w14:paraId="645D4B64" w14:textId="77777777" w:rsidTr="007F3B6E">
        <w:trPr>
          <w:trHeight w:val="421"/>
        </w:trPr>
        <w:tc>
          <w:tcPr>
            <w:tcW w:w="2127" w:type="dxa"/>
            <w:vMerge/>
            <w:tcBorders>
              <w:top w:val="single" w:sz="4" w:space="0" w:color="000000"/>
              <w:left w:val="single" w:sz="4" w:space="0" w:color="000000"/>
              <w:bottom w:val="single" w:sz="4" w:space="0" w:color="000000"/>
              <w:right w:val="single" w:sz="4" w:space="0" w:color="000000"/>
            </w:tcBorders>
            <w:vAlign w:val="center"/>
          </w:tcPr>
          <w:p w14:paraId="4411EF20"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7F0F6AC0"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2.</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 xml:space="preserve">Создание (корректировка) плана </w:t>
            </w:r>
            <w:r w:rsidRPr="007608B7">
              <w:rPr>
                <w:rFonts w:ascii="Times New Roman" w:eastAsia="Times New Roman" w:hAnsi="Times New Roman" w:cs="Times New Roman"/>
                <w:sz w:val="24"/>
                <w:szCs w:val="24"/>
              </w:rPr>
              <w:softHyphen/>
              <w:t>графика повышения квалификации педагогических и руководящих работников образовательной организации в связи с введением ФГОС СОО</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0D7F3693"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План курсовой подготовки всех педагогов, которые будут работать  в 10 классах</w:t>
            </w:r>
          </w:p>
        </w:tc>
      </w:tr>
      <w:tr w:rsidR="007608B7" w:rsidRPr="007608B7" w14:paraId="1AD4F6F9" w14:textId="77777777" w:rsidTr="007F3B6E">
        <w:trPr>
          <w:trHeight w:val="576"/>
        </w:trPr>
        <w:tc>
          <w:tcPr>
            <w:tcW w:w="2127" w:type="dxa"/>
            <w:vMerge/>
            <w:tcBorders>
              <w:top w:val="single" w:sz="4" w:space="0" w:color="000000"/>
              <w:left w:val="single" w:sz="4" w:space="0" w:color="000000"/>
              <w:bottom w:val="single" w:sz="4" w:space="0" w:color="000000"/>
              <w:right w:val="single" w:sz="4" w:space="0" w:color="000000"/>
            </w:tcBorders>
            <w:vAlign w:val="center"/>
          </w:tcPr>
          <w:p w14:paraId="6A2218B0"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9639"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14:paraId="3919FE37"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3.</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Корректировка плана научно-методических семинаров (внутришкольного повышения квалификации) с ориентацией на проблемы введения обновленных ФГОС и ФОП СОО</w:t>
            </w:r>
          </w:p>
        </w:tc>
        <w:tc>
          <w:tcPr>
            <w:tcW w:w="340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14:paraId="353A5B7F" w14:textId="77777777" w:rsidR="007608B7" w:rsidRPr="007608B7" w:rsidRDefault="007608B7" w:rsidP="007608B7">
            <w:pPr>
              <w:spacing w:after="0" w:line="240" w:lineRule="auto"/>
              <w:rPr>
                <w:rFonts w:ascii="Times New Roman" w:eastAsia="Times New Roman" w:hAnsi="Times New Roman" w:cs="Times New Roman"/>
                <w:sz w:val="24"/>
                <w:szCs w:val="24"/>
              </w:rPr>
            </w:pPr>
          </w:p>
        </w:tc>
      </w:tr>
      <w:tr w:rsidR="007608B7" w:rsidRPr="007608B7" w14:paraId="53A7CE30" w14:textId="77777777" w:rsidTr="007F3B6E">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77136E25"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V.</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Информационное обеспечение введения ФГОС среднего общего образования</w:t>
            </w: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3F756A6B"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1.</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Размещение на сайте образовательной организации информационных материалов о реализации ФГОС СОО</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168050C8" w14:textId="77777777" w:rsidR="007608B7" w:rsidRPr="007608B7" w:rsidRDefault="007608B7" w:rsidP="007608B7">
            <w:pPr>
              <w:spacing w:after="0" w:line="240" w:lineRule="auto"/>
              <w:rPr>
                <w:rFonts w:ascii="Times New Roman" w:eastAsia="Times New Roman" w:hAnsi="Times New Roman" w:cs="Times New Roman"/>
                <w:sz w:val="24"/>
                <w:szCs w:val="24"/>
              </w:rPr>
            </w:pPr>
          </w:p>
        </w:tc>
      </w:tr>
      <w:tr w:rsidR="007608B7" w:rsidRPr="007608B7" w14:paraId="6BA15462" w14:textId="77777777" w:rsidTr="007F3B6E">
        <w:trPr>
          <w:trHeight w:val="306"/>
        </w:trPr>
        <w:tc>
          <w:tcPr>
            <w:tcW w:w="2127" w:type="dxa"/>
            <w:vMerge/>
            <w:tcBorders>
              <w:top w:val="single" w:sz="4" w:space="0" w:color="000000"/>
              <w:left w:val="single" w:sz="4" w:space="0" w:color="000000"/>
              <w:bottom w:val="single" w:sz="4" w:space="0" w:color="000000"/>
              <w:right w:val="single" w:sz="4" w:space="0" w:color="000000"/>
            </w:tcBorders>
            <w:vAlign w:val="center"/>
          </w:tcPr>
          <w:p w14:paraId="679DF6DB"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32140D38" w14:textId="77777777" w:rsidR="007608B7" w:rsidRPr="007608B7" w:rsidRDefault="007608B7" w:rsidP="007608B7">
            <w:pPr>
              <w:spacing w:after="0" w:line="240" w:lineRule="auto"/>
              <w:rPr>
                <w:rFonts w:ascii="Times New Roman" w:eastAsia="Times New Roman" w:hAnsi="Times New Roman" w:cs="Times New Roman"/>
                <w:strike/>
                <w:sz w:val="24"/>
                <w:szCs w:val="24"/>
              </w:rPr>
            </w:pPr>
            <w:r w:rsidRPr="007608B7">
              <w:rPr>
                <w:rFonts w:ascii="Times New Roman" w:eastAsia="Times New Roman" w:hAnsi="Times New Roman" w:cs="Times New Roman"/>
                <w:sz w:val="24"/>
                <w:szCs w:val="24"/>
              </w:rPr>
              <w:t>2.</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Широкое информирование родительской общественности о введении обновленных ФГОС СОО и порядке перехода на них</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464BF921" w14:textId="77777777" w:rsidR="007608B7" w:rsidRPr="007608B7" w:rsidRDefault="007608B7" w:rsidP="007608B7">
            <w:pPr>
              <w:spacing w:after="0" w:line="240" w:lineRule="auto"/>
              <w:rPr>
                <w:rFonts w:ascii="Times New Roman" w:eastAsia="Times New Roman" w:hAnsi="Times New Roman" w:cs="Times New Roman"/>
                <w:sz w:val="24"/>
                <w:szCs w:val="24"/>
              </w:rPr>
            </w:pPr>
          </w:p>
        </w:tc>
      </w:tr>
      <w:tr w:rsidR="007608B7" w:rsidRPr="007608B7" w14:paraId="74D184F9" w14:textId="77777777" w:rsidTr="007F3B6E">
        <w:trPr>
          <w:trHeight w:val="584"/>
        </w:trPr>
        <w:tc>
          <w:tcPr>
            <w:tcW w:w="2127" w:type="dxa"/>
            <w:vMerge/>
            <w:tcBorders>
              <w:top w:val="single" w:sz="4" w:space="0" w:color="000000"/>
              <w:left w:val="single" w:sz="4" w:space="0" w:color="000000"/>
              <w:bottom w:val="single" w:sz="4" w:space="0" w:color="000000"/>
              <w:right w:val="single" w:sz="4" w:space="0" w:color="000000"/>
            </w:tcBorders>
            <w:vAlign w:val="center"/>
          </w:tcPr>
          <w:p w14:paraId="272F14EF"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9639"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14:paraId="5442ECDD"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3.</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tc>
        <w:tc>
          <w:tcPr>
            <w:tcW w:w="340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14:paraId="2685C489" w14:textId="77777777" w:rsidR="007608B7" w:rsidRPr="007608B7" w:rsidRDefault="007608B7" w:rsidP="007608B7">
            <w:pPr>
              <w:spacing w:after="0" w:line="240" w:lineRule="auto"/>
              <w:rPr>
                <w:rFonts w:ascii="Times New Roman" w:eastAsia="Times New Roman" w:hAnsi="Times New Roman" w:cs="Times New Roman"/>
                <w:sz w:val="24"/>
                <w:szCs w:val="24"/>
              </w:rPr>
            </w:pPr>
          </w:p>
        </w:tc>
      </w:tr>
      <w:tr w:rsidR="007608B7" w:rsidRPr="007608B7" w14:paraId="34A67324" w14:textId="77777777" w:rsidTr="007F3B6E">
        <w:trPr>
          <w:trHeight w:val="306"/>
        </w:trPr>
        <w:tc>
          <w:tcPr>
            <w:tcW w:w="2127" w:type="dxa"/>
            <w:vMerge/>
            <w:tcBorders>
              <w:top w:val="single" w:sz="4" w:space="0" w:color="000000"/>
              <w:left w:val="single" w:sz="4" w:space="0" w:color="000000"/>
              <w:bottom w:val="single" w:sz="4" w:space="0" w:color="000000"/>
              <w:right w:val="single" w:sz="4" w:space="0" w:color="000000"/>
            </w:tcBorders>
            <w:vAlign w:val="center"/>
          </w:tcPr>
          <w:p w14:paraId="24E7300E"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542B5CA1"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4.</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1E8D7AA3" w14:textId="77777777" w:rsidR="007608B7" w:rsidRPr="007608B7" w:rsidRDefault="007608B7" w:rsidP="007608B7">
            <w:pPr>
              <w:spacing w:after="0" w:line="240" w:lineRule="auto"/>
              <w:rPr>
                <w:rFonts w:ascii="Times New Roman" w:eastAsia="Times New Roman" w:hAnsi="Times New Roman" w:cs="Times New Roman"/>
                <w:sz w:val="24"/>
                <w:szCs w:val="24"/>
              </w:rPr>
            </w:pPr>
          </w:p>
        </w:tc>
      </w:tr>
      <w:tr w:rsidR="007608B7" w:rsidRPr="007608B7" w14:paraId="5DA81A32" w14:textId="77777777" w:rsidTr="007F3B6E">
        <w:trPr>
          <w:trHeight w:val="306"/>
        </w:trPr>
        <w:tc>
          <w:tcPr>
            <w:tcW w:w="2127"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14:paraId="709C0132"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VI.</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Материально-</w:t>
            </w:r>
          </w:p>
          <w:p w14:paraId="2BE6C231"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техническое обеспечение введения ФГОС среднего общего образования</w:t>
            </w: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4EB4A259"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1.</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Анализ материально-</w:t>
            </w:r>
            <w:r w:rsidRPr="007608B7">
              <w:rPr>
                <w:rFonts w:ascii="Times New Roman" w:eastAsia="Times New Roman" w:hAnsi="Times New Roman" w:cs="Times New Roman"/>
                <w:sz w:val="24"/>
                <w:szCs w:val="24"/>
              </w:rPr>
              <w:softHyphen/>
              <w:t>технического обеспечения реализации ФГОС СОО</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02C5144A" w14:textId="77777777" w:rsidR="007608B7" w:rsidRPr="007608B7" w:rsidRDefault="007608B7" w:rsidP="007608B7">
            <w:pPr>
              <w:spacing w:after="0" w:line="240" w:lineRule="auto"/>
              <w:rPr>
                <w:rFonts w:ascii="Times New Roman" w:eastAsia="Times New Roman" w:hAnsi="Times New Roman" w:cs="Times New Roman"/>
                <w:sz w:val="24"/>
                <w:szCs w:val="24"/>
              </w:rPr>
            </w:pPr>
          </w:p>
        </w:tc>
      </w:tr>
      <w:tr w:rsidR="007608B7" w:rsidRPr="007608B7" w14:paraId="2384F48B" w14:textId="77777777" w:rsidTr="007F3B6E">
        <w:trPr>
          <w:trHeight w:val="306"/>
        </w:trPr>
        <w:tc>
          <w:tcPr>
            <w:tcW w:w="2127" w:type="dxa"/>
            <w:vMerge/>
            <w:tcBorders>
              <w:left w:val="single" w:sz="4" w:space="0" w:color="000000"/>
              <w:right w:val="single" w:sz="4" w:space="0" w:color="000000"/>
            </w:tcBorders>
            <w:vAlign w:val="center"/>
          </w:tcPr>
          <w:p w14:paraId="1501DCAA"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037B30D7"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2.</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Обеспечение соответствия материально-технической базы образовательной организации требованиям ФГОС СОО</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280D5BBC" w14:textId="77777777" w:rsidR="007608B7" w:rsidRPr="007608B7" w:rsidRDefault="007608B7" w:rsidP="007608B7">
            <w:pPr>
              <w:spacing w:after="0" w:line="240" w:lineRule="auto"/>
              <w:rPr>
                <w:rFonts w:ascii="Times New Roman" w:eastAsia="Times New Roman" w:hAnsi="Times New Roman" w:cs="Times New Roman"/>
                <w:sz w:val="24"/>
                <w:szCs w:val="24"/>
              </w:rPr>
            </w:pPr>
          </w:p>
        </w:tc>
      </w:tr>
      <w:tr w:rsidR="007608B7" w:rsidRPr="007608B7" w14:paraId="660DAFC2" w14:textId="77777777" w:rsidTr="007F3B6E">
        <w:trPr>
          <w:trHeight w:val="426"/>
        </w:trPr>
        <w:tc>
          <w:tcPr>
            <w:tcW w:w="2127" w:type="dxa"/>
            <w:vMerge/>
            <w:tcBorders>
              <w:left w:val="single" w:sz="4" w:space="0" w:color="000000"/>
              <w:right w:val="single" w:sz="4" w:space="0" w:color="000000"/>
            </w:tcBorders>
            <w:tcMar>
              <w:top w:w="68" w:type="dxa"/>
              <w:left w:w="85" w:type="dxa"/>
              <w:bottom w:w="85" w:type="dxa"/>
              <w:right w:w="85" w:type="dxa"/>
            </w:tcMar>
          </w:tcPr>
          <w:p w14:paraId="3EA649A5"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0C640DEB"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3.</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Обеспечение соответствия санитарно-гигиенических условий требованиям ФГОС и СанПиН</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7576B514" w14:textId="6F4815E5" w:rsidR="007608B7" w:rsidRPr="007608B7" w:rsidRDefault="00D24CAB" w:rsidP="007608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Акт по приемке школы на 2026-2027</w:t>
            </w:r>
            <w:r w:rsidR="007608B7" w:rsidRPr="007608B7">
              <w:rPr>
                <w:rFonts w:ascii="Times New Roman" w:eastAsia="Times New Roman" w:hAnsi="Times New Roman" w:cs="Times New Roman"/>
                <w:sz w:val="24"/>
                <w:szCs w:val="24"/>
              </w:rPr>
              <w:t xml:space="preserve"> учебный год</w:t>
            </w:r>
          </w:p>
        </w:tc>
      </w:tr>
      <w:tr w:rsidR="007608B7" w:rsidRPr="007608B7" w14:paraId="3EE31D75" w14:textId="77777777" w:rsidTr="007F3B6E">
        <w:trPr>
          <w:trHeight w:val="546"/>
        </w:trPr>
        <w:tc>
          <w:tcPr>
            <w:tcW w:w="2127" w:type="dxa"/>
            <w:vMerge/>
            <w:tcBorders>
              <w:left w:val="single" w:sz="4" w:space="0" w:color="000000"/>
              <w:right w:val="single" w:sz="4" w:space="0" w:color="000000"/>
            </w:tcBorders>
            <w:vAlign w:val="center"/>
          </w:tcPr>
          <w:p w14:paraId="361C8A1B"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7FEB0579"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4.</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763DE0B9"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Акты надзорных органов </w:t>
            </w:r>
          </w:p>
        </w:tc>
      </w:tr>
      <w:tr w:rsidR="007608B7" w:rsidRPr="007608B7" w14:paraId="79CF0A8C" w14:textId="77777777" w:rsidTr="007F3B6E">
        <w:trPr>
          <w:trHeight w:val="416"/>
        </w:trPr>
        <w:tc>
          <w:tcPr>
            <w:tcW w:w="2127" w:type="dxa"/>
            <w:vMerge/>
            <w:tcBorders>
              <w:left w:val="single" w:sz="4" w:space="0" w:color="000000"/>
              <w:right w:val="single" w:sz="4" w:space="0" w:color="000000"/>
            </w:tcBorders>
            <w:vAlign w:val="center"/>
          </w:tcPr>
          <w:p w14:paraId="29EDDBE9"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251A3B49"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5.</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Обеспечение соответствия информационно-образовательной среды требованиям ФГОС СОО</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7A61177D" w14:textId="77777777" w:rsidR="007608B7" w:rsidRPr="007608B7" w:rsidRDefault="007608B7" w:rsidP="007608B7">
            <w:pPr>
              <w:spacing w:after="0" w:line="240" w:lineRule="auto"/>
              <w:rPr>
                <w:rFonts w:ascii="Times New Roman" w:eastAsia="Times New Roman" w:hAnsi="Times New Roman" w:cs="Times New Roman"/>
                <w:sz w:val="24"/>
                <w:szCs w:val="24"/>
              </w:rPr>
            </w:pPr>
          </w:p>
        </w:tc>
      </w:tr>
      <w:tr w:rsidR="007608B7" w:rsidRPr="007608B7" w14:paraId="085687EA" w14:textId="77777777" w:rsidTr="007F3B6E">
        <w:trPr>
          <w:trHeight w:val="306"/>
        </w:trPr>
        <w:tc>
          <w:tcPr>
            <w:tcW w:w="2127" w:type="dxa"/>
            <w:vMerge/>
            <w:tcBorders>
              <w:left w:val="single" w:sz="4" w:space="0" w:color="000000"/>
              <w:right w:val="single" w:sz="4" w:space="0" w:color="000000"/>
            </w:tcBorders>
            <w:vAlign w:val="center"/>
          </w:tcPr>
          <w:p w14:paraId="16D48BAE"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72FF5E8F"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6.</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Обеспечение укомплектованности библиотечно-информационного центра печатными и электронными образовательными ресурсами</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49DB97AC"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Акт обеспеченности учащихся учебниками базового и углубленного уровня.</w:t>
            </w:r>
          </w:p>
        </w:tc>
      </w:tr>
      <w:tr w:rsidR="007608B7" w:rsidRPr="007608B7" w14:paraId="6FFD9852" w14:textId="77777777" w:rsidTr="007F3B6E">
        <w:trPr>
          <w:trHeight w:val="612"/>
        </w:trPr>
        <w:tc>
          <w:tcPr>
            <w:tcW w:w="2127" w:type="dxa"/>
            <w:vMerge/>
            <w:tcBorders>
              <w:left w:val="single" w:sz="4" w:space="0" w:color="000000"/>
              <w:right w:val="single" w:sz="4" w:space="0" w:color="000000"/>
            </w:tcBorders>
            <w:vAlign w:val="center"/>
          </w:tcPr>
          <w:p w14:paraId="7AA8DB18"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3AEA25AD"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7.</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43B41E5C" w14:textId="77777777" w:rsidR="007608B7" w:rsidRPr="007608B7" w:rsidRDefault="007608B7" w:rsidP="007608B7">
            <w:pPr>
              <w:spacing w:after="0" w:line="240" w:lineRule="auto"/>
              <w:rPr>
                <w:rFonts w:ascii="Times New Roman" w:eastAsia="Times New Roman" w:hAnsi="Times New Roman" w:cs="Times New Roman"/>
                <w:sz w:val="24"/>
                <w:szCs w:val="24"/>
              </w:rPr>
            </w:pPr>
          </w:p>
        </w:tc>
      </w:tr>
      <w:tr w:rsidR="007608B7" w:rsidRPr="007608B7" w14:paraId="44FDB654" w14:textId="77777777" w:rsidTr="007F3B6E">
        <w:trPr>
          <w:trHeight w:val="306"/>
        </w:trPr>
        <w:tc>
          <w:tcPr>
            <w:tcW w:w="2127" w:type="dxa"/>
            <w:vMerge/>
            <w:tcBorders>
              <w:left w:val="single" w:sz="4" w:space="0" w:color="000000"/>
              <w:bottom w:val="single" w:sz="4" w:space="0" w:color="000000"/>
              <w:right w:val="single" w:sz="4" w:space="0" w:color="000000"/>
            </w:tcBorders>
            <w:vAlign w:val="center"/>
          </w:tcPr>
          <w:p w14:paraId="6EC96704" w14:textId="77777777" w:rsidR="007608B7" w:rsidRPr="007608B7" w:rsidRDefault="007608B7" w:rsidP="007608B7">
            <w:pPr>
              <w:spacing w:after="0" w:line="240" w:lineRule="auto"/>
              <w:rPr>
                <w:rFonts w:ascii="Times New Roman" w:eastAsia="Times New Roman" w:hAnsi="Times New Roman" w:cs="Times New Roman"/>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3F81ED94" w14:textId="77777777" w:rsidR="007608B7" w:rsidRPr="007608B7" w:rsidRDefault="007608B7" w:rsidP="007608B7">
            <w:pPr>
              <w:spacing w:after="0" w:line="240" w:lineRule="auto"/>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8.</w:t>
            </w:r>
            <w:r w:rsidRPr="007608B7">
              <w:rPr>
                <w:rFonts w:ascii="Times New Roman" w:eastAsia="Times New Roman" w:hAnsi="Times New Roman" w:cs="Times New Roman"/>
                <w:sz w:val="24"/>
                <w:szCs w:val="24"/>
              </w:rPr>
              <w:t> </w:t>
            </w:r>
            <w:r w:rsidRPr="007608B7">
              <w:rPr>
                <w:rFonts w:ascii="Times New Roman" w:eastAsia="Times New Roman" w:hAnsi="Times New Roman" w:cs="Times New Roman"/>
                <w:sz w:val="24"/>
                <w:szCs w:val="24"/>
              </w:rPr>
              <w:t>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76841A9B" w14:textId="77777777" w:rsidR="007608B7" w:rsidRPr="007608B7" w:rsidRDefault="007608B7" w:rsidP="007608B7">
            <w:pPr>
              <w:spacing w:after="0" w:line="240" w:lineRule="auto"/>
              <w:rPr>
                <w:rFonts w:ascii="Times New Roman" w:eastAsia="Times New Roman" w:hAnsi="Times New Roman" w:cs="Times New Roman"/>
                <w:sz w:val="24"/>
                <w:szCs w:val="24"/>
              </w:rPr>
            </w:pPr>
          </w:p>
        </w:tc>
      </w:tr>
    </w:tbl>
    <w:p w14:paraId="54487E78" w14:textId="77777777" w:rsidR="007608B7" w:rsidRPr="007608B7" w:rsidRDefault="007608B7" w:rsidP="007608B7">
      <w:pPr>
        <w:spacing w:after="0" w:line="240" w:lineRule="auto"/>
        <w:rPr>
          <w:rFonts w:ascii="Times New Roman" w:eastAsia="Times New Roman" w:hAnsi="Times New Roman" w:cs="Times New Roman"/>
          <w:b/>
          <w:sz w:val="24"/>
          <w:szCs w:val="24"/>
        </w:rPr>
      </w:pPr>
    </w:p>
    <w:p w14:paraId="7C28A625" w14:textId="77777777" w:rsidR="007608B7" w:rsidRPr="007608B7" w:rsidRDefault="005712F7" w:rsidP="007608B7">
      <w:pPr>
        <w:spacing w:after="0" w:line="240" w:lineRule="auto"/>
        <w:ind w:right="-598"/>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r w:rsidR="007608B7" w:rsidRPr="007608B7">
        <w:rPr>
          <w:rFonts w:ascii="Times New Roman" w:eastAsia="Times New Roman" w:hAnsi="Times New Roman" w:cs="Times New Roman"/>
          <w:b/>
          <w:sz w:val="24"/>
          <w:szCs w:val="24"/>
        </w:rPr>
        <w:t xml:space="preserve"> Разработка контроля состояния системы условий</w:t>
      </w:r>
    </w:p>
    <w:p w14:paraId="3E7AD081" w14:textId="77777777"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Контроль за состоянием системы условий реализации ООП СОО проводится в рамках ВСОКО, путем мониторинга с целью эффективного управления процессом ее реализации. Оценке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w:t>
      </w:r>
    </w:p>
    <w:p w14:paraId="089DB078" w14:textId="77777777"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 Для такой оценки используется определенный набор показателей и индикаторов, а также экспертиза образовательных и учебных программ, образовательной среды, профессиональной деятельности  педагогов и специалистов школы. Результаты мониторинговых исследований ежегодно находят свое отражение в отчете самообследования школы. </w:t>
      </w:r>
    </w:p>
    <w:p w14:paraId="2487A9A3" w14:textId="77777777" w:rsidR="007608B7" w:rsidRPr="007608B7" w:rsidRDefault="007608B7" w:rsidP="007608B7">
      <w:pPr>
        <w:spacing w:after="0" w:line="240" w:lineRule="auto"/>
        <w:ind w:right="-598"/>
        <w:rPr>
          <w:rFonts w:ascii="Times New Roman" w:eastAsia="Times New Roman" w:hAnsi="Times New Roman" w:cs="Times New Roman"/>
          <w:b/>
          <w:sz w:val="24"/>
          <w:szCs w:val="24"/>
        </w:rPr>
      </w:pPr>
    </w:p>
    <w:p w14:paraId="038394FB" w14:textId="77777777" w:rsidR="007608B7" w:rsidRPr="007608B7" w:rsidRDefault="007608B7" w:rsidP="007608B7">
      <w:pPr>
        <w:spacing w:after="0" w:line="240" w:lineRule="auto"/>
        <w:ind w:right="-598"/>
        <w:jc w:val="right"/>
        <w:rPr>
          <w:rFonts w:ascii="Times New Roman" w:eastAsia="Times New Roman" w:hAnsi="Times New Roman" w:cs="Times New Roman"/>
          <w:b/>
          <w:sz w:val="24"/>
          <w:szCs w:val="24"/>
        </w:rPr>
      </w:pPr>
    </w:p>
    <w:p w14:paraId="69F70E97" w14:textId="77777777" w:rsidR="007608B7" w:rsidRPr="007608B7" w:rsidRDefault="007608B7" w:rsidP="007608B7">
      <w:pPr>
        <w:spacing w:after="0" w:line="240" w:lineRule="auto"/>
        <w:jc w:val="right"/>
        <w:rPr>
          <w:rFonts w:ascii="Times New Roman" w:eastAsia="Times New Roman" w:hAnsi="Times New Roman" w:cs="Times New Roman"/>
          <w:b/>
          <w:sz w:val="24"/>
          <w:szCs w:val="24"/>
        </w:rPr>
      </w:pPr>
    </w:p>
    <w:p w14:paraId="45F7938B" w14:textId="77777777" w:rsidR="007608B7" w:rsidRPr="007608B7" w:rsidRDefault="007608B7" w:rsidP="007608B7">
      <w:pPr>
        <w:spacing w:after="0" w:line="240" w:lineRule="auto"/>
        <w:jc w:val="right"/>
        <w:rPr>
          <w:rFonts w:ascii="Times New Roman" w:eastAsia="Times New Roman" w:hAnsi="Times New Roman" w:cs="Times New Roman"/>
          <w:b/>
          <w:sz w:val="24"/>
          <w:szCs w:val="24"/>
        </w:rPr>
      </w:pPr>
    </w:p>
    <w:p w14:paraId="45E4096C" w14:textId="77777777" w:rsidR="007608B7" w:rsidRPr="007608B7" w:rsidRDefault="007608B7" w:rsidP="007608B7">
      <w:pPr>
        <w:spacing w:after="0" w:line="240" w:lineRule="auto"/>
        <w:jc w:val="right"/>
        <w:rPr>
          <w:rFonts w:ascii="Times New Roman" w:eastAsia="Times New Roman" w:hAnsi="Times New Roman" w:cs="Times New Roman"/>
          <w:b/>
          <w:sz w:val="28"/>
          <w:szCs w:val="28"/>
        </w:rPr>
      </w:pPr>
    </w:p>
    <w:p w14:paraId="584A4A7A" w14:textId="77777777" w:rsidR="00DA7E36" w:rsidRPr="00CF0B54" w:rsidRDefault="00DA7E36" w:rsidP="00CF0B54">
      <w:pPr>
        <w:spacing w:after="0" w:line="240" w:lineRule="auto"/>
        <w:rPr>
          <w:rFonts w:ascii="Times New Roman" w:eastAsia="Times New Roman" w:hAnsi="Times New Roman" w:cs="Times New Roman"/>
          <w:sz w:val="24"/>
          <w:szCs w:val="24"/>
        </w:rPr>
      </w:pPr>
    </w:p>
    <w:sectPr w:rsidR="00DA7E36" w:rsidRPr="00CF0B54" w:rsidSect="000F5EF8">
      <w:footerReference w:type="default" r:id="rId16"/>
      <w:pgSz w:w="16838" w:h="11906" w:orient="landscape"/>
      <w:pgMar w:top="850" w:right="1134"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47C2A" w14:textId="77777777" w:rsidR="00E83B00" w:rsidRDefault="00E83B00" w:rsidP="00DF6E98">
      <w:pPr>
        <w:spacing w:after="0" w:line="240" w:lineRule="auto"/>
      </w:pPr>
      <w:r>
        <w:separator/>
      </w:r>
    </w:p>
  </w:endnote>
  <w:endnote w:type="continuationSeparator" w:id="0">
    <w:p w14:paraId="728C7695" w14:textId="77777777" w:rsidR="00E83B00" w:rsidRDefault="00E83B00" w:rsidP="00DF6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Е">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328626"/>
    </w:sdtPr>
    <w:sdtEndPr>
      <w:rPr>
        <w:rFonts w:ascii="Times New Roman" w:hAnsi="Times New Roman" w:cs="Times New Roman"/>
        <w:sz w:val="20"/>
        <w:szCs w:val="20"/>
      </w:rPr>
    </w:sdtEndPr>
    <w:sdtContent>
      <w:p w14:paraId="487B6F6E" w14:textId="77777777" w:rsidR="00E83B00" w:rsidRPr="00DF6E98" w:rsidRDefault="00E83B00">
        <w:pPr>
          <w:pStyle w:val="af3"/>
          <w:jc w:val="center"/>
          <w:rPr>
            <w:rFonts w:ascii="Times New Roman" w:hAnsi="Times New Roman" w:cs="Times New Roman"/>
            <w:sz w:val="20"/>
            <w:szCs w:val="20"/>
          </w:rPr>
        </w:pPr>
        <w:r w:rsidRPr="00DF6E98">
          <w:rPr>
            <w:rFonts w:ascii="Times New Roman" w:hAnsi="Times New Roman" w:cs="Times New Roman"/>
            <w:sz w:val="20"/>
            <w:szCs w:val="20"/>
          </w:rPr>
          <w:fldChar w:fldCharType="begin"/>
        </w:r>
        <w:r w:rsidRPr="00DF6E98">
          <w:rPr>
            <w:rFonts w:ascii="Times New Roman" w:hAnsi="Times New Roman" w:cs="Times New Roman"/>
            <w:sz w:val="20"/>
            <w:szCs w:val="20"/>
          </w:rPr>
          <w:instrText>PAGE   \* MERGEFORMAT</w:instrText>
        </w:r>
        <w:r w:rsidRPr="00DF6E98">
          <w:rPr>
            <w:rFonts w:ascii="Times New Roman" w:hAnsi="Times New Roman" w:cs="Times New Roman"/>
            <w:sz w:val="20"/>
            <w:szCs w:val="20"/>
          </w:rPr>
          <w:fldChar w:fldCharType="separate"/>
        </w:r>
        <w:r w:rsidR="0017534B">
          <w:rPr>
            <w:rFonts w:ascii="Times New Roman" w:hAnsi="Times New Roman" w:cs="Times New Roman"/>
            <w:noProof/>
            <w:sz w:val="20"/>
            <w:szCs w:val="20"/>
          </w:rPr>
          <w:t>80</w:t>
        </w:r>
        <w:r w:rsidRPr="00DF6E98">
          <w:rPr>
            <w:rFonts w:ascii="Times New Roman" w:hAnsi="Times New Roman" w:cs="Times New Roman"/>
            <w:sz w:val="20"/>
            <w:szCs w:val="20"/>
          </w:rPr>
          <w:fldChar w:fldCharType="end"/>
        </w:r>
      </w:p>
    </w:sdtContent>
  </w:sdt>
  <w:p w14:paraId="426EA847" w14:textId="77777777" w:rsidR="00E83B00" w:rsidRDefault="00E83B0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BCBD9" w14:textId="77777777" w:rsidR="00E83B00" w:rsidRDefault="00E83B00" w:rsidP="00DF6E98">
      <w:pPr>
        <w:spacing w:after="0" w:line="240" w:lineRule="auto"/>
      </w:pPr>
      <w:r>
        <w:separator/>
      </w:r>
    </w:p>
  </w:footnote>
  <w:footnote w:type="continuationSeparator" w:id="0">
    <w:p w14:paraId="28B9C4F7" w14:textId="77777777" w:rsidR="00E83B00" w:rsidRDefault="00E83B00" w:rsidP="00DF6E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921B3"/>
    <w:multiLevelType w:val="hybridMultilevel"/>
    <w:tmpl w:val="295619F4"/>
    <w:lvl w:ilvl="0" w:tplc="243466B8">
      <w:numFmt w:val="bullet"/>
      <w:lvlText w:val="-"/>
      <w:lvlJc w:val="left"/>
      <w:pPr>
        <w:ind w:left="15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0096D9F2">
      <w:numFmt w:val="bullet"/>
      <w:lvlText w:val="•"/>
      <w:lvlJc w:val="left"/>
      <w:pPr>
        <w:ind w:left="500" w:hanging="135"/>
      </w:pPr>
      <w:rPr>
        <w:lang w:val="ru-RU" w:eastAsia="en-US" w:bidi="ar-SA"/>
      </w:rPr>
    </w:lvl>
    <w:lvl w:ilvl="2" w:tplc="AF1AFBE0">
      <w:numFmt w:val="bullet"/>
      <w:lvlText w:val="•"/>
      <w:lvlJc w:val="left"/>
      <w:pPr>
        <w:ind w:left="841" w:hanging="135"/>
      </w:pPr>
      <w:rPr>
        <w:lang w:val="ru-RU" w:eastAsia="en-US" w:bidi="ar-SA"/>
      </w:rPr>
    </w:lvl>
    <w:lvl w:ilvl="3" w:tplc="7FA66962">
      <w:numFmt w:val="bullet"/>
      <w:lvlText w:val="•"/>
      <w:lvlJc w:val="left"/>
      <w:pPr>
        <w:ind w:left="1182" w:hanging="135"/>
      </w:pPr>
      <w:rPr>
        <w:lang w:val="ru-RU" w:eastAsia="en-US" w:bidi="ar-SA"/>
      </w:rPr>
    </w:lvl>
    <w:lvl w:ilvl="4" w:tplc="61A6924A">
      <w:numFmt w:val="bullet"/>
      <w:lvlText w:val="•"/>
      <w:lvlJc w:val="left"/>
      <w:pPr>
        <w:ind w:left="1523" w:hanging="135"/>
      </w:pPr>
      <w:rPr>
        <w:lang w:val="ru-RU" w:eastAsia="en-US" w:bidi="ar-SA"/>
      </w:rPr>
    </w:lvl>
    <w:lvl w:ilvl="5" w:tplc="8E5268DE">
      <w:numFmt w:val="bullet"/>
      <w:lvlText w:val="•"/>
      <w:lvlJc w:val="left"/>
      <w:pPr>
        <w:ind w:left="1864" w:hanging="135"/>
      </w:pPr>
      <w:rPr>
        <w:lang w:val="ru-RU" w:eastAsia="en-US" w:bidi="ar-SA"/>
      </w:rPr>
    </w:lvl>
    <w:lvl w:ilvl="6" w:tplc="ADDEBFAC">
      <w:numFmt w:val="bullet"/>
      <w:lvlText w:val="•"/>
      <w:lvlJc w:val="left"/>
      <w:pPr>
        <w:ind w:left="2205" w:hanging="135"/>
      </w:pPr>
      <w:rPr>
        <w:lang w:val="ru-RU" w:eastAsia="en-US" w:bidi="ar-SA"/>
      </w:rPr>
    </w:lvl>
    <w:lvl w:ilvl="7" w:tplc="E11802BE">
      <w:numFmt w:val="bullet"/>
      <w:lvlText w:val="•"/>
      <w:lvlJc w:val="left"/>
      <w:pPr>
        <w:ind w:left="2546" w:hanging="135"/>
      </w:pPr>
      <w:rPr>
        <w:lang w:val="ru-RU" w:eastAsia="en-US" w:bidi="ar-SA"/>
      </w:rPr>
    </w:lvl>
    <w:lvl w:ilvl="8" w:tplc="8E94539C">
      <w:numFmt w:val="bullet"/>
      <w:lvlText w:val="•"/>
      <w:lvlJc w:val="left"/>
      <w:pPr>
        <w:ind w:left="2887" w:hanging="135"/>
      </w:pPr>
      <w:rPr>
        <w:lang w:val="ru-RU" w:eastAsia="en-US" w:bidi="ar-SA"/>
      </w:rPr>
    </w:lvl>
  </w:abstractNum>
  <w:abstractNum w:abstractNumId="2">
    <w:nsid w:val="084F6ECB"/>
    <w:multiLevelType w:val="hybridMultilevel"/>
    <w:tmpl w:val="4DDC62E4"/>
    <w:lvl w:ilvl="0" w:tplc="5F22FC26">
      <w:numFmt w:val="bullet"/>
      <w:lvlText w:val="-"/>
      <w:lvlJc w:val="left"/>
      <w:pPr>
        <w:ind w:left="147"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CD001262">
      <w:numFmt w:val="bullet"/>
      <w:lvlText w:val="•"/>
      <w:lvlJc w:val="left"/>
      <w:pPr>
        <w:ind w:left="468" w:hanging="135"/>
      </w:pPr>
      <w:rPr>
        <w:lang w:val="ru-RU" w:eastAsia="en-US" w:bidi="ar-SA"/>
      </w:rPr>
    </w:lvl>
    <w:lvl w:ilvl="2" w:tplc="BCB60FB8">
      <w:numFmt w:val="bullet"/>
      <w:lvlText w:val="•"/>
      <w:lvlJc w:val="left"/>
      <w:pPr>
        <w:ind w:left="797" w:hanging="135"/>
      </w:pPr>
      <w:rPr>
        <w:lang w:val="ru-RU" w:eastAsia="en-US" w:bidi="ar-SA"/>
      </w:rPr>
    </w:lvl>
    <w:lvl w:ilvl="3" w:tplc="61CEAE26">
      <w:numFmt w:val="bullet"/>
      <w:lvlText w:val="•"/>
      <w:lvlJc w:val="left"/>
      <w:pPr>
        <w:ind w:left="1126" w:hanging="135"/>
      </w:pPr>
      <w:rPr>
        <w:lang w:val="ru-RU" w:eastAsia="en-US" w:bidi="ar-SA"/>
      </w:rPr>
    </w:lvl>
    <w:lvl w:ilvl="4" w:tplc="56B01A10">
      <w:numFmt w:val="bullet"/>
      <w:lvlText w:val="•"/>
      <w:lvlJc w:val="left"/>
      <w:pPr>
        <w:ind w:left="1455" w:hanging="135"/>
      </w:pPr>
      <w:rPr>
        <w:lang w:val="ru-RU" w:eastAsia="en-US" w:bidi="ar-SA"/>
      </w:rPr>
    </w:lvl>
    <w:lvl w:ilvl="5" w:tplc="3E24557E">
      <w:numFmt w:val="bullet"/>
      <w:lvlText w:val="•"/>
      <w:lvlJc w:val="left"/>
      <w:pPr>
        <w:ind w:left="1784" w:hanging="135"/>
      </w:pPr>
      <w:rPr>
        <w:lang w:val="ru-RU" w:eastAsia="en-US" w:bidi="ar-SA"/>
      </w:rPr>
    </w:lvl>
    <w:lvl w:ilvl="6" w:tplc="31CA9A66">
      <w:numFmt w:val="bullet"/>
      <w:lvlText w:val="•"/>
      <w:lvlJc w:val="left"/>
      <w:pPr>
        <w:ind w:left="2112" w:hanging="135"/>
      </w:pPr>
      <w:rPr>
        <w:lang w:val="ru-RU" w:eastAsia="en-US" w:bidi="ar-SA"/>
      </w:rPr>
    </w:lvl>
    <w:lvl w:ilvl="7" w:tplc="E5B294AA">
      <w:numFmt w:val="bullet"/>
      <w:lvlText w:val="•"/>
      <w:lvlJc w:val="left"/>
      <w:pPr>
        <w:ind w:left="2441" w:hanging="135"/>
      </w:pPr>
      <w:rPr>
        <w:lang w:val="ru-RU" w:eastAsia="en-US" w:bidi="ar-SA"/>
      </w:rPr>
    </w:lvl>
    <w:lvl w:ilvl="8" w:tplc="E07C9C22">
      <w:numFmt w:val="bullet"/>
      <w:lvlText w:val="•"/>
      <w:lvlJc w:val="left"/>
      <w:pPr>
        <w:ind w:left="2770" w:hanging="135"/>
      </w:pPr>
      <w:rPr>
        <w:lang w:val="ru-RU" w:eastAsia="en-US" w:bidi="ar-SA"/>
      </w:rPr>
    </w:lvl>
  </w:abstractNum>
  <w:abstractNum w:abstractNumId="3">
    <w:nsid w:val="0A7B4134"/>
    <w:multiLevelType w:val="hybridMultilevel"/>
    <w:tmpl w:val="6D409D60"/>
    <w:lvl w:ilvl="0" w:tplc="E3A49CC8">
      <w:numFmt w:val="bullet"/>
      <w:lvlText w:val="-"/>
      <w:lvlJc w:val="left"/>
      <w:pPr>
        <w:ind w:left="149"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481A61D2">
      <w:numFmt w:val="bullet"/>
      <w:lvlText w:val="•"/>
      <w:lvlJc w:val="left"/>
      <w:pPr>
        <w:ind w:left="388" w:hanging="135"/>
      </w:pPr>
      <w:rPr>
        <w:lang w:val="ru-RU" w:eastAsia="en-US" w:bidi="ar-SA"/>
      </w:rPr>
    </w:lvl>
    <w:lvl w:ilvl="2" w:tplc="0A2EFB34">
      <w:numFmt w:val="bullet"/>
      <w:lvlText w:val="•"/>
      <w:lvlJc w:val="left"/>
      <w:pPr>
        <w:ind w:left="637" w:hanging="135"/>
      </w:pPr>
      <w:rPr>
        <w:lang w:val="ru-RU" w:eastAsia="en-US" w:bidi="ar-SA"/>
      </w:rPr>
    </w:lvl>
    <w:lvl w:ilvl="3" w:tplc="949E14DE">
      <w:numFmt w:val="bullet"/>
      <w:lvlText w:val="•"/>
      <w:lvlJc w:val="left"/>
      <w:pPr>
        <w:ind w:left="886" w:hanging="135"/>
      </w:pPr>
      <w:rPr>
        <w:lang w:val="ru-RU" w:eastAsia="en-US" w:bidi="ar-SA"/>
      </w:rPr>
    </w:lvl>
    <w:lvl w:ilvl="4" w:tplc="D84EC46C">
      <w:numFmt w:val="bullet"/>
      <w:lvlText w:val="•"/>
      <w:lvlJc w:val="left"/>
      <w:pPr>
        <w:ind w:left="1135" w:hanging="135"/>
      </w:pPr>
      <w:rPr>
        <w:lang w:val="ru-RU" w:eastAsia="en-US" w:bidi="ar-SA"/>
      </w:rPr>
    </w:lvl>
    <w:lvl w:ilvl="5" w:tplc="1CBE15C0">
      <w:numFmt w:val="bullet"/>
      <w:lvlText w:val="•"/>
      <w:lvlJc w:val="left"/>
      <w:pPr>
        <w:ind w:left="1384" w:hanging="135"/>
      </w:pPr>
      <w:rPr>
        <w:lang w:val="ru-RU" w:eastAsia="en-US" w:bidi="ar-SA"/>
      </w:rPr>
    </w:lvl>
    <w:lvl w:ilvl="6" w:tplc="DA6E6910">
      <w:numFmt w:val="bullet"/>
      <w:lvlText w:val="•"/>
      <w:lvlJc w:val="left"/>
      <w:pPr>
        <w:ind w:left="1632" w:hanging="135"/>
      </w:pPr>
      <w:rPr>
        <w:lang w:val="ru-RU" w:eastAsia="en-US" w:bidi="ar-SA"/>
      </w:rPr>
    </w:lvl>
    <w:lvl w:ilvl="7" w:tplc="0044B124">
      <w:numFmt w:val="bullet"/>
      <w:lvlText w:val="•"/>
      <w:lvlJc w:val="left"/>
      <w:pPr>
        <w:ind w:left="1881" w:hanging="135"/>
      </w:pPr>
      <w:rPr>
        <w:lang w:val="ru-RU" w:eastAsia="en-US" w:bidi="ar-SA"/>
      </w:rPr>
    </w:lvl>
    <w:lvl w:ilvl="8" w:tplc="28F82FEA">
      <w:numFmt w:val="bullet"/>
      <w:lvlText w:val="•"/>
      <w:lvlJc w:val="left"/>
      <w:pPr>
        <w:ind w:left="2130" w:hanging="135"/>
      </w:pPr>
      <w:rPr>
        <w:lang w:val="ru-RU" w:eastAsia="en-US" w:bidi="ar-SA"/>
      </w:rPr>
    </w:lvl>
  </w:abstractNum>
  <w:abstractNum w:abstractNumId="4">
    <w:nsid w:val="0BDC2EC8"/>
    <w:multiLevelType w:val="hybridMultilevel"/>
    <w:tmpl w:val="BE30C874"/>
    <w:lvl w:ilvl="0" w:tplc="96082280">
      <w:numFmt w:val="bullet"/>
      <w:lvlText w:val="-"/>
      <w:lvlJc w:val="left"/>
      <w:pPr>
        <w:ind w:left="282"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D1646B0E">
      <w:numFmt w:val="bullet"/>
      <w:lvlText w:val="•"/>
      <w:lvlJc w:val="left"/>
      <w:pPr>
        <w:ind w:left="594" w:hanging="135"/>
      </w:pPr>
      <w:rPr>
        <w:lang w:val="ru-RU" w:eastAsia="en-US" w:bidi="ar-SA"/>
      </w:rPr>
    </w:lvl>
    <w:lvl w:ilvl="2" w:tplc="691825EA">
      <w:numFmt w:val="bullet"/>
      <w:lvlText w:val="•"/>
      <w:lvlJc w:val="left"/>
      <w:pPr>
        <w:ind w:left="909" w:hanging="135"/>
      </w:pPr>
      <w:rPr>
        <w:lang w:val="ru-RU" w:eastAsia="en-US" w:bidi="ar-SA"/>
      </w:rPr>
    </w:lvl>
    <w:lvl w:ilvl="3" w:tplc="0CFA2570">
      <w:numFmt w:val="bullet"/>
      <w:lvlText w:val="•"/>
      <w:lvlJc w:val="left"/>
      <w:pPr>
        <w:ind w:left="1224" w:hanging="135"/>
      </w:pPr>
      <w:rPr>
        <w:lang w:val="ru-RU" w:eastAsia="en-US" w:bidi="ar-SA"/>
      </w:rPr>
    </w:lvl>
    <w:lvl w:ilvl="4" w:tplc="B1B4B5CE">
      <w:numFmt w:val="bullet"/>
      <w:lvlText w:val="•"/>
      <w:lvlJc w:val="left"/>
      <w:pPr>
        <w:ind w:left="1539" w:hanging="135"/>
      </w:pPr>
      <w:rPr>
        <w:lang w:val="ru-RU" w:eastAsia="en-US" w:bidi="ar-SA"/>
      </w:rPr>
    </w:lvl>
    <w:lvl w:ilvl="5" w:tplc="33FE0E3A">
      <w:numFmt w:val="bullet"/>
      <w:lvlText w:val="•"/>
      <w:lvlJc w:val="left"/>
      <w:pPr>
        <w:ind w:left="1854" w:hanging="135"/>
      </w:pPr>
      <w:rPr>
        <w:lang w:val="ru-RU" w:eastAsia="en-US" w:bidi="ar-SA"/>
      </w:rPr>
    </w:lvl>
    <w:lvl w:ilvl="6" w:tplc="3858FB06">
      <w:numFmt w:val="bullet"/>
      <w:lvlText w:val="•"/>
      <w:lvlJc w:val="left"/>
      <w:pPr>
        <w:ind w:left="2168" w:hanging="135"/>
      </w:pPr>
      <w:rPr>
        <w:lang w:val="ru-RU" w:eastAsia="en-US" w:bidi="ar-SA"/>
      </w:rPr>
    </w:lvl>
    <w:lvl w:ilvl="7" w:tplc="A5A8A99E">
      <w:numFmt w:val="bullet"/>
      <w:lvlText w:val="•"/>
      <w:lvlJc w:val="left"/>
      <w:pPr>
        <w:ind w:left="2483" w:hanging="135"/>
      </w:pPr>
      <w:rPr>
        <w:lang w:val="ru-RU" w:eastAsia="en-US" w:bidi="ar-SA"/>
      </w:rPr>
    </w:lvl>
    <w:lvl w:ilvl="8" w:tplc="821CED26">
      <w:numFmt w:val="bullet"/>
      <w:lvlText w:val="•"/>
      <w:lvlJc w:val="left"/>
      <w:pPr>
        <w:ind w:left="2798" w:hanging="135"/>
      </w:pPr>
      <w:rPr>
        <w:lang w:val="ru-RU" w:eastAsia="en-US" w:bidi="ar-SA"/>
      </w:rPr>
    </w:lvl>
  </w:abstractNum>
  <w:abstractNum w:abstractNumId="5">
    <w:nsid w:val="0E143E22"/>
    <w:multiLevelType w:val="hybridMultilevel"/>
    <w:tmpl w:val="DB784044"/>
    <w:lvl w:ilvl="0" w:tplc="CA00E82C">
      <w:numFmt w:val="bullet"/>
      <w:lvlText w:val="-"/>
      <w:lvlJc w:val="left"/>
      <w:pPr>
        <w:ind w:left="149"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98B4B9D8">
      <w:numFmt w:val="bullet"/>
      <w:lvlText w:val="•"/>
      <w:lvlJc w:val="left"/>
      <w:pPr>
        <w:ind w:left="388" w:hanging="135"/>
      </w:pPr>
      <w:rPr>
        <w:lang w:val="ru-RU" w:eastAsia="en-US" w:bidi="ar-SA"/>
      </w:rPr>
    </w:lvl>
    <w:lvl w:ilvl="2" w:tplc="1D908D76">
      <w:numFmt w:val="bullet"/>
      <w:lvlText w:val="•"/>
      <w:lvlJc w:val="left"/>
      <w:pPr>
        <w:ind w:left="637" w:hanging="135"/>
      </w:pPr>
      <w:rPr>
        <w:lang w:val="ru-RU" w:eastAsia="en-US" w:bidi="ar-SA"/>
      </w:rPr>
    </w:lvl>
    <w:lvl w:ilvl="3" w:tplc="918660BC">
      <w:numFmt w:val="bullet"/>
      <w:lvlText w:val="•"/>
      <w:lvlJc w:val="left"/>
      <w:pPr>
        <w:ind w:left="886" w:hanging="135"/>
      </w:pPr>
      <w:rPr>
        <w:lang w:val="ru-RU" w:eastAsia="en-US" w:bidi="ar-SA"/>
      </w:rPr>
    </w:lvl>
    <w:lvl w:ilvl="4" w:tplc="9CEECA54">
      <w:numFmt w:val="bullet"/>
      <w:lvlText w:val="•"/>
      <w:lvlJc w:val="left"/>
      <w:pPr>
        <w:ind w:left="1135" w:hanging="135"/>
      </w:pPr>
      <w:rPr>
        <w:lang w:val="ru-RU" w:eastAsia="en-US" w:bidi="ar-SA"/>
      </w:rPr>
    </w:lvl>
    <w:lvl w:ilvl="5" w:tplc="8FA2A686">
      <w:numFmt w:val="bullet"/>
      <w:lvlText w:val="•"/>
      <w:lvlJc w:val="left"/>
      <w:pPr>
        <w:ind w:left="1384" w:hanging="135"/>
      </w:pPr>
      <w:rPr>
        <w:lang w:val="ru-RU" w:eastAsia="en-US" w:bidi="ar-SA"/>
      </w:rPr>
    </w:lvl>
    <w:lvl w:ilvl="6" w:tplc="138E8CDC">
      <w:numFmt w:val="bullet"/>
      <w:lvlText w:val="•"/>
      <w:lvlJc w:val="left"/>
      <w:pPr>
        <w:ind w:left="1632" w:hanging="135"/>
      </w:pPr>
      <w:rPr>
        <w:lang w:val="ru-RU" w:eastAsia="en-US" w:bidi="ar-SA"/>
      </w:rPr>
    </w:lvl>
    <w:lvl w:ilvl="7" w:tplc="5BEE4BCE">
      <w:numFmt w:val="bullet"/>
      <w:lvlText w:val="•"/>
      <w:lvlJc w:val="left"/>
      <w:pPr>
        <w:ind w:left="1881" w:hanging="135"/>
      </w:pPr>
      <w:rPr>
        <w:lang w:val="ru-RU" w:eastAsia="en-US" w:bidi="ar-SA"/>
      </w:rPr>
    </w:lvl>
    <w:lvl w:ilvl="8" w:tplc="6D188BE4">
      <w:numFmt w:val="bullet"/>
      <w:lvlText w:val="•"/>
      <w:lvlJc w:val="left"/>
      <w:pPr>
        <w:ind w:left="2130" w:hanging="135"/>
      </w:pPr>
      <w:rPr>
        <w:lang w:val="ru-RU" w:eastAsia="en-US" w:bidi="ar-SA"/>
      </w:rPr>
    </w:lvl>
  </w:abstractNum>
  <w:abstractNum w:abstractNumId="6">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nsid w:val="13DC1AAC"/>
    <w:multiLevelType w:val="hybridMultilevel"/>
    <w:tmpl w:val="CD20FD22"/>
    <w:lvl w:ilvl="0" w:tplc="95E4DC08">
      <w:numFmt w:val="bullet"/>
      <w:lvlText w:val="-"/>
      <w:lvlJc w:val="left"/>
      <w:pPr>
        <w:ind w:left="147"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BEE259A8">
      <w:numFmt w:val="bullet"/>
      <w:lvlText w:val="•"/>
      <w:lvlJc w:val="left"/>
      <w:pPr>
        <w:ind w:left="468" w:hanging="135"/>
      </w:pPr>
      <w:rPr>
        <w:lang w:val="ru-RU" w:eastAsia="en-US" w:bidi="ar-SA"/>
      </w:rPr>
    </w:lvl>
    <w:lvl w:ilvl="2" w:tplc="E7E24C46">
      <w:numFmt w:val="bullet"/>
      <w:lvlText w:val="•"/>
      <w:lvlJc w:val="left"/>
      <w:pPr>
        <w:ind w:left="797" w:hanging="135"/>
      </w:pPr>
      <w:rPr>
        <w:lang w:val="ru-RU" w:eastAsia="en-US" w:bidi="ar-SA"/>
      </w:rPr>
    </w:lvl>
    <w:lvl w:ilvl="3" w:tplc="AD2C0BCC">
      <w:numFmt w:val="bullet"/>
      <w:lvlText w:val="•"/>
      <w:lvlJc w:val="left"/>
      <w:pPr>
        <w:ind w:left="1126" w:hanging="135"/>
      </w:pPr>
      <w:rPr>
        <w:lang w:val="ru-RU" w:eastAsia="en-US" w:bidi="ar-SA"/>
      </w:rPr>
    </w:lvl>
    <w:lvl w:ilvl="4" w:tplc="05EC79AA">
      <w:numFmt w:val="bullet"/>
      <w:lvlText w:val="•"/>
      <w:lvlJc w:val="left"/>
      <w:pPr>
        <w:ind w:left="1455" w:hanging="135"/>
      </w:pPr>
      <w:rPr>
        <w:lang w:val="ru-RU" w:eastAsia="en-US" w:bidi="ar-SA"/>
      </w:rPr>
    </w:lvl>
    <w:lvl w:ilvl="5" w:tplc="D1568B58">
      <w:numFmt w:val="bullet"/>
      <w:lvlText w:val="•"/>
      <w:lvlJc w:val="left"/>
      <w:pPr>
        <w:ind w:left="1784" w:hanging="135"/>
      </w:pPr>
      <w:rPr>
        <w:lang w:val="ru-RU" w:eastAsia="en-US" w:bidi="ar-SA"/>
      </w:rPr>
    </w:lvl>
    <w:lvl w:ilvl="6" w:tplc="4E209D2C">
      <w:numFmt w:val="bullet"/>
      <w:lvlText w:val="•"/>
      <w:lvlJc w:val="left"/>
      <w:pPr>
        <w:ind w:left="2112" w:hanging="135"/>
      </w:pPr>
      <w:rPr>
        <w:lang w:val="ru-RU" w:eastAsia="en-US" w:bidi="ar-SA"/>
      </w:rPr>
    </w:lvl>
    <w:lvl w:ilvl="7" w:tplc="346A40F6">
      <w:numFmt w:val="bullet"/>
      <w:lvlText w:val="•"/>
      <w:lvlJc w:val="left"/>
      <w:pPr>
        <w:ind w:left="2441" w:hanging="135"/>
      </w:pPr>
      <w:rPr>
        <w:lang w:val="ru-RU" w:eastAsia="en-US" w:bidi="ar-SA"/>
      </w:rPr>
    </w:lvl>
    <w:lvl w:ilvl="8" w:tplc="89F29790">
      <w:numFmt w:val="bullet"/>
      <w:lvlText w:val="•"/>
      <w:lvlJc w:val="left"/>
      <w:pPr>
        <w:ind w:left="2770" w:hanging="135"/>
      </w:pPr>
      <w:rPr>
        <w:lang w:val="ru-RU" w:eastAsia="en-US" w:bidi="ar-SA"/>
      </w:rPr>
    </w:lvl>
  </w:abstractNum>
  <w:abstractNum w:abstractNumId="8">
    <w:nsid w:val="148159B0"/>
    <w:multiLevelType w:val="hybridMultilevel"/>
    <w:tmpl w:val="4308098A"/>
    <w:lvl w:ilvl="0" w:tplc="74487928">
      <w:start w:val="1"/>
      <w:numFmt w:val="decimal"/>
      <w:lvlText w:val="%1."/>
      <w:lvlJc w:val="left"/>
      <w:pPr>
        <w:ind w:left="1287" w:hanging="360"/>
      </w:pPr>
      <w:rPr>
        <w:rFonts w:ascii="Times New Roman" w:eastAsia="№Е" w:hAnsi="Times New Roman" w:cs="Times New Roman"/>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53A1418"/>
    <w:multiLevelType w:val="hybridMultilevel"/>
    <w:tmpl w:val="000AEE38"/>
    <w:lvl w:ilvl="0" w:tplc="7D00D6B0">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E0F47266">
      <w:numFmt w:val="bullet"/>
      <w:lvlText w:val="•"/>
      <w:lvlJc w:val="left"/>
      <w:pPr>
        <w:ind w:left="491" w:hanging="135"/>
      </w:pPr>
      <w:rPr>
        <w:lang w:val="ru-RU" w:eastAsia="en-US" w:bidi="ar-SA"/>
      </w:rPr>
    </w:lvl>
    <w:lvl w:ilvl="2" w:tplc="2362B100">
      <w:numFmt w:val="bullet"/>
      <w:lvlText w:val="•"/>
      <w:lvlJc w:val="left"/>
      <w:pPr>
        <w:ind w:left="843" w:hanging="135"/>
      </w:pPr>
      <w:rPr>
        <w:lang w:val="ru-RU" w:eastAsia="en-US" w:bidi="ar-SA"/>
      </w:rPr>
    </w:lvl>
    <w:lvl w:ilvl="3" w:tplc="E7D472F8">
      <w:numFmt w:val="bullet"/>
      <w:lvlText w:val="•"/>
      <w:lvlJc w:val="left"/>
      <w:pPr>
        <w:ind w:left="1194" w:hanging="135"/>
      </w:pPr>
      <w:rPr>
        <w:lang w:val="ru-RU" w:eastAsia="en-US" w:bidi="ar-SA"/>
      </w:rPr>
    </w:lvl>
    <w:lvl w:ilvl="4" w:tplc="120EF800">
      <w:numFmt w:val="bullet"/>
      <w:lvlText w:val="•"/>
      <w:lvlJc w:val="left"/>
      <w:pPr>
        <w:ind w:left="1546" w:hanging="135"/>
      </w:pPr>
      <w:rPr>
        <w:lang w:val="ru-RU" w:eastAsia="en-US" w:bidi="ar-SA"/>
      </w:rPr>
    </w:lvl>
    <w:lvl w:ilvl="5" w:tplc="D1A4262A">
      <w:numFmt w:val="bullet"/>
      <w:lvlText w:val="•"/>
      <w:lvlJc w:val="left"/>
      <w:pPr>
        <w:ind w:left="1897" w:hanging="135"/>
      </w:pPr>
      <w:rPr>
        <w:lang w:val="ru-RU" w:eastAsia="en-US" w:bidi="ar-SA"/>
      </w:rPr>
    </w:lvl>
    <w:lvl w:ilvl="6" w:tplc="8A96253E">
      <w:numFmt w:val="bullet"/>
      <w:lvlText w:val="•"/>
      <w:lvlJc w:val="left"/>
      <w:pPr>
        <w:ind w:left="2249" w:hanging="135"/>
      </w:pPr>
      <w:rPr>
        <w:lang w:val="ru-RU" w:eastAsia="en-US" w:bidi="ar-SA"/>
      </w:rPr>
    </w:lvl>
    <w:lvl w:ilvl="7" w:tplc="0D1AE324">
      <w:numFmt w:val="bullet"/>
      <w:lvlText w:val="•"/>
      <w:lvlJc w:val="left"/>
      <w:pPr>
        <w:ind w:left="2600" w:hanging="135"/>
      </w:pPr>
      <w:rPr>
        <w:lang w:val="ru-RU" w:eastAsia="en-US" w:bidi="ar-SA"/>
      </w:rPr>
    </w:lvl>
    <w:lvl w:ilvl="8" w:tplc="65560A3E">
      <w:numFmt w:val="bullet"/>
      <w:lvlText w:val="•"/>
      <w:lvlJc w:val="left"/>
      <w:pPr>
        <w:ind w:left="2952" w:hanging="135"/>
      </w:pPr>
      <w:rPr>
        <w:lang w:val="ru-RU" w:eastAsia="en-US" w:bidi="ar-SA"/>
      </w:rPr>
    </w:lvl>
  </w:abstractNum>
  <w:abstractNum w:abstractNumId="10">
    <w:nsid w:val="1BB34A58"/>
    <w:multiLevelType w:val="multilevel"/>
    <w:tmpl w:val="1E3AEDBE"/>
    <w:lvl w:ilvl="0">
      <w:start w:val="1"/>
      <w:numFmt w:val="decimal"/>
      <w:lvlText w:val="%1."/>
      <w:lvlJc w:val="left"/>
      <w:pPr>
        <w:ind w:left="720" w:hanging="360"/>
      </w:pPr>
      <w:rPr>
        <w:rFonts w:ascii="Times New Roman" w:hAnsi="Times New Roman" w:cs="Times New Roman" w:hint="default"/>
      </w:r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
    <w:nsid w:val="1D270DC7"/>
    <w:multiLevelType w:val="hybridMultilevel"/>
    <w:tmpl w:val="873A4468"/>
    <w:lvl w:ilvl="0" w:tplc="D6900BB0">
      <w:numFmt w:val="bullet"/>
      <w:lvlText w:val="-"/>
      <w:lvlJc w:val="left"/>
      <w:pPr>
        <w:ind w:left="15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CDF0F788">
      <w:numFmt w:val="bullet"/>
      <w:lvlText w:val="•"/>
      <w:lvlJc w:val="left"/>
      <w:pPr>
        <w:ind w:left="500" w:hanging="135"/>
      </w:pPr>
      <w:rPr>
        <w:lang w:val="ru-RU" w:eastAsia="en-US" w:bidi="ar-SA"/>
      </w:rPr>
    </w:lvl>
    <w:lvl w:ilvl="2" w:tplc="E14C9BC8">
      <w:numFmt w:val="bullet"/>
      <w:lvlText w:val="•"/>
      <w:lvlJc w:val="left"/>
      <w:pPr>
        <w:ind w:left="841" w:hanging="135"/>
      </w:pPr>
      <w:rPr>
        <w:lang w:val="ru-RU" w:eastAsia="en-US" w:bidi="ar-SA"/>
      </w:rPr>
    </w:lvl>
    <w:lvl w:ilvl="3" w:tplc="E0F0089A">
      <w:numFmt w:val="bullet"/>
      <w:lvlText w:val="•"/>
      <w:lvlJc w:val="left"/>
      <w:pPr>
        <w:ind w:left="1182" w:hanging="135"/>
      </w:pPr>
      <w:rPr>
        <w:lang w:val="ru-RU" w:eastAsia="en-US" w:bidi="ar-SA"/>
      </w:rPr>
    </w:lvl>
    <w:lvl w:ilvl="4" w:tplc="5E6A5BBC">
      <w:numFmt w:val="bullet"/>
      <w:lvlText w:val="•"/>
      <w:lvlJc w:val="left"/>
      <w:pPr>
        <w:ind w:left="1523" w:hanging="135"/>
      </w:pPr>
      <w:rPr>
        <w:lang w:val="ru-RU" w:eastAsia="en-US" w:bidi="ar-SA"/>
      </w:rPr>
    </w:lvl>
    <w:lvl w:ilvl="5" w:tplc="C06EBAE4">
      <w:numFmt w:val="bullet"/>
      <w:lvlText w:val="•"/>
      <w:lvlJc w:val="left"/>
      <w:pPr>
        <w:ind w:left="1864" w:hanging="135"/>
      </w:pPr>
      <w:rPr>
        <w:lang w:val="ru-RU" w:eastAsia="en-US" w:bidi="ar-SA"/>
      </w:rPr>
    </w:lvl>
    <w:lvl w:ilvl="6" w:tplc="6A4AFB0C">
      <w:numFmt w:val="bullet"/>
      <w:lvlText w:val="•"/>
      <w:lvlJc w:val="left"/>
      <w:pPr>
        <w:ind w:left="2205" w:hanging="135"/>
      </w:pPr>
      <w:rPr>
        <w:lang w:val="ru-RU" w:eastAsia="en-US" w:bidi="ar-SA"/>
      </w:rPr>
    </w:lvl>
    <w:lvl w:ilvl="7" w:tplc="9A30947A">
      <w:numFmt w:val="bullet"/>
      <w:lvlText w:val="•"/>
      <w:lvlJc w:val="left"/>
      <w:pPr>
        <w:ind w:left="2546" w:hanging="135"/>
      </w:pPr>
      <w:rPr>
        <w:lang w:val="ru-RU" w:eastAsia="en-US" w:bidi="ar-SA"/>
      </w:rPr>
    </w:lvl>
    <w:lvl w:ilvl="8" w:tplc="BADE45E0">
      <w:numFmt w:val="bullet"/>
      <w:lvlText w:val="•"/>
      <w:lvlJc w:val="left"/>
      <w:pPr>
        <w:ind w:left="2887" w:hanging="135"/>
      </w:pPr>
      <w:rPr>
        <w:lang w:val="ru-RU" w:eastAsia="en-US" w:bidi="ar-SA"/>
      </w:rPr>
    </w:lvl>
  </w:abstractNum>
  <w:abstractNum w:abstractNumId="12">
    <w:nsid w:val="1E3C16B5"/>
    <w:multiLevelType w:val="hybridMultilevel"/>
    <w:tmpl w:val="8870946C"/>
    <w:lvl w:ilvl="0" w:tplc="878A1BBC">
      <w:numFmt w:val="bullet"/>
      <w:lvlText w:val="-"/>
      <w:lvlJc w:val="left"/>
      <w:pPr>
        <w:ind w:left="147"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49329408">
      <w:numFmt w:val="bullet"/>
      <w:lvlText w:val="•"/>
      <w:lvlJc w:val="left"/>
      <w:pPr>
        <w:ind w:left="468" w:hanging="135"/>
      </w:pPr>
      <w:rPr>
        <w:lang w:val="ru-RU" w:eastAsia="en-US" w:bidi="ar-SA"/>
      </w:rPr>
    </w:lvl>
    <w:lvl w:ilvl="2" w:tplc="61E298EA">
      <w:numFmt w:val="bullet"/>
      <w:lvlText w:val="•"/>
      <w:lvlJc w:val="left"/>
      <w:pPr>
        <w:ind w:left="797" w:hanging="135"/>
      </w:pPr>
      <w:rPr>
        <w:lang w:val="ru-RU" w:eastAsia="en-US" w:bidi="ar-SA"/>
      </w:rPr>
    </w:lvl>
    <w:lvl w:ilvl="3" w:tplc="B5D4235E">
      <w:numFmt w:val="bullet"/>
      <w:lvlText w:val="•"/>
      <w:lvlJc w:val="left"/>
      <w:pPr>
        <w:ind w:left="1126" w:hanging="135"/>
      </w:pPr>
      <w:rPr>
        <w:lang w:val="ru-RU" w:eastAsia="en-US" w:bidi="ar-SA"/>
      </w:rPr>
    </w:lvl>
    <w:lvl w:ilvl="4" w:tplc="236423CA">
      <w:numFmt w:val="bullet"/>
      <w:lvlText w:val="•"/>
      <w:lvlJc w:val="left"/>
      <w:pPr>
        <w:ind w:left="1455" w:hanging="135"/>
      </w:pPr>
      <w:rPr>
        <w:lang w:val="ru-RU" w:eastAsia="en-US" w:bidi="ar-SA"/>
      </w:rPr>
    </w:lvl>
    <w:lvl w:ilvl="5" w:tplc="49E6948C">
      <w:numFmt w:val="bullet"/>
      <w:lvlText w:val="•"/>
      <w:lvlJc w:val="left"/>
      <w:pPr>
        <w:ind w:left="1784" w:hanging="135"/>
      </w:pPr>
      <w:rPr>
        <w:lang w:val="ru-RU" w:eastAsia="en-US" w:bidi="ar-SA"/>
      </w:rPr>
    </w:lvl>
    <w:lvl w:ilvl="6" w:tplc="498E581C">
      <w:numFmt w:val="bullet"/>
      <w:lvlText w:val="•"/>
      <w:lvlJc w:val="left"/>
      <w:pPr>
        <w:ind w:left="2112" w:hanging="135"/>
      </w:pPr>
      <w:rPr>
        <w:lang w:val="ru-RU" w:eastAsia="en-US" w:bidi="ar-SA"/>
      </w:rPr>
    </w:lvl>
    <w:lvl w:ilvl="7" w:tplc="A28C54EC">
      <w:numFmt w:val="bullet"/>
      <w:lvlText w:val="•"/>
      <w:lvlJc w:val="left"/>
      <w:pPr>
        <w:ind w:left="2441" w:hanging="135"/>
      </w:pPr>
      <w:rPr>
        <w:lang w:val="ru-RU" w:eastAsia="en-US" w:bidi="ar-SA"/>
      </w:rPr>
    </w:lvl>
    <w:lvl w:ilvl="8" w:tplc="7DEC453A">
      <w:numFmt w:val="bullet"/>
      <w:lvlText w:val="•"/>
      <w:lvlJc w:val="left"/>
      <w:pPr>
        <w:ind w:left="2770" w:hanging="135"/>
      </w:pPr>
      <w:rPr>
        <w:lang w:val="ru-RU" w:eastAsia="en-US" w:bidi="ar-SA"/>
      </w:rPr>
    </w:lvl>
  </w:abstractNum>
  <w:abstractNum w:abstractNumId="13">
    <w:nsid w:val="1F176D6E"/>
    <w:multiLevelType w:val="hybridMultilevel"/>
    <w:tmpl w:val="A6AE0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15">
    <w:nsid w:val="21A32908"/>
    <w:multiLevelType w:val="multilevel"/>
    <w:tmpl w:val="A16AE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nsid w:val="24B9060A"/>
    <w:multiLevelType w:val="hybridMultilevel"/>
    <w:tmpl w:val="AF943F5A"/>
    <w:lvl w:ilvl="0" w:tplc="F092BCFE">
      <w:numFmt w:val="bullet"/>
      <w:lvlText w:val="-"/>
      <w:lvlJc w:val="left"/>
      <w:pPr>
        <w:ind w:left="147"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DEDC5A84">
      <w:numFmt w:val="bullet"/>
      <w:lvlText w:val="•"/>
      <w:lvlJc w:val="left"/>
      <w:pPr>
        <w:ind w:left="468" w:hanging="135"/>
      </w:pPr>
      <w:rPr>
        <w:lang w:val="ru-RU" w:eastAsia="en-US" w:bidi="ar-SA"/>
      </w:rPr>
    </w:lvl>
    <w:lvl w:ilvl="2" w:tplc="03ECC51A">
      <w:numFmt w:val="bullet"/>
      <w:lvlText w:val="•"/>
      <w:lvlJc w:val="left"/>
      <w:pPr>
        <w:ind w:left="797" w:hanging="135"/>
      </w:pPr>
      <w:rPr>
        <w:lang w:val="ru-RU" w:eastAsia="en-US" w:bidi="ar-SA"/>
      </w:rPr>
    </w:lvl>
    <w:lvl w:ilvl="3" w:tplc="F65CBFCC">
      <w:numFmt w:val="bullet"/>
      <w:lvlText w:val="•"/>
      <w:lvlJc w:val="left"/>
      <w:pPr>
        <w:ind w:left="1126" w:hanging="135"/>
      </w:pPr>
      <w:rPr>
        <w:lang w:val="ru-RU" w:eastAsia="en-US" w:bidi="ar-SA"/>
      </w:rPr>
    </w:lvl>
    <w:lvl w:ilvl="4" w:tplc="A13623FC">
      <w:numFmt w:val="bullet"/>
      <w:lvlText w:val="•"/>
      <w:lvlJc w:val="left"/>
      <w:pPr>
        <w:ind w:left="1455" w:hanging="135"/>
      </w:pPr>
      <w:rPr>
        <w:lang w:val="ru-RU" w:eastAsia="en-US" w:bidi="ar-SA"/>
      </w:rPr>
    </w:lvl>
    <w:lvl w:ilvl="5" w:tplc="BDCCF51E">
      <w:numFmt w:val="bullet"/>
      <w:lvlText w:val="•"/>
      <w:lvlJc w:val="left"/>
      <w:pPr>
        <w:ind w:left="1784" w:hanging="135"/>
      </w:pPr>
      <w:rPr>
        <w:lang w:val="ru-RU" w:eastAsia="en-US" w:bidi="ar-SA"/>
      </w:rPr>
    </w:lvl>
    <w:lvl w:ilvl="6" w:tplc="2C8EA8F0">
      <w:numFmt w:val="bullet"/>
      <w:lvlText w:val="•"/>
      <w:lvlJc w:val="left"/>
      <w:pPr>
        <w:ind w:left="2112" w:hanging="135"/>
      </w:pPr>
      <w:rPr>
        <w:lang w:val="ru-RU" w:eastAsia="en-US" w:bidi="ar-SA"/>
      </w:rPr>
    </w:lvl>
    <w:lvl w:ilvl="7" w:tplc="87788526">
      <w:numFmt w:val="bullet"/>
      <w:lvlText w:val="•"/>
      <w:lvlJc w:val="left"/>
      <w:pPr>
        <w:ind w:left="2441" w:hanging="135"/>
      </w:pPr>
      <w:rPr>
        <w:lang w:val="ru-RU" w:eastAsia="en-US" w:bidi="ar-SA"/>
      </w:rPr>
    </w:lvl>
    <w:lvl w:ilvl="8" w:tplc="7B20FCDE">
      <w:numFmt w:val="bullet"/>
      <w:lvlText w:val="•"/>
      <w:lvlJc w:val="left"/>
      <w:pPr>
        <w:ind w:left="2770" w:hanging="135"/>
      </w:pPr>
      <w:rPr>
        <w:lang w:val="ru-RU" w:eastAsia="en-US" w:bidi="ar-SA"/>
      </w:rPr>
    </w:lvl>
  </w:abstractNum>
  <w:abstractNum w:abstractNumId="18">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6A665A1"/>
    <w:multiLevelType w:val="hybridMultilevel"/>
    <w:tmpl w:val="523C41A8"/>
    <w:lvl w:ilvl="0" w:tplc="3800A502">
      <w:numFmt w:val="bullet"/>
      <w:lvlText w:val="-"/>
      <w:lvlJc w:val="left"/>
      <w:pPr>
        <w:ind w:left="149"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F0DE1896">
      <w:numFmt w:val="bullet"/>
      <w:lvlText w:val="•"/>
      <w:lvlJc w:val="left"/>
      <w:pPr>
        <w:ind w:left="388" w:hanging="135"/>
      </w:pPr>
      <w:rPr>
        <w:lang w:val="ru-RU" w:eastAsia="en-US" w:bidi="ar-SA"/>
      </w:rPr>
    </w:lvl>
    <w:lvl w:ilvl="2" w:tplc="8C089562">
      <w:numFmt w:val="bullet"/>
      <w:lvlText w:val="•"/>
      <w:lvlJc w:val="left"/>
      <w:pPr>
        <w:ind w:left="637" w:hanging="135"/>
      </w:pPr>
      <w:rPr>
        <w:lang w:val="ru-RU" w:eastAsia="en-US" w:bidi="ar-SA"/>
      </w:rPr>
    </w:lvl>
    <w:lvl w:ilvl="3" w:tplc="61FEB4CE">
      <w:numFmt w:val="bullet"/>
      <w:lvlText w:val="•"/>
      <w:lvlJc w:val="left"/>
      <w:pPr>
        <w:ind w:left="886" w:hanging="135"/>
      </w:pPr>
      <w:rPr>
        <w:lang w:val="ru-RU" w:eastAsia="en-US" w:bidi="ar-SA"/>
      </w:rPr>
    </w:lvl>
    <w:lvl w:ilvl="4" w:tplc="EBAA8496">
      <w:numFmt w:val="bullet"/>
      <w:lvlText w:val="•"/>
      <w:lvlJc w:val="left"/>
      <w:pPr>
        <w:ind w:left="1135" w:hanging="135"/>
      </w:pPr>
      <w:rPr>
        <w:lang w:val="ru-RU" w:eastAsia="en-US" w:bidi="ar-SA"/>
      </w:rPr>
    </w:lvl>
    <w:lvl w:ilvl="5" w:tplc="DC146B8A">
      <w:numFmt w:val="bullet"/>
      <w:lvlText w:val="•"/>
      <w:lvlJc w:val="left"/>
      <w:pPr>
        <w:ind w:left="1384" w:hanging="135"/>
      </w:pPr>
      <w:rPr>
        <w:lang w:val="ru-RU" w:eastAsia="en-US" w:bidi="ar-SA"/>
      </w:rPr>
    </w:lvl>
    <w:lvl w:ilvl="6" w:tplc="E3E0AA3A">
      <w:numFmt w:val="bullet"/>
      <w:lvlText w:val="•"/>
      <w:lvlJc w:val="left"/>
      <w:pPr>
        <w:ind w:left="1632" w:hanging="135"/>
      </w:pPr>
      <w:rPr>
        <w:lang w:val="ru-RU" w:eastAsia="en-US" w:bidi="ar-SA"/>
      </w:rPr>
    </w:lvl>
    <w:lvl w:ilvl="7" w:tplc="F46205EA">
      <w:numFmt w:val="bullet"/>
      <w:lvlText w:val="•"/>
      <w:lvlJc w:val="left"/>
      <w:pPr>
        <w:ind w:left="1881" w:hanging="135"/>
      </w:pPr>
      <w:rPr>
        <w:lang w:val="ru-RU" w:eastAsia="en-US" w:bidi="ar-SA"/>
      </w:rPr>
    </w:lvl>
    <w:lvl w:ilvl="8" w:tplc="24845402">
      <w:numFmt w:val="bullet"/>
      <w:lvlText w:val="•"/>
      <w:lvlJc w:val="left"/>
      <w:pPr>
        <w:ind w:left="2130" w:hanging="135"/>
      </w:pPr>
      <w:rPr>
        <w:lang w:val="ru-RU" w:eastAsia="en-US" w:bidi="ar-SA"/>
      </w:rPr>
    </w:lvl>
  </w:abstractNum>
  <w:abstractNum w:abstractNumId="20">
    <w:nsid w:val="28550365"/>
    <w:multiLevelType w:val="hybridMultilevel"/>
    <w:tmpl w:val="B664A792"/>
    <w:lvl w:ilvl="0" w:tplc="39AE4EA2">
      <w:numFmt w:val="bullet"/>
      <w:lvlText w:val="-"/>
      <w:lvlJc w:val="left"/>
      <w:pPr>
        <w:ind w:left="15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EDEC2D34">
      <w:numFmt w:val="bullet"/>
      <w:lvlText w:val="•"/>
      <w:lvlJc w:val="left"/>
      <w:pPr>
        <w:ind w:left="500" w:hanging="135"/>
      </w:pPr>
      <w:rPr>
        <w:lang w:val="ru-RU" w:eastAsia="en-US" w:bidi="ar-SA"/>
      </w:rPr>
    </w:lvl>
    <w:lvl w:ilvl="2" w:tplc="74066C40">
      <w:numFmt w:val="bullet"/>
      <w:lvlText w:val="•"/>
      <w:lvlJc w:val="left"/>
      <w:pPr>
        <w:ind w:left="841" w:hanging="135"/>
      </w:pPr>
      <w:rPr>
        <w:lang w:val="ru-RU" w:eastAsia="en-US" w:bidi="ar-SA"/>
      </w:rPr>
    </w:lvl>
    <w:lvl w:ilvl="3" w:tplc="5E4C06B2">
      <w:numFmt w:val="bullet"/>
      <w:lvlText w:val="•"/>
      <w:lvlJc w:val="left"/>
      <w:pPr>
        <w:ind w:left="1182" w:hanging="135"/>
      </w:pPr>
      <w:rPr>
        <w:lang w:val="ru-RU" w:eastAsia="en-US" w:bidi="ar-SA"/>
      </w:rPr>
    </w:lvl>
    <w:lvl w:ilvl="4" w:tplc="3892CB1C">
      <w:numFmt w:val="bullet"/>
      <w:lvlText w:val="•"/>
      <w:lvlJc w:val="left"/>
      <w:pPr>
        <w:ind w:left="1523" w:hanging="135"/>
      </w:pPr>
      <w:rPr>
        <w:lang w:val="ru-RU" w:eastAsia="en-US" w:bidi="ar-SA"/>
      </w:rPr>
    </w:lvl>
    <w:lvl w:ilvl="5" w:tplc="A1D8632A">
      <w:numFmt w:val="bullet"/>
      <w:lvlText w:val="•"/>
      <w:lvlJc w:val="left"/>
      <w:pPr>
        <w:ind w:left="1864" w:hanging="135"/>
      </w:pPr>
      <w:rPr>
        <w:lang w:val="ru-RU" w:eastAsia="en-US" w:bidi="ar-SA"/>
      </w:rPr>
    </w:lvl>
    <w:lvl w:ilvl="6" w:tplc="E2BE2CD2">
      <w:numFmt w:val="bullet"/>
      <w:lvlText w:val="•"/>
      <w:lvlJc w:val="left"/>
      <w:pPr>
        <w:ind w:left="2205" w:hanging="135"/>
      </w:pPr>
      <w:rPr>
        <w:lang w:val="ru-RU" w:eastAsia="en-US" w:bidi="ar-SA"/>
      </w:rPr>
    </w:lvl>
    <w:lvl w:ilvl="7" w:tplc="F67A5736">
      <w:numFmt w:val="bullet"/>
      <w:lvlText w:val="•"/>
      <w:lvlJc w:val="left"/>
      <w:pPr>
        <w:ind w:left="2546" w:hanging="135"/>
      </w:pPr>
      <w:rPr>
        <w:lang w:val="ru-RU" w:eastAsia="en-US" w:bidi="ar-SA"/>
      </w:rPr>
    </w:lvl>
    <w:lvl w:ilvl="8" w:tplc="060C38EC">
      <w:numFmt w:val="bullet"/>
      <w:lvlText w:val="•"/>
      <w:lvlJc w:val="left"/>
      <w:pPr>
        <w:ind w:left="2887" w:hanging="135"/>
      </w:pPr>
      <w:rPr>
        <w:lang w:val="ru-RU" w:eastAsia="en-US" w:bidi="ar-SA"/>
      </w:rPr>
    </w:lvl>
  </w:abstractNum>
  <w:abstractNum w:abstractNumId="21">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nsid w:val="2E66432D"/>
    <w:multiLevelType w:val="hybridMultilevel"/>
    <w:tmpl w:val="4308098A"/>
    <w:lvl w:ilvl="0" w:tplc="74487928">
      <w:start w:val="1"/>
      <w:numFmt w:val="decimal"/>
      <w:lvlText w:val="%1."/>
      <w:lvlJc w:val="left"/>
      <w:pPr>
        <w:ind w:left="1287" w:hanging="360"/>
      </w:pPr>
      <w:rPr>
        <w:rFonts w:ascii="Times New Roman" w:eastAsia="№Е" w:hAnsi="Times New Roman" w:cs="Times New Roman"/>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14A1176"/>
    <w:multiLevelType w:val="hybridMultilevel"/>
    <w:tmpl w:val="0C6616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32215F24"/>
    <w:multiLevelType w:val="hybridMultilevel"/>
    <w:tmpl w:val="71D46804"/>
    <w:lvl w:ilvl="0" w:tplc="BC128704">
      <w:numFmt w:val="bullet"/>
      <w:lvlText w:val="-"/>
      <w:lvlJc w:val="left"/>
      <w:pPr>
        <w:ind w:left="149"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4A60BA7A">
      <w:numFmt w:val="bullet"/>
      <w:lvlText w:val="•"/>
      <w:lvlJc w:val="left"/>
      <w:pPr>
        <w:ind w:left="388" w:hanging="135"/>
      </w:pPr>
      <w:rPr>
        <w:lang w:val="ru-RU" w:eastAsia="en-US" w:bidi="ar-SA"/>
      </w:rPr>
    </w:lvl>
    <w:lvl w:ilvl="2" w:tplc="4AFC1786">
      <w:numFmt w:val="bullet"/>
      <w:lvlText w:val="•"/>
      <w:lvlJc w:val="left"/>
      <w:pPr>
        <w:ind w:left="637" w:hanging="135"/>
      </w:pPr>
      <w:rPr>
        <w:lang w:val="ru-RU" w:eastAsia="en-US" w:bidi="ar-SA"/>
      </w:rPr>
    </w:lvl>
    <w:lvl w:ilvl="3" w:tplc="DBDC2F92">
      <w:numFmt w:val="bullet"/>
      <w:lvlText w:val="•"/>
      <w:lvlJc w:val="left"/>
      <w:pPr>
        <w:ind w:left="886" w:hanging="135"/>
      </w:pPr>
      <w:rPr>
        <w:lang w:val="ru-RU" w:eastAsia="en-US" w:bidi="ar-SA"/>
      </w:rPr>
    </w:lvl>
    <w:lvl w:ilvl="4" w:tplc="72BE7DB8">
      <w:numFmt w:val="bullet"/>
      <w:lvlText w:val="•"/>
      <w:lvlJc w:val="left"/>
      <w:pPr>
        <w:ind w:left="1135" w:hanging="135"/>
      </w:pPr>
      <w:rPr>
        <w:lang w:val="ru-RU" w:eastAsia="en-US" w:bidi="ar-SA"/>
      </w:rPr>
    </w:lvl>
    <w:lvl w:ilvl="5" w:tplc="65C2524E">
      <w:numFmt w:val="bullet"/>
      <w:lvlText w:val="•"/>
      <w:lvlJc w:val="left"/>
      <w:pPr>
        <w:ind w:left="1384" w:hanging="135"/>
      </w:pPr>
      <w:rPr>
        <w:lang w:val="ru-RU" w:eastAsia="en-US" w:bidi="ar-SA"/>
      </w:rPr>
    </w:lvl>
    <w:lvl w:ilvl="6" w:tplc="DBDAB3FC">
      <w:numFmt w:val="bullet"/>
      <w:lvlText w:val="•"/>
      <w:lvlJc w:val="left"/>
      <w:pPr>
        <w:ind w:left="1632" w:hanging="135"/>
      </w:pPr>
      <w:rPr>
        <w:lang w:val="ru-RU" w:eastAsia="en-US" w:bidi="ar-SA"/>
      </w:rPr>
    </w:lvl>
    <w:lvl w:ilvl="7" w:tplc="5F547C80">
      <w:numFmt w:val="bullet"/>
      <w:lvlText w:val="•"/>
      <w:lvlJc w:val="left"/>
      <w:pPr>
        <w:ind w:left="1881" w:hanging="135"/>
      </w:pPr>
      <w:rPr>
        <w:lang w:val="ru-RU" w:eastAsia="en-US" w:bidi="ar-SA"/>
      </w:rPr>
    </w:lvl>
    <w:lvl w:ilvl="8" w:tplc="D1B6C60E">
      <w:numFmt w:val="bullet"/>
      <w:lvlText w:val="•"/>
      <w:lvlJc w:val="left"/>
      <w:pPr>
        <w:ind w:left="2130" w:hanging="135"/>
      </w:pPr>
      <w:rPr>
        <w:lang w:val="ru-RU" w:eastAsia="en-US" w:bidi="ar-SA"/>
      </w:rPr>
    </w:lvl>
  </w:abstractNum>
  <w:abstractNum w:abstractNumId="25">
    <w:nsid w:val="334E050A"/>
    <w:multiLevelType w:val="hybridMultilevel"/>
    <w:tmpl w:val="2492496E"/>
    <w:lvl w:ilvl="0" w:tplc="723012AA">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6ED07FEA">
      <w:numFmt w:val="bullet"/>
      <w:lvlText w:val="•"/>
      <w:lvlJc w:val="left"/>
      <w:pPr>
        <w:ind w:left="491" w:hanging="135"/>
      </w:pPr>
      <w:rPr>
        <w:lang w:val="ru-RU" w:eastAsia="en-US" w:bidi="ar-SA"/>
      </w:rPr>
    </w:lvl>
    <w:lvl w:ilvl="2" w:tplc="933CF008">
      <w:numFmt w:val="bullet"/>
      <w:lvlText w:val="•"/>
      <w:lvlJc w:val="left"/>
      <w:pPr>
        <w:ind w:left="843" w:hanging="135"/>
      </w:pPr>
      <w:rPr>
        <w:lang w:val="ru-RU" w:eastAsia="en-US" w:bidi="ar-SA"/>
      </w:rPr>
    </w:lvl>
    <w:lvl w:ilvl="3" w:tplc="06F8B21C">
      <w:numFmt w:val="bullet"/>
      <w:lvlText w:val="•"/>
      <w:lvlJc w:val="left"/>
      <w:pPr>
        <w:ind w:left="1194" w:hanging="135"/>
      </w:pPr>
      <w:rPr>
        <w:lang w:val="ru-RU" w:eastAsia="en-US" w:bidi="ar-SA"/>
      </w:rPr>
    </w:lvl>
    <w:lvl w:ilvl="4" w:tplc="88E88C16">
      <w:numFmt w:val="bullet"/>
      <w:lvlText w:val="•"/>
      <w:lvlJc w:val="left"/>
      <w:pPr>
        <w:ind w:left="1546" w:hanging="135"/>
      </w:pPr>
      <w:rPr>
        <w:lang w:val="ru-RU" w:eastAsia="en-US" w:bidi="ar-SA"/>
      </w:rPr>
    </w:lvl>
    <w:lvl w:ilvl="5" w:tplc="AF781E64">
      <w:numFmt w:val="bullet"/>
      <w:lvlText w:val="•"/>
      <w:lvlJc w:val="left"/>
      <w:pPr>
        <w:ind w:left="1897" w:hanging="135"/>
      </w:pPr>
      <w:rPr>
        <w:lang w:val="ru-RU" w:eastAsia="en-US" w:bidi="ar-SA"/>
      </w:rPr>
    </w:lvl>
    <w:lvl w:ilvl="6" w:tplc="655C0EE2">
      <w:numFmt w:val="bullet"/>
      <w:lvlText w:val="•"/>
      <w:lvlJc w:val="left"/>
      <w:pPr>
        <w:ind w:left="2249" w:hanging="135"/>
      </w:pPr>
      <w:rPr>
        <w:lang w:val="ru-RU" w:eastAsia="en-US" w:bidi="ar-SA"/>
      </w:rPr>
    </w:lvl>
    <w:lvl w:ilvl="7" w:tplc="62EA2F06">
      <w:numFmt w:val="bullet"/>
      <w:lvlText w:val="•"/>
      <w:lvlJc w:val="left"/>
      <w:pPr>
        <w:ind w:left="2600" w:hanging="135"/>
      </w:pPr>
      <w:rPr>
        <w:lang w:val="ru-RU" w:eastAsia="en-US" w:bidi="ar-SA"/>
      </w:rPr>
    </w:lvl>
    <w:lvl w:ilvl="8" w:tplc="67ACB3C2">
      <w:numFmt w:val="bullet"/>
      <w:lvlText w:val="•"/>
      <w:lvlJc w:val="left"/>
      <w:pPr>
        <w:ind w:left="2952" w:hanging="135"/>
      </w:pPr>
      <w:rPr>
        <w:lang w:val="ru-RU" w:eastAsia="en-US" w:bidi="ar-SA"/>
      </w:rPr>
    </w:lvl>
  </w:abstractNum>
  <w:abstractNum w:abstractNumId="26">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nsid w:val="34492035"/>
    <w:multiLevelType w:val="hybridMultilevel"/>
    <w:tmpl w:val="D9CE67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37DD4745"/>
    <w:multiLevelType w:val="hybridMultilevel"/>
    <w:tmpl w:val="B8ECB30C"/>
    <w:lvl w:ilvl="0" w:tplc="72E6714E">
      <w:numFmt w:val="bullet"/>
      <w:lvlText w:val="-"/>
      <w:lvlJc w:val="left"/>
      <w:pPr>
        <w:ind w:left="28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4502E8B6">
      <w:numFmt w:val="bullet"/>
      <w:lvlText w:val="•"/>
      <w:lvlJc w:val="left"/>
      <w:pPr>
        <w:ind w:left="657" w:hanging="135"/>
      </w:pPr>
      <w:rPr>
        <w:lang w:val="ru-RU" w:eastAsia="en-US" w:bidi="ar-SA"/>
      </w:rPr>
    </w:lvl>
    <w:lvl w:ilvl="2" w:tplc="51160C3C">
      <w:numFmt w:val="bullet"/>
      <w:lvlText w:val="•"/>
      <w:lvlJc w:val="left"/>
      <w:pPr>
        <w:ind w:left="1035" w:hanging="135"/>
      </w:pPr>
      <w:rPr>
        <w:lang w:val="ru-RU" w:eastAsia="en-US" w:bidi="ar-SA"/>
      </w:rPr>
    </w:lvl>
    <w:lvl w:ilvl="3" w:tplc="B904628E">
      <w:numFmt w:val="bullet"/>
      <w:lvlText w:val="•"/>
      <w:lvlJc w:val="left"/>
      <w:pPr>
        <w:ind w:left="1413" w:hanging="135"/>
      </w:pPr>
      <w:rPr>
        <w:lang w:val="ru-RU" w:eastAsia="en-US" w:bidi="ar-SA"/>
      </w:rPr>
    </w:lvl>
    <w:lvl w:ilvl="4" w:tplc="4E26615A">
      <w:numFmt w:val="bullet"/>
      <w:lvlText w:val="•"/>
      <w:lvlJc w:val="left"/>
      <w:pPr>
        <w:ind w:left="1791" w:hanging="135"/>
      </w:pPr>
      <w:rPr>
        <w:lang w:val="ru-RU" w:eastAsia="en-US" w:bidi="ar-SA"/>
      </w:rPr>
    </w:lvl>
    <w:lvl w:ilvl="5" w:tplc="2B6AD8AA">
      <w:numFmt w:val="bullet"/>
      <w:lvlText w:val="•"/>
      <w:lvlJc w:val="left"/>
      <w:pPr>
        <w:ind w:left="2169" w:hanging="135"/>
      </w:pPr>
      <w:rPr>
        <w:lang w:val="ru-RU" w:eastAsia="en-US" w:bidi="ar-SA"/>
      </w:rPr>
    </w:lvl>
    <w:lvl w:ilvl="6" w:tplc="95184D5C">
      <w:numFmt w:val="bullet"/>
      <w:lvlText w:val="•"/>
      <w:lvlJc w:val="left"/>
      <w:pPr>
        <w:ind w:left="2546" w:hanging="135"/>
      </w:pPr>
      <w:rPr>
        <w:lang w:val="ru-RU" w:eastAsia="en-US" w:bidi="ar-SA"/>
      </w:rPr>
    </w:lvl>
    <w:lvl w:ilvl="7" w:tplc="468CECE0">
      <w:numFmt w:val="bullet"/>
      <w:lvlText w:val="•"/>
      <w:lvlJc w:val="left"/>
      <w:pPr>
        <w:ind w:left="2924" w:hanging="135"/>
      </w:pPr>
      <w:rPr>
        <w:lang w:val="ru-RU" w:eastAsia="en-US" w:bidi="ar-SA"/>
      </w:rPr>
    </w:lvl>
    <w:lvl w:ilvl="8" w:tplc="F43C22B2">
      <w:numFmt w:val="bullet"/>
      <w:lvlText w:val="•"/>
      <w:lvlJc w:val="left"/>
      <w:pPr>
        <w:ind w:left="3302" w:hanging="135"/>
      </w:pPr>
      <w:rPr>
        <w:lang w:val="ru-RU" w:eastAsia="en-US" w:bidi="ar-SA"/>
      </w:rPr>
    </w:lvl>
  </w:abstractNum>
  <w:abstractNum w:abstractNumId="29">
    <w:nsid w:val="3BCC397A"/>
    <w:multiLevelType w:val="multilevel"/>
    <w:tmpl w:val="84645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3C710515"/>
    <w:multiLevelType w:val="hybridMultilevel"/>
    <w:tmpl w:val="379E0D68"/>
    <w:lvl w:ilvl="0" w:tplc="B8CC0568">
      <w:numFmt w:val="bullet"/>
      <w:lvlText w:val="-"/>
      <w:lvlJc w:val="left"/>
      <w:pPr>
        <w:ind w:left="15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C1209046">
      <w:numFmt w:val="bullet"/>
      <w:lvlText w:val="•"/>
      <w:lvlJc w:val="left"/>
      <w:pPr>
        <w:ind w:left="500" w:hanging="135"/>
      </w:pPr>
      <w:rPr>
        <w:lang w:val="ru-RU" w:eastAsia="en-US" w:bidi="ar-SA"/>
      </w:rPr>
    </w:lvl>
    <w:lvl w:ilvl="2" w:tplc="669613A2">
      <w:numFmt w:val="bullet"/>
      <w:lvlText w:val="•"/>
      <w:lvlJc w:val="left"/>
      <w:pPr>
        <w:ind w:left="841" w:hanging="135"/>
      </w:pPr>
      <w:rPr>
        <w:lang w:val="ru-RU" w:eastAsia="en-US" w:bidi="ar-SA"/>
      </w:rPr>
    </w:lvl>
    <w:lvl w:ilvl="3" w:tplc="7B5E34F2">
      <w:numFmt w:val="bullet"/>
      <w:lvlText w:val="•"/>
      <w:lvlJc w:val="left"/>
      <w:pPr>
        <w:ind w:left="1182" w:hanging="135"/>
      </w:pPr>
      <w:rPr>
        <w:lang w:val="ru-RU" w:eastAsia="en-US" w:bidi="ar-SA"/>
      </w:rPr>
    </w:lvl>
    <w:lvl w:ilvl="4" w:tplc="9816F042">
      <w:numFmt w:val="bullet"/>
      <w:lvlText w:val="•"/>
      <w:lvlJc w:val="left"/>
      <w:pPr>
        <w:ind w:left="1523" w:hanging="135"/>
      </w:pPr>
      <w:rPr>
        <w:lang w:val="ru-RU" w:eastAsia="en-US" w:bidi="ar-SA"/>
      </w:rPr>
    </w:lvl>
    <w:lvl w:ilvl="5" w:tplc="9C40CAF4">
      <w:numFmt w:val="bullet"/>
      <w:lvlText w:val="•"/>
      <w:lvlJc w:val="left"/>
      <w:pPr>
        <w:ind w:left="1864" w:hanging="135"/>
      </w:pPr>
      <w:rPr>
        <w:lang w:val="ru-RU" w:eastAsia="en-US" w:bidi="ar-SA"/>
      </w:rPr>
    </w:lvl>
    <w:lvl w:ilvl="6" w:tplc="9C7A8968">
      <w:numFmt w:val="bullet"/>
      <w:lvlText w:val="•"/>
      <w:lvlJc w:val="left"/>
      <w:pPr>
        <w:ind w:left="2205" w:hanging="135"/>
      </w:pPr>
      <w:rPr>
        <w:lang w:val="ru-RU" w:eastAsia="en-US" w:bidi="ar-SA"/>
      </w:rPr>
    </w:lvl>
    <w:lvl w:ilvl="7" w:tplc="009E05E4">
      <w:numFmt w:val="bullet"/>
      <w:lvlText w:val="•"/>
      <w:lvlJc w:val="left"/>
      <w:pPr>
        <w:ind w:left="2546" w:hanging="135"/>
      </w:pPr>
      <w:rPr>
        <w:lang w:val="ru-RU" w:eastAsia="en-US" w:bidi="ar-SA"/>
      </w:rPr>
    </w:lvl>
    <w:lvl w:ilvl="8" w:tplc="47588198">
      <w:numFmt w:val="bullet"/>
      <w:lvlText w:val="•"/>
      <w:lvlJc w:val="left"/>
      <w:pPr>
        <w:ind w:left="2887" w:hanging="135"/>
      </w:pPr>
      <w:rPr>
        <w:lang w:val="ru-RU" w:eastAsia="en-US" w:bidi="ar-SA"/>
      </w:rPr>
    </w:lvl>
  </w:abstractNum>
  <w:abstractNum w:abstractNumId="31">
    <w:nsid w:val="3E0E5723"/>
    <w:multiLevelType w:val="hybridMultilevel"/>
    <w:tmpl w:val="28440E70"/>
    <w:lvl w:ilvl="0" w:tplc="50ECC6BE">
      <w:numFmt w:val="bullet"/>
      <w:lvlText w:val="-"/>
      <w:lvlJc w:val="left"/>
      <w:pPr>
        <w:ind w:left="149"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FA74CB62">
      <w:numFmt w:val="bullet"/>
      <w:lvlText w:val="•"/>
      <w:lvlJc w:val="left"/>
      <w:pPr>
        <w:ind w:left="388" w:hanging="135"/>
      </w:pPr>
      <w:rPr>
        <w:lang w:val="ru-RU" w:eastAsia="en-US" w:bidi="ar-SA"/>
      </w:rPr>
    </w:lvl>
    <w:lvl w:ilvl="2" w:tplc="E3084E1C">
      <w:numFmt w:val="bullet"/>
      <w:lvlText w:val="•"/>
      <w:lvlJc w:val="left"/>
      <w:pPr>
        <w:ind w:left="637" w:hanging="135"/>
      </w:pPr>
      <w:rPr>
        <w:lang w:val="ru-RU" w:eastAsia="en-US" w:bidi="ar-SA"/>
      </w:rPr>
    </w:lvl>
    <w:lvl w:ilvl="3" w:tplc="02F61978">
      <w:numFmt w:val="bullet"/>
      <w:lvlText w:val="•"/>
      <w:lvlJc w:val="left"/>
      <w:pPr>
        <w:ind w:left="886" w:hanging="135"/>
      </w:pPr>
      <w:rPr>
        <w:lang w:val="ru-RU" w:eastAsia="en-US" w:bidi="ar-SA"/>
      </w:rPr>
    </w:lvl>
    <w:lvl w:ilvl="4" w:tplc="6966C892">
      <w:numFmt w:val="bullet"/>
      <w:lvlText w:val="•"/>
      <w:lvlJc w:val="left"/>
      <w:pPr>
        <w:ind w:left="1135" w:hanging="135"/>
      </w:pPr>
      <w:rPr>
        <w:lang w:val="ru-RU" w:eastAsia="en-US" w:bidi="ar-SA"/>
      </w:rPr>
    </w:lvl>
    <w:lvl w:ilvl="5" w:tplc="1C880396">
      <w:numFmt w:val="bullet"/>
      <w:lvlText w:val="•"/>
      <w:lvlJc w:val="left"/>
      <w:pPr>
        <w:ind w:left="1384" w:hanging="135"/>
      </w:pPr>
      <w:rPr>
        <w:lang w:val="ru-RU" w:eastAsia="en-US" w:bidi="ar-SA"/>
      </w:rPr>
    </w:lvl>
    <w:lvl w:ilvl="6" w:tplc="FC365B68">
      <w:numFmt w:val="bullet"/>
      <w:lvlText w:val="•"/>
      <w:lvlJc w:val="left"/>
      <w:pPr>
        <w:ind w:left="1632" w:hanging="135"/>
      </w:pPr>
      <w:rPr>
        <w:lang w:val="ru-RU" w:eastAsia="en-US" w:bidi="ar-SA"/>
      </w:rPr>
    </w:lvl>
    <w:lvl w:ilvl="7" w:tplc="3092CA80">
      <w:numFmt w:val="bullet"/>
      <w:lvlText w:val="•"/>
      <w:lvlJc w:val="left"/>
      <w:pPr>
        <w:ind w:left="1881" w:hanging="135"/>
      </w:pPr>
      <w:rPr>
        <w:lang w:val="ru-RU" w:eastAsia="en-US" w:bidi="ar-SA"/>
      </w:rPr>
    </w:lvl>
    <w:lvl w:ilvl="8" w:tplc="43B62AD0">
      <w:numFmt w:val="bullet"/>
      <w:lvlText w:val="•"/>
      <w:lvlJc w:val="left"/>
      <w:pPr>
        <w:ind w:left="2130" w:hanging="135"/>
      </w:pPr>
      <w:rPr>
        <w:lang w:val="ru-RU" w:eastAsia="en-US" w:bidi="ar-SA"/>
      </w:rPr>
    </w:lvl>
  </w:abstractNum>
  <w:abstractNum w:abstractNumId="32">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3">
    <w:nsid w:val="46112AC8"/>
    <w:multiLevelType w:val="hybridMultilevel"/>
    <w:tmpl w:val="ECAAC076"/>
    <w:lvl w:ilvl="0" w:tplc="E402AE6A">
      <w:numFmt w:val="bullet"/>
      <w:lvlText w:val="-"/>
      <w:lvlJc w:val="left"/>
      <w:pPr>
        <w:ind w:left="284"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8EC47132">
      <w:numFmt w:val="bullet"/>
      <w:lvlText w:val="•"/>
      <w:lvlJc w:val="left"/>
      <w:pPr>
        <w:ind w:left="608" w:hanging="135"/>
      </w:pPr>
      <w:rPr>
        <w:lang w:val="ru-RU" w:eastAsia="en-US" w:bidi="ar-SA"/>
      </w:rPr>
    </w:lvl>
    <w:lvl w:ilvl="2" w:tplc="1ACC5E3E">
      <w:numFmt w:val="bullet"/>
      <w:lvlText w:val="•"/>
      <w:lvlJc w:val="left"/>
      <w:pPr>
        <w:ind w:left="937" w:hanging="135"/>
      </w:pPr>
      <w:rPr>
        <w:lang w:val="ru-RU" w:eastAsia="en-US" w:bidi="ar-SA"/>
      </w:rPr>
    </w:lvl>
    <w:lvl w:ilvl="3" w:tplc="D82CBF82">
      <w:numFmt w:val="bullet"/>
      <w:lvlText w:val="•"/>
      <w:lvlJc w:val="left"/>
      <w:pPr>
        <w:ind w:left="1266" w:hanging="135"/>
      </w:pPr>
      <w:rPr>
        <w:lang w:val="ru-RU" w:eastAsia="en-US" w:bidi="ar-SA"/>
      </w:rPr>
    </w:lvl>
    <w:lvl w:ilvl="4" w:tplc="6A2CBA92">
      <w:numFmt w:val="bullet"/>
      <w:lvlText w:val="•"/>
      <w:lvlJc w:val="left"/>
      <w:pPr>
        <w:ind w:left="1595" w:hanging="135"/>
      </w:pPr>
      <w:rPr>
        <w:lang w:val="ru-RU" w:eastAsia="en-US" w:bidi="ar-SA"/>
      </w:rPr>
    </w:lvl>
    <w:lvl w:ilvl="5" w:tplc="F462E7FC">
      <w:numFmt w:val="bullet"/>
      <w:lvlText w:val="•"/>
      <w:lvlJc w:val="left"/>
      <w:pPr>
        <w:ind w:left="1924" w:hanging="135"/>
      </w:pPr>
      <w:rPr>
        <w:lang w:val="ru-RU" w:eastAsia="en-US" w:bidi="ar-SA"/>
      </w:rPr>
    </w:lvl>
    <w:lvl w:ilvl="6" w:tplc="3F40E14E">
      <w:numFmt w:val="bullet"/>
      <w:lvlText w:val="•"/>
      <w:lvlJc w:val="left"/>
      <w:pPr>
        <w:ind w:left="2253" w:hanging="135"/>
      </w:pPr>
      <w:rPr>
        <w:lang w:val="ru-RU" w:eastAsia="en-US" w:bidi="ar-SA"/>
      </w:rPr>
    </w:lvl>
    <w:lvl w:ilvl="7" w:tplc="219248FA">
      <w:numFmt w:val="bullet"/>
      <w:lvlText w:val="•"/>
      <w:lvlJc w:val="left"/>
      <w:pPr>
        <w:ind w:left="2582" w:hanging="135"/>
      </w:pPr>
      <w:rPr>
        <w:lang w:val="ru-RU" w:eastAsia="en-US" w:bidi="ar-SA"/>
      </w:rPr>
    </w:lvl>
    <w:lvl w:ilvl="8" w:tplc="168C66FA">
      <w:numFmt w:val="bullet"/>
      <w:lvlText w:val="•"/>
      <w:lvlJc w:val="left"/>
      <w:pPr>
        <w:ind w:left="2911" w:hanging="135"/>
      </w:pPr>
      <w:rPr>
        <w:lang w:val="ru-RU" w:eastAsia="en-US" w:bidi="ar-SA"/>
      </w:rPr>
    </w:lvl>
  </w:abstractNum>
  <w:abstractNum w:abstractNumId="34">
    <w:nsid w:val="467A6A61"/>
    <w:multiLevelType w:val="hybridMultilevel"/>
    <w:tmpl w:val="AAA042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4ACE021B"/>
    <w:multiLevelType w:val="hybridMultilevel"/>
    <w:tmpl w:val="EE14263E"/>
    <w:lvl w:ilvl="0" w:tplc="93747816">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83A0FA7C">
      <w:numFmt w:val="bullet"/>
      <w:lvlText w:val="•"/>
      <w:lvlJc w:val="left"/>
      <w:pPr>
        <w:ind w:left="531" w:hanging="135"/>
      </w:pPr>
      <w:rPr>
        <w:lang w:val="ru-RU" w:eastAsia="en-US" w:bidi="ar-SA"/>
      </w:rPr>
    </w:lvl>
    <w:lvl w:ilvl="2" w:tplc="33E4287C">
      <w:numFmt w:val="bullet"/>
      <w:lvlText w:val="•"/>
      <w:lvlJc w:val="left"/>
      <w:pPr>
        <w:ind w:left="923" w:hanging="135"/>
      </w:pPr>
      <w:rPr>
        <w:lang w:val="ru-RU" w:eastAsia="en-US" w:bidi="ar-SA"/>
      </w:rPr>
    </w:lvl>
    <w:lvl w:ilvl="3" w:tplc="A6188434">
      <w:numFmt w:val="bullet"/>
      <w:lvlText w:val="•"/>
      <w:lvlJc w:val="left"/>
      <w:pPr>
        <w:ind w:left="1315" w:hanging="135"/>
      </w:pPr>
      <w:rPr>
        <w:lang w:val="ru-RU" w:eastAsia="en-US" w:bidi="ar-SA"/>
      </w:rPr>
    </w:lvl>
    <w:lvl w:ilvl="4" w:tplc="1CE03630">
      <w:numFmt w:val="bullet"/>
      <w:lvlText w:val="•"/>
      <w:lvlJc w:val="left"/>
      <w:pPr>
        <w:ind w:left="1707" w:hanging="135"/>
      </w:pPr>
      <w:rPr>
        <w:lang w:val="ru-RU" w:eastAsia="en-US" w:bidi="ar-SA"/>
      </w:rPr>
    </w:lvl>
    <w:lvl w:ilvl="5" w:tplc="41748144">
      <w:numFmt w:val="bullet"/>
      <w:lvlText w:val="•"/>
      <w:lvlJc w:val="left"/>
      <w:pPr>
        <w:ind w:left="2099" w:hanging="135"/>
      </w:pPr>
      <w:rPr>
        <w:lang w:val="ru-RU" w:eastAsia="en-US" w:bidi="ar-SA"/>
      </w:rPr>
    </w:lvl>
    <w:lvl w:ilvl="6" w:tplc="8682BB86">
      <w:numFmt w:val="bullet"/>
      <w:lvlText w:val="•"/>
      <w:lvlJc w:val="left"/>
      <w:pPr>
        <w:ind w:left="2490" w:hanging="135"/>
      </w:pPr>
      <w:rPr>
        <w:lang w:val="ru-RU" w:eastAsia="en-US" w:bidi="ar-SA"/>
      </w:rPr>
    </w:lvl>
    <w:lvl w:ilvl="7" w:tplc="A28EBA46">
      <w:numFmt w:val="bullet"/>
      <w:lvlText w:val="•"/>
      <w:lvlJc w:val="left"/>
      <w:pPr>
        <w:ind w:left="2882" w:hanging="135"/>
      </w:pPr>
      <w:rPr>
        <w:lang w:val="ru-RU" w:eastAsia="en-US" w:bidi="ar-SA"/>
      </w:rPr>
    </w:lvl>
    <w:lvl w:ilvl="8" w:tplc="A1585344">
      <w:numFmt w:val="bullet"/>
      <w:lvlText w:val="•"/>
      <w:lvlJc w:val="left"/>
      <w:pPr>
        <w:ind w:left="3274" w:hanging="135"/>
      </w:pPr>
      <w:rPr>
        <w:lang w:val="ru-RU" w:eastAsia="en-US" w:bidi="ar-SA"/>
      </w:rPr>
    </w:lvl>
  </w:abstractNum>
  <w:abstractNum w:abstractNumId="36">
    <w:nsid w:val="5843535A"/>
    <w:multiLevelType w:val="hybridMultilevel"/>
    <w:tmpl w:val="ECCA9DE2"/>
    <w:lvl w:ilvl="0" w:tplc="6C382A0A">
      <w:numFmt w:val="bullet"/>
      <w:lvlText w:val="-"/>
      <w:lvlJc w:val="left"/>
      <w:pPr>
        <w:ind w:left="28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45A88DD6">
      <w:numFmt w:val="bullet"/>
      <w:lvlText w:val="•"/>
      <w:lvlJc w:val="left"/>
      <w:pPr>
        <w:ind w:left="617" w:hanging="135"/>
      </w:pPr>
      <w:rPr>
        <w:lang w:val="ru-RU" w:eastAsia="en-US" w:bidi="ar-SA"/>
      </w:rPr>
    </w:lvl>
    <w:lvl w:ilvl="2" w:tplc="B71AF5DE">
      <w:numFmt w:val="bullet"/>
      <w:lvlText w:val="•"/>
      <w:lvlJc w:val="left"/>
      <w:pPr>
        <w:ind w:left="955" w:hanging="135"/>
      </w:pPr>
      <w:rPr>
        <w:lang w:val="ru-RU" w:eastAsia="en-US" w:bidi="ar-SA"/>
      </w:rPr>
    </w:lvl>
    <w:lvl w:ilvl="3" w:tplc="0FE4FD14">
      <w:numFmt w:val="bullet"/>
      <w:lvlText w:val="•"/>
      <w:lvlJc w:val="left"/>
      <w:pPr>
        <w:ind w:left="1292" w:hanging="135"/>
      </w:pPr>
      <w:rPr>
        <w:lang w:val="ru-RU" w:eastAsia="en-US" w:bidi="ar-SA"/>
      </w:rPr>
    </w:lvl>
    <w:lvl w:ilvl="4" w:tplc="9A342D46">
      <w:numFmt w:val="bullet"/>
      <w:lvlText w:val="•"/>
      <w:lvlJc w:val="left"/>
      <w:pPr>
        <w:ind w:left="1630" w:hanging="135"/>
      </w:pPr>
      <w:rPr>
        <w:lang w:val="ru-RU" w:eastAsia="en-US" w:bidi="ar-SA"/>
      </w:rPr>
    </w:lvl>
    <w:lvl w:ilvl="5" w:tplc="537E6C40">
      <w:numFmt w:val="bullet"/>
      <w:lvlText w:val="•"/>
      <w:lvlJc w:val="left"/>
      <w:pPr>
        <w:ind w:left="1967" w:hanging="135"/>
      </w:pPr>
      <w:rPr>
        <w:lang w:val="ru-RU" w:eastAsia="en-US" w:bidi="ar-SA"/>
      </w:rPr>
    </w:lvl>
    <w:lvl w:ilvl="6" w:tplc="2FD67AC8">
      <w:numFmt w:val="bullet"/>
      <w:lvlText w:val="•"/>
      <w:lvlJc w:val="left"/>
      <w:pPr>
        <w:ind w:left="2305" w:hanging="135"/>
      </w:pPr>
      <w:rPr>
        <w:lang w:val="ru-RU" w:eastAsia="en-US" w:bidi="ar-SA"/>
      </w:rPr>
    </w:lvl>
    <w:lvl w:ilvl="7" w:tplc="A860E264">
      <w:numFmt w:val="bullet"/>
      <w:lvlText w:val="•"/>
      <w:lvlJc w:val="left"/>
      <w:pPr>
        <w:ind w:left="2642" w:hanging="135"/>
      </w:pPr>
      <w:rPr>
        <w:lang w:val="ru-RU" w:eastAsia="en-US" w:bidi="ar-SA"/>
      </w:rPr>
    </w:lvl>
    <w:lvl w:ilvl="8" w:tplc="ABDCBCD0">
      <w:numFmt w:val="bullet"/>
      <w:lvlText w:val="•"/>
      <w:lvlJc w:val="left"/>
      <w:pPr>
        <w:ind w:left="2980" w:hanging="135"/>
      </w:pPr>
      <w:rPr>
        <w:lang w:val="ru-RU" w:eastAsia="en-US" w:bidi="ar-SA"/>
      </w:rPr>
    </w:lvl>
  </w:abstractNum>
  <w:abstractNum w:abstractNumId="37">
    <w:nsid w:val="594507A5"/>
    <w:multiLevelType w:val="hybridMultilevel"/>
    <w:tmpl w:val="052E2C38"/>
    <w:lvl w:ilvl="0" w:tplc="EE8AE274">
      <w:numFmt w:val="bullet"/>
      <w:lvlText w:val="-"/>
      <w:lvlJc w:val="left"/>
      <w:pPr>
        <w:ind w:left="149"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0D8C21FA">
      <w:numFmt w:val="bullet"/>
      <w:lvlText w:val="•"/>
      <w:lvlJc w:val="left"/>
      <w:pPr>
        <w:ind w:left="388" w:hanging="135"/>
      </w:pPr>
      <w:rPr>
        <w:lang w:val="ru-RU" w:eastAsia="en-US" w:bidi="ar-SA"/>
      </w:rPr>
    </w:lvl>
    <w:lvl w:ilvl="2" w:tplc="B51A2756">
      <w:numFmt w:val="bullet"/>
      <w:lvlText w:val="•"/>
      <w:lvlJc w:val="left"/>
      <w:pPr>
        <w:ind w:left="637" w:hanging="135"/>
      </w:pPr>
      <w:rPr>
        <w:lang w:val="ru-RU" w:eastAsia="en-US" w:bidi="ar-SA"/>
      </w:rPr>
    </w:lvl>
    <w:lvl w:ilvl="3" w:tplc="76AC3C96">
      <w:numFmt w:val="bullet"/>
      <w:lvlText w:val="•"/>
      <w:lvlJc w:val="left"/>
      <w:pPr>
        <w:ind w:left="886" w:hanging="135"/>
      </w:pPr>
      <w:rPr>
        <w:lang w:val="ru-RU" w:eastAsia="en-US" w:bidi="ar-SA"/>
      </w:rPr>
    </w:lvl>
    <w:lvl w:ilvl="4" w:tplc="C3460828">
      <w:numFmt w:val="bullet"/>
      <w:lvlText w:val="•"/>
      <w:lvlJc w:val="left"/>
      <w:pPr>
        <w:ind w:left="1135" w:hanging="135"/>
      </w:pPr>
      <w:rPr>
        <w:lang w:val="ru-RU" w:eastAsia="en-US" w:bidi="ar-SA"/>
      </w:rPr>
    </w:lvl>
    <w:lvl w:ilvl="5" w:tplc="5C7A0ACA">
      <w:numFmt w:val="bullet"/>
      <w:lvlText w:val="•"/>
      <w:lvlJc w:val="left"/>
      <w:pPr>
        <w:ind w:left="1384" w:hanging="135"/>
      </w:pPr>
      <w:rPr>
        <w:lang w:val="ru-RU" w:eastAsia="en-US" w:bidi="ar-SA"/>
      </w:rPr>
    </w:lvl>
    <w:lvl w:ilvl="6" w:tplc="6484AF5C">
      <w:numFmt w:val="bullet"/>
      <w:lvlText w:val="•"/>
      <w:lvlJc w:val="left"/>
      <w:pPr>
        <w:ind w:left="1632" w:hanging="135"/>
      </w:pPr>
      <w:rPr>
        <w:lang w:val="ru-RU" w:eastAsia="en-US" w:bidi="ar-SA"/>
      </w:rPr>
    </w:lvl>
    <w:lvl w:ilvl="7" w:tplc="FD1CBCE8">
      <w:numFmt w:val="bullet"/>
      <w:lvlText w:val="•"/>
      <w:lvlJc w:val="left"/>
      <w:pPr>
        <w:ind w:left="1881" w:hanging="135"/>
      </w:pPr>
      <w:rPr>
        <w:lang w:val="ru-RU" w:eastAsia="en-US" w:bidi="ar-SA"/>
      </w:rPr>
    </w:lvl>
    <w:lvl w:ilvl="8" w:tplc="84B6A3E2">
      <w:numFmt w:val="bullet"/>
      <w:lvlText w:val="•"/>
      <w:lvlJc w:val="left"/>
      <w:pPr>
        <w:ind w:left="2130" w:hanging="135"/>
      </w:pPr>
      <w:rPr>
        <w:lang w:val="ru-RU" w:eastAsia="en-US" w:bidi="ar-SA"/>
      </w:rPr>
    </w:lvl>
  </w:abstractNum>
  <w:abstractNum w:abstractNumId="38">
    <w:nsid w:val="5C2C4A0E"/>
    <w:multiLevelType w:val="multilevel"/>
    <w:tmpl w:val="7B7E2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5D991348"/>
    <w:multiLevelType w:val="hybridMultilevel"/>
    <w:tmpl w:val="ACD87FE0"/>
    <w:lvl w:ilvl="0" w:tplc="4142DFC2">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C5AE4C1E">
      <w:numFmt w:val="bullet"/>
      <w:lvlText w:val="•"/>
      <w:lvlJc w:val="left"/>
      <w:pPr>
        <w:ind w:left="491" w:hanging="135"/>
      </w:pPr>
      <w:rPr>
        <w:lang w:val="ru-RU" w:eastAsia="en-US" w:bidi="ar-SA"/>
      </w:rPr>
    </w:lvl>
    <w:lvl w:ilvl="2" w:tplc="753A9FB8">
      <w:numFmt w:val="bullet"/>
      <w:lvlText w:val="•"/>
      <w:lvlJc w:val="left"/>
      <w:pPr>
        <w:ind w:left="843" w:hanging="135"/>
      </w:pPr>
      <w:rPr>
        <w:lang w:val="ru-RU" w:eastAsia="en-US" w:bidi="ar-SA"/>
      </w:rPr>
    </w:lvl>
    <w:lvl w:ilvl="3" w:tplc="DC566386">
      <w:numFmt w:val="bullet"/>
      <w:lvlText w:val="•"/>
      <w:lvlJc w:val="left"/>
      <w:pPr>
        <w:ind w:left="1194" w:hanging="135"/>
      </w:pPr>
      <w:rPr>
        <w:lang w:val="ru-RU" w:eastAsia="en-US" w:bidi="ar-SA"/>
      </w:rPr>
    </w:lvl>
    <w:lvl w:ilvl="4" w:tplc="8516311C">
      <w:numFmt w:val="bullet"/>
      <w:lvlText w:val="•"/>
      <w:lvlJc w:val="left"/>
      <w:pPr>
        <w:ind w:left="1546" w:hanging="135"/>
      </w:pPr>
      <w:rPr>
        <w:lang w:val="ru-RU" w:eastAsia="en-US" w:bidi="ar-SA"/>
      </w:rPr>
    </w:lvl>
    <w:lvl w:ilvl="5" w:tplc="5F54A8EC">
      <w:numFmt w:val="bullet"/>
      <w:lvlText w:val="•"/>
      <w:lvlJc w:val="left"/>
      <w:pPr>
        <w:ind w:left="1897" w:hanging="135"/>
      </w:pPr>
      <w:rPr>
        <w:lang w:val="ru-RU" w:eastAsia="en-US" w:bidi="ar-SA"/>
      </w:rPr>
    </w:lvl>
    <w:lvl w:ilvl="6" w:tplc="DAD23DDE">
      <w:numFmt w:val="bullet"/>
      <w:lvlText w:val="•"/>
      <w:lvlJc w:val="left"/>
      <w:pPr>
        <w:ind w:left="2249" w:hanging="135"/>
      </w:pPr>
      <w:rPr>
        <w:lang w:val="ru-RU" w:eastAsia="en-US" w:bidi="ar-SA"/>
      </w:rPr>
    </w:lvl>
    <w:lvl w:ilvl="7" w:tplc="CCD83920">
      <w:numFmt w:val="bullet"/>
      <w:lvlText w:val="•"/>
      <w:lvlJc w:val="left"/>
      <w:pPr>
        <w:ind w:left="2600" w:hanging="135"/>
      </w:pPr>
      <w:rPr>
        <w:lang w:val="ru-RU" w:eastAsia="en-US" w:bidi="ar-SA"/>
      </w:rPr>
    </w:lvl>
    <w:lvl w:ilvl="8" w:tplc="CE2ACD60">
      <w:numFmt w:val="bullet"/>
      <w:lvlText w:val="•"/>
      <w:lvlJc w:val="left"/>
      <w:pPr>
        <w:ind w:left="2952" w:hanging="135"/>
      </w:pPr>
      <w:rPr>
        <w:lang w:val="ru-RU" w:eastAsia="en-US" w:bidi="ar-SA"/>
      </w:rPr>
    </w:lvl>
  </w:abstractNum>
  <w:abstractNum w:abstractNumId="40">
    <w:nsid w:val="670E55BC"/>
    <w:multiLevelType w:val="hybridMultilevel"/>
    <w:tmpl w:val="C96E067C"/>
    <w:lvl w:ilvl="0" w:tplc="361AFE74">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326CAE6E">
      <w:numFmt w:val="bullet"/>
      <w:lvlText w:val="•"/>
      <w:lvlJc w:val="left"/>
      <w:pPr>
        <w:ind w:left="531" w:hanging="135"/>
      </w:pPr>
      <w:rPr>
        <w:lang w:val="ru-RU" w:eastAsia="en-US" w:bidi="ar-SA"/>
      </w:rPr>
    </w:lvl>
    <w:lvl w:ilvl="2" w:tplc="3020C0C4">
      <w:numFmt w:val="bullet"/>
      <w:lvlText w:val="•"/>
      <w:lvlJc w:val="left"/>
      <w:pPr>
        <w:ind w:left="923" w:hanging="135"/>
      </w:pPr>
      <w:rPr>
        <w:lang w:val="ru-RU" w:eastAsia="en-US" w:bidi="ar-SA"/>
      </w:rPr>
    </w:lvl>
    <w:lvl w:ilvl="3" w:tplc="BF165EF6">
      <w:numFmt w:val="bullet"/>
      <w:lvlText w:val="•"/>
      <w:lvlJc w:val="left"/>
      <w:pPr>
        <w:ind w:left="1315" w:hanging="135"/>
      </w:pPr>
      <w:rPr>
        <w:lang w:val="ru-RU" w:eastAsia="en-US" w:bidi="ar-SA"/>
      </w:rPr>
    </w:lvl>
    <w:lvl w:ilvl="4" w:tplc="748693DE">
      <w:numFmt w:val="bullet"/>
      <w:lvlText w:val="•"/>
      <w:lvlJc w:val="left"/>
      <w:pPr>
        <w:ind w:left="1707" w:hanging="135"/>
      </w:pPr>
      <w:rPr>
        <w:lang w:val="ru-RU" w:eastAsia="en-US" w:bidi="ar-SA"/>
      </w:rPr>
    </w:lvl>
    <w:lvl w:ilvl="5" w:tplc="102852D0">
      <w:numFmt w:val="bullet"/>
      <w:lvlText w:val="•"/>
      <w:lvlJc w:val="left"/>
      <w:pPr>
        <w:ind w:left="2099" w:hanging="135"/>
      </w:pPr>
      <w:rPr>
        <w:lang w:val="ru-RU" w:eastAsia="en-US" w:bidi="ar-SA"/>
      </w:rPr>
    </w:lvl>
    <w:lvl w:ilvl="6" w:tplc="6A56CE92">
      <w:numFmt w:val="bullet"/>
      <w:lvlText w:val="•"/>
      <w:lvlJc w:val="left"/>
      <w:pPr>
        <w:ind w:left="2490" w:hanging="135"/>
      </w:pPr>
      <w:rPr>
        <w:lang w:val="ru-RU" w:eastAsia="en-US" w:bidi="ar-SA"/>
      </w:rPr>
    </w:lvl>
    <w:lvl w:ilvl="7" w:tplc="6BCCDA04">
      <w:numFmt w:val="bullet"/>
      <w:lvlText w:val="•"/>
      <w:lvlJc w:val="left"/>
      <w:pPr>
        <w:ind w:left="2882" w:hanging="135"/>
      </w:pPr>
      <w:rPr>
        <w:lang w:val="ru-RU" w:eastAsia="en-US" w:bidi="ar-SA"/>
      </w:rPr>
    </w:lvl>
    <w:lvl w:ilvl="8" w:tplc="754EA984">
      <w:numFmt w:val="bullet"/>
      <w:lvlText w:val="•"/>
      <w:lvlJc w:val="left"/>
      <w:pPr>
        <w:ind w:left="3274" w:hanging="135"/>
      </w:pPr>
      <w:rPr>
        <w:lang w:val="ru-RU" w:eastAsia="en-US" w:bidi="ar-SA"/>
      </w:rPr>
    </w:lvl>
  </w:abstractNum>
  <w:abstractNum w:abstractNumId="41">
    <w:nsid w:val="676E30C8"/>
    <w:multiLevelType w:val="multilevel"/>
    <w:tmpl w:val="EC981D8E"/>
    <w:lvl w:ilvl="0">
      <w:start w:val="1"/>
      <w:numFmt w:val="decimal"/>
      <w:lvlText w:val="%1."/>
      <w:lvlJc w:val="left"/>
      <w:pPr>
        <w:ind w:left="547" w:hanging="285"/>
      </w:pPr>
      <w:rPr>
        <w:rFonts w:ascii="Cambria" w:eastAsia="Cambria" w:hAnsi="Cambria" w:cs="Cambria" w:hint="default"/>
        <w:b/>
        <w:bCs/>
        <w:i/>
        <w:iCs/>
        <w:spacing w:val="-1"/>
        <w:w w:val="100"/>
        <w:sz w:val="28"/>
        <w:szCs w:val="28"/>
        <w:lang w:val="ru-RU" w:eastAsia="en-US" w:bidi="ar-SA"/>
      </w:rPr>
    </w:lvl>
    <w:lvl w:ilvl="1">
      <w:start w:val="1"/>
      <w:numFmt w:val="decimal"/>
      <w:lvlText w:val="%1.%2"/>
      <w:lvlJc w:val="left"/>
      <w:pPr>
        <w:ind w:left="3756" w:hanging="423"/>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465" w:hanging="423"/>
      </w:pPr>
      <w:rPr>
        <w:lang w:val="ru-RU" w:eastAsia="en-US" w:bidi="ar-SA"/>
      </w:rPr>
    </w:lvl>
    <w:lvl w:ilvl="3">
      <w:numFmt w:val="bullet"/>
      <w:lvlText w:val="•"/>
      <w:lvlJc w:val="left"/>
      <w:pPr>
        <w:ind w:left="5170" w:hanging="423"/>
      </w:pPr>
      <w:rPr>
        <w:lang w:val="ru-RU" w:eastAsia="en-US" w:bidi="ar-SA"/>
      </w:rPr>
    </w:lvl>
    <w:lvl w:ilvl="4">
      <w:numFmt w:val="bullet"/>
      <w:lvlText w:val="•"/>
      <w:lvlJc w:val="left"/>
      <w:pPr>
        <w:ind w:left="5875" w:hanging="423"/>
      </w:pPr>
      <w:rPr>
        <w:lang w:val="ru-RU" w:eastAsia="en-US" w:bidi="ar-SA"/>
      </w:rPr>
    </w:lvl>
    <w:lvl w:ilvl="5">
      <w:numFmt w:val="bullet"/>
      <w:lvlText w:val="•"/>
      <w:lvlJc w:val="left"/>
      <w:pPr>
        <w:ind w:left="6580" w:hanging="423"/>
      </w:pPr>
      <w:rPr>
        <w:lang w:val="ru-RU" w:eastAsia="en-US" w:bidi="ar-SA"/>
      </w:rPr>
    </w:lvl>
    <w:lvl w:ilvl="6">
      <w:numFmt w:val="bullet"/>
      <w:lvlText w:val="•"/>
      <w:lvlJc w:val="left"/>
      <w:pPr>
        <w:ind w:left="7285" w:hanging="423"/>
      </w:pPr>
      <w:rPr>
        <w:lang w:val="ru-RU" w:eastAsia="en-US" w:bidi="ar-SA"/>
      </w:rPr>
    </w:lvl>
    <w:lvl w:ilvl="7">
      <w:numFmt w:val="bullet"/>
      <w:lvlText w:val="•"/>
      <w:lvlJc w:val="left"/>
      <w:pPr>
        <w:ind w:left="7990" w:hanging="423"/>
      </w:pPr>
      <w:rPr>
        <w:lang w:val="ru-RU" w:eastAsia="en-US" w:bidi="ar-SA"/>
      </w:rPr>
    </w:lvl>
    <w:lvl w:ilvl="8">
      <w:numFmt w:val="bullet"/>
      <w:lvlText w:val="•"/>
      <w:lvlJc w:val="left"/>
      <w:pPr>
        <w:ind w:left="8696" w:hanging="423"/>
      </w:pPr>
      <w:rPr>
        <w:lang w:val="ru-RU" w:eastAsia="en-US" w:bidi="ar-SA"/>
      </w:rPr>
    </w:lvl>
  </w:abstractNum>
  <w:abstractNum w:abstractNumId="42">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3">
    <w:nsid w:val="69F80B53"/>
    <w:multiLevelType w:val="multilevel"/>
    <w:tmpl w:val="2A5EE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6A99479D"/>
    <w:multiLevelType w:val="hybridMultilevel"/>
    <w:tmpl w:val="4FB8C540"/>
    <w:lvl w:ilvl="0" w:tplc="E59C5252">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A70A97B8">
      <w:numFmt w:val="bullet"/>
      <w:lvlText w:val="•"/>
      <w:lvlJc w:val="left"/>
      <w:pPr>
        <w:ind w:left="531" w:hanging="135"/>
      </w:pPr>
      <w:rPr>
        <w:lang w:val="ru-RU" w:eastAsia="en-US" w:bidi="ar-SA"/>
      </w:rPr>
    </w:lvl>
    <w:lvl w:ilvl="2" w:tplc="E3E6AA74">
      <w:numFmt w:val="bullet"/>
      <w:lvlText w:val="•"/>
      <w:lvlJc w:val="left"/>
      <w:pPr>
        <w:ind w:left="923" w:hanging="135"/>
      </w:pPr>
      <w:rPr>
        <w:lang w:val="ru-RU" w:eastAsia="en-US" w:bidi="ar-SA"/>
      </w:rPr>
    </w:lvl>
    <w:lvl w:ilvl="3" w:tplc="9BDCAC46">
      <w:numFmt w:val="bullet"/>
      <w:lvlText w:val="•"/>
      <w:lvlJc w:val="left"/>
      <w:pPr>
        <w:ind w:left="1315" w:hanging="135"/>
      </w:pPr>
      <w:rPr>
        <w:lang w:val="ru-RU" w:eastAsia="en-US" w:bidi="ar-SA"/>
      </w:rPr>
    </w:lvl>
    <w:lvl w:ilvl="4" w:tplc="75BE7076">
      <w:numFmt w:val="bullet"/>
      <w:lvlText w:val="•"/>
      <w:lvlJc w:val="left"/>
      <w:pPr>
        <w:ind w:left="1707" w:hanging="135"/>
      </w:pPr>
      <w:rPr>
        <w:lang w:val="ru-RU" w:eastAsia="en-US" w:bidi="ar-SA"/>
      </w:rPr>
    </w:lvl>
    <w:lvl w:ilvl="5" w:tplc="000AB654">
      <w:numFmt w:val="bullet"/>
      <w:lvlText w:val="•"/>
      <w:lvlJc w:val="left"/>
      <w:pPr>
        <w:ind w:left="2099" w:hanging="135"/>
      </w:pPr>
      <w:rPr>
        <w:lang w:val="ru-RU" w:eastAsia="en-US" w:bidi="ar-SA"/>
      </w:rPr>
    </w:lvl>
    <w:lvl w:ilvl="6" w:tplc="50EC048E">
      <w:numFmt w:val="bullet"/>
      <w:lvlText w:val="•"/>
      <w:lvlJc w:val="left"/>
      <w:pPr>
        <w:ind w:left="2490" w:hanging="135"/>
      </w:pPr>
      <w:rPr>
        <w:lang w:val="ru-RU" w:eastAsia="en-US" w:bidi="ar-SA"/>
      </w:rPr>
    </w:lvl>
    <w:lvl w:ilvl="7" w:tplc="318E9F62">
      <w:numFmt w:val="bullet"/>
      <w:lvlText w:val="•"/>
      <w:lvlJc w:val="left"/>
      <w:pPr>
        <w:ind w:left="2882" w:hanging="135"/>
      </w:pPr>
      <w:rPr>
        <w:lang w:val="ru-RU" w:eastAsia="en-US" w:bidi="ar-SA"/>
      </w:rPr>
    </w:lvl>
    <w:lvl w:ilvl="8" w:tplc="FAD8F3B2">
      <w:numFmt w:val="bullet"/>
      <w:lvlText w:val="•"/>
      <w:lvlJc w:val="left"/>
      <w:pPr>
        <w:ind w:left="3274" w:hanging="135"/>
      </w:pPr>
      <w:rPr>
        <w:lang w:val="ru-RU" w:eastAsia="en-US" w:bidi="ar-SA"/>
      </w:rPr>
    </w:lvl>
  </w:abstractNum>
  <w:abstractNum w:abstractNumId="45">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6">
    <w:nsid w:val="6FD34FF1"/>
    <w:multiLevelType w:val="hybridMultilevel"/>
    <w:tmpl w:val="0BD09066"/>
    <w:lvl w:ilvl="0" w:tplc="1700E0E6">
      <w:numFmt w:val="bullet"/>
      <w:lvlText w:val="-"/>
      <w:lvlJc w:val="left"/>
      <w:pPr>
        <w:ind w:left="149"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85B29174">
      <w:numFmt w:val="bullet"/>
      <w:lvlText w:val="•"/>
      <w:lvlJc w:val="left"/>
      <w:pPr>
        <w:ind w:left="388" w:hanging="135"/>
      </w:pPr>
      <w:rPr>
        <w:lang w:val="ru-RU" w:eastAsia="en-US" w:bidi="ar-SA"/>
      </w:rPr>
    </w:lvl>
    <w:lvl w:ilvl="2" w:tplc="ABD8206C">
      <w:numFmt w:val="bullet"/>
      <w:lvlText w:val="•"/>
      <w:lvlJc w:val="left"/>
      <w:pPr>
        <w:ind w:left="637" w:hanging="135"/>
      </w:pPr>
      <w:rPr>
        <w:lang w:val="ru-RU" w:eastAsia="en-US" w:bidi="ar-SA"/>
      </w:rPr>
    </w:lvl>
    <w:lvl w:ilvl="3" w:tplc="2EF8339E">
      <w:numFmt w:val="bullet"/>
      <w:lvlText w:val="•"/>
      <w:lvlJc w:val="left"/>
      <w:pPr>
        <w:ind w:left="886" w:hanging="135"/>
      </w:pPr>
      <w:rPr>
        <w:lang w:val="ru-RU" w:eastAsia="en-US" w:bidi="ar-SA"/>
      </w:rPr>
    </w:lvl>
    <w:lvl w:ilvl="4" w:tplc="A3CC4A0C">
      <w:numFmt w:val="bullet"/>
      <w:lvlText w:val="•"/>
      <w:lvlJc w:val="left"/>
      <w:pPr>
        <w:ind w:left="1135" w:hanging="135"/>
      </w:pPr>
      <w:rPr>
        <w:lang w:val="ru-RU" w:eastAsia="en-US" w:bidi="ar-SA"/>
      </w:rPr>
    </w:lvl>
    <w:lvl w:ilvl="5" w:tplc="26085038">
      <w:numFmt w:val="bullet"/>
      <w:lvlText w:val="•"/>
      <w:lvlJc w:val="left"/>
      <w:pPr>
        <w:ind w:left="1384" w:hanging="135"/>
      </w:pPr>
      <w:rPr>
        <w:lang w:val="ru-RU" w:eastAsia="en-US" w:bidi="ar-SA"/>
      </w:rPr>
    </w:lvl>
    <w:lvl w:ilvl="6" w:tplc="EEDE66A4">
      <w:numFmt w:val="bullet"/>
      <w:lvlText w:val="•"/>
      <w:lvlJc w:val="left"/>
      <w:pPr>
        <w:ind w:left="1632" w:hanging="135"/>
      </w:pPr>
      <w:rPr>
        <w:lang w:val="ru-RU" w:eastAsia="en-US" w:bidi="ar-SA"/>
      </w:rPr>
    </w:lvl>
    <w:lvl w:ilvl="7" w:tplc="0352B2AA">
      <w:numFmt w:val="bullet"/>
      <w:lvlText w:val="•"/>
      <w:lvlJc w:val="left"/>
      <w:pPr>
        <w:ind w:left="1881" w:hanging="135"/>
      </w:pPr>
      <w:rPr>
        <w:lang w:val="ru-RU" w:eastAsia="en-US" w:bidi="ar-SA"/>
      </w:rPr>
    </w:lvl>
    <w:lvl w:ilvl="8" w:tplc="AC92DD14">
      <w:numFmt w:val="bullet"/>
      <w:lvlText w:val="•"/>
      <w:lvlJc w:val="left"/>
      <w:pPr>
        <w:ind w:left="2130" w:hanging="135"/>
      </w:pPr>
      <w:rPr>
        <w:lang w:val="ru-RU" w:eastAsia="en-US" w:bidi="ar-SA"/>
      </w:rPr>
    </w:lvl>
  </w:abstractNum>
  <w:abstractNum w:abstractNumId="47">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18"/>
  </w:num>
  <w:num w:numId="2">
    <w:abstractNumId w:val="8"/>
  </w:num>
  <w:num w:numId="3">
    <w:abstractNumId w:val="0"/>
  </w:num>
  <w:num w:numId="4">
    <w:abstractNumId w:val="13"/>
  </w:num>
  <w:num w:numId="5">
    <w:abstractNumId w:val="29"/>
  </w:num>
  <w:num w:numId="6">
    <w:abstractNumId w:val="42"/>
  </w:num>
  <w:num w:numId="7">
    <w:abstractNumId w:val="8"/>
  </w:num>
  <w:num w:numId="8">
    <w:abstractNumId w:val="26"/>
  </w:num>
  <w:num w:numId="9">
    <w:abstractNumId w:val="45"/>
  </w:num>
  <w:num w:numId="10">
    <w:abstractNumId w:val="32"/>
  </w:num>
  <w:num w:numId="11">
    <w:abstractNumId w:val="15"/>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6"/>
  </w:num>
  <w:num w:numId="16">
    <w:abstractNumId w:val="43"/>
  </w:num>
  <w:num w:numId="17">
    <w:abstractNumId w:val="14"/>
  </w:num>
  <w:num w:numId="18">
    <w:abstractNumId w:val="23"/>
  </w:num>
  <w:num w:numId="19">
    <w:abstractNumId w:val="41"/>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40"/>
  </w:num>
  <w:num w:numId="21">
    <w:abstractNumId w:val="31"/>
  </w:num>
  <w:num w:numId="22">
    <w:abstractNumId w:val="44"/>
  </w:num>
  <w:num w:numId="23">
    <w:abstractNumId w:val="46"/>
  </w:num>
  <w:num w:numId="24">
    <w:abstractNumId w:val="35"/>
  </w:num>
  <w:num w:numId="25">
    <w:abstractNumId w:val="24"/>
  </w:num>
  <w:num w:numId="26">
    <w:abstractNumId w:val="28"/>
  </w:num>
  <w:num w:numId="27">
    <w:abstractNumId w:val="39"/>
  </w:num>
  <w:num w:numId="28">
    <w:abstractNumId w:val="37"/>
  </w:num>
  <w:num w:numId="29">
    <w:abstractNumId w:val="25"/>
  </w:num>
  <w:num w:numId="30">
    <w:abstractNumId w:val="19"/>
  </w:num>
  <w:num w:numId="31">
    <w:abstractNumId w:val="9"/>
  </w:num>
  <w:num w:numId="32">
    <w:abstractNumId w:val="5"/>
  </w:num>
  <w:num w:numId="33">
    <w:abstractNumId w:val="36"/>
  </w:num>
  <w:num w:numId="34">
    <w:abstractNumId w:val="3"/>
  </w:num>
  <w:num w:numId="35">
    <w:abstractNumId w:val="20"/>
  </w:num>
  <w:num w:numId="36">
    <w:abstractNumId w:val="12"/>
  </w:num>
  <w:num w:numId="37">
    <w:abstractNumId w:val="30"/>
  </w:num>
  <w:num w:numId="38">
    <w:abstractNumId w:val="4"/>
  </w:num>
  <w:num w:numId="39">
    <w:abstractNumId w:val="1"/>
  </w:num>
  <w:num w:numId="40">
    <w:abstractNumId w:val="7"/>
  </w:num>
  <w:num w:numId="41">
    <w:abstractNumId w:val="11"/>
  </w:num>
  <w:num w:numId="42">
    <w:abstractNumId w:val="2"/>
  </w:num>
  <w:num w:numId="43">
    <w:abstractNumId w:val="33"/>
  </w:num>
  <w:num w:numId="44">
    <w:abstractNumId w:val="17"/>
  </w:num>
  <w:num w:numId="45">
    <w:abstractNumId w:val="38"/>
  </w:num>
  <w:num w:numId="46">
    <w:abstractNumId w:val="16"/>
  </w:num>
  <w:num w:numId="47">
    <w:abstractNumId w:val="21"/>
  </w:num>
  <w:num w:numId="48">
    <w:abstractNumId w:val="47"/>
  </w:num>
  <w:num w:numId="49">
    <w:abstractNumId w:val="27"/>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52C"/>
    <w:rsid w:val="0001281D"/>
    <w:rsid w:val="00032310"/>
    <w:rsid w:val="00044A61"/>
    <w:rsid w:val="0006178E"/>
    <w:rsid w:val="00081692"/>
    <w:rsid w:val="000A352C"/>
    <w:rsid w:val="000A6761"/>
    <w:rsid w:val="000C7127"/>
    <w:rsid w:val="000F5EF8"/>
    <w:rsid w:val="000F6765"/>
    <w:rsid w:val="00110BBB"/>
    <w:rsid w:val="0011428D"/>
    <w:rsid w:val="00121347"/>
    <w:rsid w:val="00143F66"/>
    <w:rsid w:val="0017522F"/>
    <w:rsid w:val="0017534B"/>
    <w:rsid w:val="001830C0"/>
    <w:rsid w:val="00190810"/>
    <w:rsid w:val="001C3464"/>
    <w:rsid w:val="001D2E99"/>
    <w:rsid w:val="001E1F35"/>
    <w:rsid w:val="001F512B"/>
    <w:rsid w:val="00231DB2"/>
    <w:rsid w:val="002347C1"/>
    <w:rsid w:val="00245B24"/>
    <w:rsid w:val="00256C28"/>
    <w:rsid w:val="002C2CAA"/>
    <w:rsid w:val="002C7E5C"/>
    <w:rsid w:val="002E41B7"/>
    <w:rsid w:val="002E6A75"/>
    <w:rsid w:val="0032576C"/>
    <w:rsid w:val="00336407"/>
    <w:rsid w:val="00346EA4"/>
    <w:rsid w:val="0036464A"/>
    <w:rsid w:val="00384A07"/>
    <w:rsid w:val="00386B12"/>
    <w:rsid w:val="003B7EB6"/>
    <w:rsid w:val="003D616B"/>
    <w:rsid w:val="004657DB"/>
    <w:rsid w:val="00486968"/>
    <w:rsid w:val="00486DAE"/>
    <w:rsid w:val="00490E0D"/>
    <w:rsid w:val="004E046B"/>
    <w:rsid w:val="004E2BF1"/>
    <w:rsid w:val="004F40D8"/>
    <w:rsid w:val="005020F1"/>
    <w:rsid w:val="00547F66"/>
    <w:rsid w:val="005712F7"/>
    <w:rsid w:val="005A63C6"/>
    <w:rsid w:val="005C62D0"/>
    <w:rsid w:val="005F2EBD"/>
    <w:rsid w:val="005F7ECA"/>
    <w:rsid w:val="00622C06"/>
    <w:rsid w:val="00667AA3"/>
    <w:rsid w:val="006B3BFC"/>
    <w:rsid w:val="006F6ACA"/>
    <w:rsid w:val="00700281"/>
    <w:rsid w:val="00720823"/>
    <w:rsid w:val="007608B7"/>
    <w:rsid w:val="00793A15"/>
    <w:rsid w:val="007E4ADA"/>
    <w:rsid w:val="007F3B6E"/>
    <w:rsid w:val="007F5E72"/>
    <w:rsid w:val="008219E2"/>
    <w:rsid w:val="00821B82"/>
    <w:rsid w:val="00823219"/>
    <w:rsid w:val="00846EC9"/>
    <w:rsid w:val="00872398"/>
    <w:rsid w:val="0087429F"/>
    <w:rsid w:val="00904CD3"/>
    <w:rsid w:val="009407A9"/>
    <w:rsid w:val="00945C9A"/>
    <w:rsid w:val="0095656C"/>
    <w:rsid w:val="009A1E7D"/>
    <w:rsid w:val="009D2941"/>
    <w:rsid w:val="00A06AA4"/>
    <w:rsid w:val="00A30BCF"/>
    <w:rsid w:val="00A7591F"/>
    <w:rsid w:val="00A75CFB"/>
    <w:rsid w:val="00A9137F"/>
    <w:rsid w:val="00AD0B66"/>
    <w:rsid w:val="00B32E06"/>
    <w:rsid w:val="00B52EE3"/>
    <w:rsid w:val="00B80BD5"/>
    <w:rsid w:val="00B92E7F"/>
    <w:rsid w:val="00B972D8"/>
    <w:rsid w:val="00BB1067"/>
    <w:rsid w:val="00BB76DC"/>
    <w:rsid w:val="00BD319D"/>
    <w:rsid w:val="00BE2C8C"/>
    <w:rsid w:val="00C30382"/>
    <w:rsid w:val="00C41F44"/>
    <w:rsid w:val="00C443E3"/>
    <w:rsid w:val="00C57872"/>
    <w:rsid w:val="00C732E7"/>
    <w:rsid w:val="00C77CA5"/>
    <w:rsid w:val="00C9736C"/>
    <w:rsid w:val="00CA6133"/>
    <w:rsid w:val="00CB297E"/>
    <w:rsid w:val="00CC065A"/>
    <w:rsid w:val="00CF0A34"/>
    <w:rsid w:val="00CF0B54"/>
    <w:rsid w:val="00D24B13"/>
    <w:rsid w:val="00D24CAB"/>
    <w:rsid w:val="00D41E22"/>
    <w:rsid w:val="00D53423"/>
    <w:rsid w:val="00D912AB"/>
    <w:rsid w:val="00DA44CB"/>
    <w:rsid w:val="00DA5E91"/>
    <w:rsid w:val="00DA7E36"/>
    <w:rsid w:val="00DA7FE2"/>
    <w:rsid w:val="00DE6780"/>
    <w:rsid w:val="00DF231A"/>
    <w:rsid w:val="00DF6E98"/>
    <w:rsid w:val="00DF7529"/>
    <w:rsid w:val="00E83B00"/>
    <w:rsid w:val="00EA1653"/>
    <w:rsid w:val="00EB27B0"/>
    <w:rsid w:val="00F13B56"/>
    <w:rsid w:val="00F14540"/>
    <w:rsid w:val="00F510AD"/>
    <w:rsid w:val="00F571E7"/>
    <w:rsid w:val="00F57478"/>
    <w:rsid w:val="00F656ED"/>
    <w:rsid w:val="00F90F4F"/>
    <w:rsid w:val="00F93ECB"/>
    <w:rsid w:val="00FE6C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0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F14540"/>
    <w:pPr>
      <w:keepNext/>
      <w:keepLines/>
      <w:tabs>
        <w:tab w:val="left" w:pos="142"/>
      </w:tabs>
      <w:suppressAutoHyphens/>
      <w:spacing w:after="0" w:line="360" w:lineRule="auto"/>
      <w:jc w:val="center"/>
      <w:outlineLvl w:val="0"/>
    </w:pPr>
    <w:rPr>
      <w:rFonts w:ascii="Times New Roman" w:eastAsia="Times New Roman" w:hAnsi="Times New Roman" w:cs="Times New Roman"/>
      <w:b/>
      <w:caps/>
      <w:sz w:val="28"/>
      <w:szCs w:val="32"/>
    </w:rPr>
  </w:style>
  <w:style w:type="paragraph" w:styleId="2">
    <w:name w:val="heading 2"/>
    <w:aliases w:val="h2,H2,Numbered text 3"/>
    <w:basedOn w:val="a0"/>
    <w:next w:val="a0"/>
    <w:link w:val="20"/>
    <w:uiPriority w:val="9"/>
    <w:qFormat/>
    <w:rsid w:val="00F14540"/>
    <w:pPr>
      <w:keepNext/>
      <w:keepLines/>
      <w:tabs>
        <w:tab w:val="left" w:pos="142"/>
      </w:tabs>
      <w:suppressAutoHyphens/>
      <w:spacing w:after="0" w:line="360" w:lineRule="auto"/>
      <w:ind w:firstLine="709"/>
      <w:jc w:val="both"/>
      <w:outlineLvl w:val="1"/>
    </w:pPr>
    <w:rPr>
      <w:rFonts w:ascii="Times New Roman" w:eastAsia="Times New Roman" w:hAnsi="Times New Roman" w:cs="Times New Roman"/>
      <w:b/>
      <w:sz w:val="28"/>
      <w:szCs w:val="26"/>
    </w:rPr>
  </w:style>
  <w:style w:type="paragraph" w:styleId="3">
    <w:name w:val="heading 3"/>
    <w:basedOn w:val="a0"/>
    <w:next w:val="a0"/>
    <w:link w:val="30"/>
    <w:uiPriority w:val="9"/>
    <w:unhideWhenUsed/>
    <w:qFormat/>
    <w:rsid w:val="00F14540"/>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14540"/>
    <w:rPr>
      <w:rFonts w:ascii="Times New Roman" w:eastAsia="Times New Roman" w:hAnsi="Times New Roman" w:cs="Times New Roman"/>
      <w:b/>
      <w:caps/>
      <w:sz w:val="28"/>
      <w:szCs w:val="32"/>
    </w:rPr>
  </w:style>
  <w:style w:type="character" w:customStyle="1" w:styleId="20">
    <w:name w:val="Заголовок 2 Знак"/>
    <w:aliases w:val="h2 Знак,H2 Знак,Numbered text 3 Знак"/>
    <w:basedOn w:val="a1"/>
    <w:link w:val="2"/>
    <w:uiPriority w:val="9"/>
    <w:rsid w:val="00F14540"/>
    <w:rPr>
      <w:rFonts w:ascii="Times New Roman" w:eastAsia="Times New Roman" w:hAnsi="Times New Roman" w:cs="Times New Roman"/>
      <w:b/>
      <w:sz w:val="28"/>
      <w:szCs w:val="26"/>
    </w:rPr>
  </w:style>
  <w:style w:type="character" w:customStyle="1" w:styleId="30">
    <w:name w:val="Заголовок 3 Знак"/>
    <w:basedOn w:val="a1"/>
    <w:link w:val="3"/>
    <w:uiPriority w:val="9"/>
    <w:rsid w:val="00F14540"/>
    <w:rPr>
      <w:rFonts w:asciiTheme="majorHAnsi" w:eastAsiaTheme="majorEastAsia" w:hAnsiTheme="majorHAnsi" w:cstheme="majorBidi"/>
      <w:b/>
      <w:bCs/>
      <w:color w:val="4F81BD" w:themeColor="accent1"/>
      <w:sz w:val="24"/>
      <w:szCs w:val="24"/>
      <w:lang w:eastAsia="ru-RU"/>
    </w:rPr>
  </w:style>
  <w:style w:type="paragraph" w:customStyle="1" w:styleId="a">
    <w:name w:val="Перечень"/>
    <w:basedOn w:val="a0"/>
    <w:next w:val="a0"/>
    <w:link w:val="a4"/>
    <w:qFormat/>
    <w:rsid w:val="00F14540"/>
    <w:pPr>
      <w:numPr>
        <w:numId w:val="1"/>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4">
    <w:name w:val="Перечень Знак"/>
    <w:link w:val="a"/>
    <w:rsid w:val="00F14540"/>
    <w:rPr>
      <w:rFonts w:ascii="Times New Roman" w:eastAsia="Calibri" w:hAnsi="Times New Roman" w:cs="Times New Roman"/>
      <w:sz w:val="28"/>
      <w:u w:color="000000"/>
      <w:bdr w:val="nil"/>
      <w:lang w:eastAsia="ru-RU"/>
    </w:rPr>
  </w:style>
  <w:style w:type="paragraph" w:customStyle="1" w:styleId="a5">
    <w:name w:val="А_основной"/>
    <w:basedOn w:val="a0"/>
    <w:link w:val="a6"/>
    <w:uiPriority w:val="99"/>
    <w:qFormat/>
    <w:rsid w:val="00F14540"/>
    <w:pPr>
      <w:spacing w:after="0" w:line="360" w:lineRule="auto"/>
      <w:ind w:firstLine="454"/>
      <w:jc w:val="both"/>
    </w:pPr>
    <w:rPr>
      <w:rFonts w:ascii="Times New Roman" w:eastAsia="Calibri" w:hAnsi="Times New Roman" w:cs="Times New Roman"/>
      <w:sz w:val="28"/>
      <w:szCs w:val="28"/>
    </w:rPr>
  </w:style>
  <w:style w:type="character" w:customStyle="1" w:styleId="a6">
    <w:name w:val="А_основной Знак"/>
    <w:link w:val="a5"/>
    <w:uiPriority w:val="99"/>
    <w:rsid w:val="00F14540"/>
    <w:rPr>
      <w:rFonts w:ascii="Times New Roman" w:eastAsia="Calibri" w:hAnsi="Times New Roman" w:cs="Times New Roman"/>
      <w:sz w:val="28"/>
      <w:szCs w:val="28"/>
    </w:rPr>
  </w:style>
  <w:style w:type="table" w:styleId="a7">
    <w:name w:val="Table Grid"/>
    <w:basedOn w:val="a2"/>
    <w:uiPriority w:val="59"/>
    <w:rsid w:val="00F145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0"/>
    <w:link w:val="a9"/>
    <w:uiPriority w:val="99"/>
    <w:qFormat/>
    <w:rsid w:val="00F14540"/>
    <w:pPr>
      <w:spacing w:after="0" w:line="240" w:lineRule="auto"/>
      <w:ind w:left="720"/>
      <w:contextualSpacing/>
    </w:pPr>
    <w:rPr>
      <w:rFonts w:ascii="Times New Roman" w:eastAsia="Times New Roman" w:hAnsi="Times New Roman" w:cs="Times New Roman"/>
      <w:sz w:val="24"/>
      <w:szCs w:val="24"/>
    </w:rPr>
  </w:style>
  <w:style w:type="character" w:customStyle="1" w:styleId="a9">
    <w:name w:val="Абзац списка Знак"/>
    <w:link w:val="a8"/>
    <w:uiPriority w:val="99"/>
    <w:qFormat/>
    <w:locked/>
    <w:rsid w:val="00F14540"/>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uiPriority w:val="99"/>
    <w:rsid w:val="00F14540"/>
    <w:rPr>
      <w:rFonts w:ascii="Times New Roman" w:hAnsi="Times New Roman" w:cs="Times New Roman" w:hint="default"/>
      <w:strike w:val="0"/>
      <w:dstrike w:val="0"/>
      <w:sz w:val="24"/>
      <w:szCs w:val="24"/>
      <w:u w:val="none"/>
      <w:effect w:val="none"/>
    </w:rPr>
  </w:style>
  <w:style w:type="paragraph" w:styleId="aa">
    <w:name w:val="Body Text"/>
    <w:basedOn w:val="a0"/>
    <w:link w:val="ab"/>
    <w:unhideWhenUsed/>
    <w:rsid w:val="00F14540"/>
    <w:pPr>
      <w:spacing w:before="200" w:after="120"/>
    </w:pPr>
    <w:rPr>
      <w:rFonts w:ascii="Calibri" w:eastAsia="Times New Roman" w:hAnsi="Calibri" w:cs="Times New Roman"/>
      <w:sz w:val="20"/>
      <w:szCs w:val="20"/>
      <w:lang w:val="en-US" w:bidi="en-US"/>
    </w:rPr>
  </w:style>
  <w:style w:type="character" w:customStyle="1" w:styleId="ab">
    <w:name w:val="Основной текст Знак"/>
    <w:basedOn w:val="a1"/>
    <w:link w:val="aa"/>
    <w:rsid w:val="00F14540"/>
    <w:rPr>
      <w:rFonts w:ascii="Calibri" w:eastAsia="Times New Roman" w:hAnsi="Calibri" w:cs="Times New Roman"/>
      <w:sz w:val="20"/>
      <w:szCs w:val="20"/>
      <w:lang w:val="en-US" w:bidi="en-US"/>
    </w:rPr>
  </w:style>
  <w:style w:type="paragraph" w:customStyle="1" w:styleId="ConsPlusNormal">
    <w:name w:val="ConsPlusNormal"/>
    <w:rsid w:val="00F1454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Title">
    <w:name w:val="ConsPlusTitle"/>
    <w:uiPriority w:val="99"/>
    <w:rsid w:val="00F14540"/>
    <w:pPr>
      <w:widowControl w:val="0"/>
      <w:autoSpaceDE w:val="0"/>
      <w:autoSpaceDN w:val="0"/>
      <w:adjustRightInd w:val="0"/>
      <w:spacing w:after="0" w:line="240" w:lineRule="auto"/>
    </w:pPr>
    <w:rPr>
      <w:rFonts w:ascii="Arial" w:eastAsia="Times New Roman" w:hAnsi="Arial" w:cs="Arial"/>
      <w:b/>
      <w:bCs/>
      <w:sz w:val="24"/>
      <w:szCs w:val="24"/>
    </w:rPr>
  </w:style>
  <w:style w:type="character" w:customStyle="1" w:styleId="markedcontent">
    <w:name w:val="markedcontent"/>
    <w:basedOn w:val="a1"/>
    <w:rsid w:val="00F14540"/>
  </w:style>
  <w:style w:type="numbering" w:customStyle="1" w:styleId="11">
    <w:name w:val="Нет списка1"/>
    <w:next w:val="a3"/>
    <w:uiPriority w:val="99"/>
    <w:semiHidden/>
    <w:unhideWhenUsed/>
    <w:rsid w:val="00386B12"/>
  </w:style>
  <w:style w:type="paragraph" w:styleId="ac">
    <w:name w:val="Normal (Web)"/>
    <w:aliases w:val="Normal (Web) Char"/>
    <w:basedOn w:val="a0"/>
    <w:link w:val="ad"/>
    <w:uiPriority w:val="99"/>
    <w:unhideWhenUsed/>
    <w:rsid w:val="00386B12"/>
    <w:pPr>
      <w:spacing w:before="100" w:beforeAutospacing="1" w:after="100" w:afterAutospacing="1"/>
    </w:pPr>
    <w:rPr>
      <w:rFonts w:ascii="Calibri" w:eastAsia="Times New Roman" w:hAnsi="Calibri" w:cs="Times New Roman"/>
      <w:sz w:val="18"/>
      <w:szCs w:val="18"/>
      <w:lang w:val="en-US" w:bidi="en-US"/>
    </w:rPr>
  </w:style>
  <w:style w:type="character" w:customStyle="1" w:styleId="ad">
    <w:name w:val="Обычный (веб) Знак"/>
    <w:aliases w:val="Normal (Web) Char Знак"/>
    <w:link w:val="ac"/>
    <w:uiPriority w:val="99"/>
    <w:rsid w:val="00386B12"/>
    <w:rPr>
      <w:rFonts w:ascii="Calibri" w:eastAsia="Times New Roman" w:hAnsi="Calibri" w:cs="Times New Roman"/>
      <w:sz w:val="18"/>
      <w:szCs w:val="18"/>
      <w:lang w:val="en-US" w:bidi="en-US"/>
    </w:rPr>
  </w:style>
  <w:style w:type="paragraph" w:styleId="ae">
    <w:name w:val="Body Text Indent"/>
    <w:basedOn w:val="a0"/>
    <w:link w:val="af"/>
    <w:unhideWhenUsed/>
    <w:rsid w:val="00386B12"/>
    <w:pPr>
      <w:spacing w:after="120" w:line="240" w:lineRule="auto"/>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1"/>
    <w:link w:val="ae"/>
    <w:rsid w:val="00386B12"/>
    <w:rPr>
      <w:rFonts w:ascii="Times New Roman" w:eastAsia="Times New Roman" w:hAnsi="Times New Roman" w:cs="Times New Roman"/>
      <w:sz w:val="24"/>
      <w:szCs w:val="24"/>
      <w:lang w:eastAsia="ru-RU"/>
    </w:rPr>
  </w:style>
  <w:style w:type="character" w:customStyle="1" w:styleId="CharAttribute484">
    <w:name w:val="CharAttribute484"/>
    <w:uiPriority w:val="99"/>
    <w:rsid w:val="00386B12"/>
    <w:rPr>
      <w:rFonts w:ascii="Times New Roman" w:eastAsia="Times New Roman"/>
      <w:i/>
      <w:sz w:val="28"/>
    </w:rPr>
  </w:style>
  <w:style w:type="paragraph" w:customStyle="1" w:styleId="ParaAttribute16">
    <w:name w:val="ParaAttribute16"/>
    <w:uiPriority w:val="99"/>
    <w:rsid w:val="00386B12"/>
    <w:pPr>
      <w:spacing w:after="0" w:line="240" w:lineRule="auto"/>
      <w:ind w:left="1080"/>
      <w:jc w:val="both"/>
    </w:pPr>
    <w:rPr>
      <w:rFonts w:ascii="Times New Roman" w:eastAsia="№Е" w:hAnsi="Times New Roman" w:cs="Times New Roman"/>
      <w:sz w:val="20"/>
      <w:szCs w:val="20"/>
    </w:rPr>
  </w:style>
  <w:style w:type="character" w:customStyle="1" w:styleId="CharAttribute501">
    <w:name w:val="CharAttribute501"/>
    <w:uiPriority w:val="99"/>
    <w:rsid w:val="00386B12"/>
    <w:rPr>
      <w:rFonts w:ascii="Times New Roman" w:eastAsia="Times New Roman"/>
      <w:i/>
      <w:sz w:val="28"/>
      <w:u w:val="single"/>
    </w:rPr>
  </w:style>
  <w:style w:type="character" w:customStyle="1" w:styleId="CharAttribute502">
    <w:name w:val="CharAttribute502"/>
    <w:rsid w:val="00386B12"/>
    <w:rPr>
      <w:rFonts w:ascii="Times New Roman" w:eastAsia="Times New Roman"/>
      <w:i/>
      <w:sz w:val="28"/>
    </w:rPr>
  </w:style>
  <w:style w:type="character" w:customStyle="1" w:styleId="CharAttribute512">
    <w:name w:val="CharAttribute512"/>
    <w:rsid w:val="00386B12"/>
    <w:rPr>
      <w:rFonts w:ascii="Times New Roman" w:eastAsia="Times New Roman"/>
      <w:sz w:val="28"/>
    </w:rPr>
  </w:style>
  <w:style w:type="character" w:customStyle="1" w:styleId="CharAttribute511">
    <w:name w:val="CharAttribute511"/>
    <w:uiPriority w:val="99"/>
    <w:rsid w:val="00386B12"/>
    <w:rPr>
      <w:rFonts w:ascii="Times New Roman" w:eastAsia="Times New Roman"/>
      <w:sz w:val="28"/>
    </w:rPr>
  </w:style>
  <w:style w:type="character" w:customStyle="1" w:styleId="CharAttribute0">
    <w:name w:val="CharAttribute0"/>
    <w:rsid w:val="00386B12"/>
    <w:rPr>
      <w:rFonts w:ascii="Times New Roman" w:eastAsia="Times New Roman" w:hAnsi="Times New Roman"/>
      <w:sz w:val="28"/>
    </w:rPr>
  </w:style>
  <w:style w:type="character" w:customStyle="1" w:styleId="CharAttribute504">
    <w:name w:val="CharAttribute504"/>
    <w:rsid w:val="00386B12"/>
    <w:rPr>
      <w:rFonts w:ascii="Times New Roman" w:eastAsia="Times New Roman"/>
      <w:sz w:val="28"/>
    </w:rPr>
  </w:style>
  <w:style w:type="paragraph" w:customStyle="1" w:styleId="ParaAttribute38">
    <w:name w:val="ParaAttribute38"/>
    <w:rsid w:val="00386B12"/>
    <w:pPr>
      <w:spacing w:after="0" w:line="240" w:lineRule="auto"/>
      <w:ind w:right="-1"/>
      <w:jc w:val="both"/>
    </w:pPr>
    <w:rPr>
      <w:rFonts w:ascii="Times New Roman" w:eastAsia="№Е" w:hAnsi="Times New Roman" w:cs="Times New Roman"/>
      <w:sz w:val="20"/>
      <w:szCs w:val="20"/>
    </w:rPr>
  </w:style>
  <w:style w:type="character" w:styleId="af0">
    <w:name w:val="Hyperlink"/>
    <w:basedOn w:val="a1"/>
    <w:uiPriority w:val="99"/>
    <w:semiHidden/>
    <w:unhideWhenUsed/>
    <w:rsid w:val="00386B12"/>
    <w:rPr>
      <w:color w:val="0000FF" w:themeColor="hyperlink"/>
      <w:u w:val="single"/>
    </w:rPr>
  </w:style>
  <w:style w:type="paragraph" w:styleId="af1">
    <w:name w:val="header"/>
    <w:basedOn w:val="a0"/>
    <w:link w:val="af2"/>
    <w:uiPriority w:val="99"/>
    <w:unhideWhenUsed/>
    <w:rsid w:val="00DF6E98"/>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DF6E98"/>
  </w:style>
  <w:style w:type="paragraph" w:styleId="af3">
    <w:name w:val="footer"/>
    <w:basedOn w:val="a0"/>
    <w:link w:val="af4"/>
    <w:uiPriority w:val="99"/>
    <w:unhideWhenUsed/>
    <w:rsid w:val="00DF6E98"/>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DF6E98"/>
  </w:style>
  <w:style w:type="paragraph" w:styleId="af5">
    <w:name w:val="Balloon Text"/>
    <w:basedOn w:val="a0"/>
    <w:link w:val="af6"/>
    <w:uiPriority w:val="99"/>
    <w:semiHidden/>
    <w:unhideWhenUsed/>
    <w:rsid w:val="007F3B6E"/>
    <w:pPr>
      <w:spacing w:after="0" w:line="240" w:lineRule="auto"/>
    </w:pPr>
    <w:rPr>
      <w:rFonts w:ascii="Tahoma" w:hAnsi="Tahoma" w:cs="Tahoma"/>
      <w:sz w:val="16"/>
      <w:szCs w:val="16"/>
    </w:rPr>
  </w:style>
  <w:style w:type="character" w:customStyle="1" w:styleId="af6">
    <w:name w:val="Текст выноски Знак"/>
    <w:basedOn w:val="a1"/>
    <w:link w:val="af5"/>
    <w:uiPriority w:val="99"/>
    <w:semiHidden/>
    <w:rsid w:val="007F3B6E"/>
    <w:rPr>
      <w:rFonts w:ascii="Tahoma" w:hAnsi="Tahoma" w:cs="Tahoma"/>
      <w:sz w:val="16"/>
      <w:szCs w:val="16"/>
    </w:rPr>
  </w:style>
  <w:style w:type="table" w:customStyle="1" w:styleId="12">
    <w:name w:val="Сетка таблицы1"/>
    <w:basedOn w:val="a2"/>
    <w:next w:val="a7"/>
    <w:uiPriority w:val="39"/>
    <w:rsid w:val="00143F66"/>
    <w:pPr>
      <w:suppressAutoHyphens/>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2"/>
    <w:next w:val="a7"/>
    <w:uiPriority w:val="39"/>
    <w:rsid w:val="00256C28"/>
    <w:pPr>
      <w:suppressAutoHyphens/>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F14540"/>
    <w:pPr>
      <w:keepNext/>
      <w:keepLines/>
      <w:tabs>
        <w:tab w:val="left" w:pos="142"/>
      </w:tabs>
      <w:suppressAutoHyphens/>
      <w:spacing w:after="0" w:line="360" w:lineRule="auto"/>
      <w:jc w:val="center"/>
      <w:outlineLvl w:val="0"/>
    </w:pPr>
    <w:rPr>
      <w:rFonts w:ascii="Times New Roman" w:eastAsia="Times New Roman" w:hAnsi="Times New Roman" w:cs="Times New Roman"/>
      <w:b/>
      <w:caps/>
      <w:sz w:val="28"/>
      <w:szCs w:val="32"/>
    </w:rPr>
  </w:style>
  <w:style w:type="paragraph" w:styleId="2">
    <w:name w:val="heading 2"/>
    <w:aliases w:val="h2,H2,Numbered text 3"/>
    <w:basedOn w:val="a0"/>
    <w:next w:val="a0"/>
    <w:link w:val="20"/>
    <w:uiPriority w:val="9"/>
    <w:qFormat/>
    <w:rsid w:val="00F14540"/>
    <w:pPr>
      <w:keepNext/>
      <w:keepLines/>
      <w:tabs>
        <w:tab w:val="left" w:pos="142"/>
      </w:tabs>
      <w:suppressAutoHyphens/>
      <w:spacing w:after="0" w:line="360" w:lineRule="auto"/>
      <w:ind w:firstLine="709"/>
      <w:jc w:val="both"/>
      <w:outlineLvl w:val="1"/>
    </w:pPr>
    <w:rPr>
      <w:rFonts w:ascii="Times New Roman" w:eastAsia="Times New Roman" w:hAnsi="Times New Roman" w:cs="Times New Roman"/>
      <w:b/>
      <w:sz w:val="28"/>
      <w:szCs w:val="26"/>
    </w:rPr>
  </w:style>
  <w:style w:type="paragraph" w:styleId="3">
    <w:name w:val="heading 3"/>
    <w:basedOn w:val="a0"/>
    <w:next w:val="a0"/>
    <w:link w:val="30"/>
    <w:uiPriority w:val="9"/>
    <w:unhideWhenUsed/>
    <w:qFormat/>
    <w:rsid w:val="00F14540"/>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14540"/>
    <w:rPr>
      <w:rFonts w:ascii="Times New Roman" w:eastAsia="Times New Roman" w:hAnsi="Times New Roman" w:cs="Times New Roman"/>
      <w:b/>
      <w:caps/>
      <w:sz w:val="28"/>
      <w:szCs w:val="32"/>
    </w:rPr>
  </w:style>
  <w:style w:type="character" w:customStyle="1" w:styleId="20">
    <w:name w:val="Заголовок 2 Знак"/>
    <w:aliases w:val="h2 Знак,H2 Знак,Numbered text 3 Знак"/>
    <w:basedOn w:val="a1"/>
    <w:link w:val="2"/>
    <w:uiPriority w:val="9"/>
    <w:rsid w:val="00F14540"/>
    <w:rPr>
      <w:rFonts w:ascii="Times New Roman" w:eastAsia="Times New Roman" w:hAnsi="Times New Roman" w:cs="Times New Roman"/>
      <w:b/>
      <w:sz w:val="28"/>
      <w:szCs w:val="26"/>
    </w:rPr>
  </w:style>
  <w:style w:type="character" w:customStyle="1" w:styleId="30">
    <w:name w:val="Заголовок 3 Знак"/>
    <w:basedOn w:val="a1"/>
    <w:link w:val="3"/>
    <w:uiPriority w:val="9"/>
    <w:rsid w:val="00F14540"/>
    <w:rPr>
      <w:rFonts w:asciiTheme="majorHAnsi" w:eastAsiaTheme="majorEastAsia" w:hAnsiTheme="majorHAnsi" w:cstheme="majorBidi"/>
      <w:b/>
      <w:bCs/>
      <w:color w:val="4F81BD" w:themeColor="accent1"/>
      <w:sz w:val="24"/>
      <w:szCs w:val="24"/>
      <w:lang w:eastAsia="ru-RU"/>
    </w:rPr>
  </w:style>
  <w:style w:type="paragraph" w:customStyle="1" w:styleId="a">
    <w:name w:val="Перечень"/>
    <w:basedOn w:val="a0"/>
    <w:next w:val="a0"/>
    <w:link w:val="a4"/>
    <w:qFormat/>
    <w:rsid w:val="00F14540"/>
    <w:pPr>
      <w:numPr>
        <w:numId w:val="1"/>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4">
    <w:name w:val="Перечень Знак"/>
    <w:link w:val="a"/>
    <w:rsid w:val="00F14540"/>
    <w:rPr>
      <w:rFonts w:ascii="Times New Roman" w:eastAsia="Calibri" w:hAnsi="Times New Roman" w:cs="Times New Roman"/>
      <w:sz w:val="28"/>
      <w:u w:color="000000"/>
      <w:bdr w:val="nil"/>
      <w:lang w:eastAsia="ru-RU"/>
    </w:rPr>
  </w:style>
  <w:style w:type="paragraph" w:customStyle="1" w:styleId="a5">
    <w:name w:val="А_основной"/>
    <w:basedOn w:val="a0"/>
    <w:link w:val="a6"/>
    <w:uiPriority w:val="99"/>
    <w:qFormat/>
    <w:rsid w:val="00F14540"/>
    <w:pPr>
      <w:spacing w:after="0" w:line="360" w:lineRule="auto"/>
      <w:ind w:firstLine="454"/>
      <w:jc w:val="both"/>
    </w:pPr>
    <w:rPr>
      <w:rFonts w:ascii="Times New Roman" w:eastAsia="Calibri" w:hAnsi="Times New Roman" w:cs="Times New Roman"/>
      <w:sz w:val="28"/>
      <w:szCs w:val="28"/>
    </w:rPr>
  </w:style>
  <w:style w:type="character" w:customStyle="1" w:styleId="a6">
    <w:name w:val="А_основной Знак"/>
    <w:link w:val="a5"/>
    <w:uiPriority w:val="99"/>
    <w:rsid w:val="00F14540"/>
    <w:rPr>
      <w:rFonts w:ascii="Times New Roman" w:eastAsia="Calibri" w:hAnsi="Times New Roman" w:cs="Times New Roman"/>
      <w:sz w:val="28"/>
      <w:szCs w:val="28"/>
    </w:rPr>
  </w:style>
  <w:style w:type="table" w:styleId="a7">
    <w:name w:val="Table Grid"/>
    <w:basedOn w:val="a2"/>
    <w:uiPriority w:val="59"/>
    <w:rsid w:val="00F145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0"/>
    <w:link w:val="a9"/>
    <w:uiPriority w:val="99"/>
    <w:qFormat/>
    <w:rsid w:val="00F14540"/>
    <w:pPr>
      <w:spacing w:after="0" w:line="240" w:lineRule="auto"/>
      <w:ind w:left="720"/>
      <w:contextualSpacing/>
    </w:pPr>
    <w:rPr>
      <w:rFonts w:ascii="Times New Roman" w:eastAsia="Times New Roman" w:hAnsi="Times New Roman" w:cs="Times New Roman"/>
      <w:sz w:val="24"/>
      <w:szCs w:val="24"/>
    </w:rPr>
  </w:style>
  <w:style w:type="character" w:customStyle="1" w:styleId="a9">
    <w:name w:val="Абзац списка Знак"/>
    <w:link w:val="a8"/>
    <w:uiPriority w:val="99"/>
    <w:qFormat/>
    <w:locked/>
    <w:rsid w:val="00F14540"/>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uiPriority w:val="99"/>
    <w:rsid w:val="00F14540"/>
    <w:rPr>
      <w:rFonts w:ascii="Times New Roman" w:hAnsi="Times New Roman" w:cs="Times New Roman" w:hint="default"/>
      <w:strike w:val="0"/>
      <w:dstrike w:val="0"/>
      <w:sz w:val="24"/>
      <w:szCs w:val="24"/>
      <w:u w:val="none"/>
      <w:effect w:val="none"/>
    </w:rPr>
  </w:style>
  <w:style w:type="paragraph" w:styleId="aa">
    <w:name w:val="Body Text"/>
    <w:basedOn w:val="a0"/>
    <w:link w:val="ab"/>
    <w:unhideWhenUsed/>
    <w:rsid w:val="00F14540"/>
    <w:pPr>
      <w:spacing w:before="200" w:after="120"/>
    </w:pPr>
    <w:rPr>
      <w:rFonts w:ascii="Calibri" w:eastAsia="Times New Roman" w:hAnsi="Calibri" w:cs="Times New Roman"/>
      <w:sz w:val="20"/>
      <w:szCs w:val="20"/>
      <w:lang w:val="en-US" w:bidi="en-US"/>
    </w:rPr>
  </w:style>
  <w:style w:type="character" w:customStyle="1" w:styleId="ab">
    <w:name w:val="Основной текст Знак"/>
    <w:basedOn w:val="a1"/>
    <w:link w:val="aa"/>
    <w:rsid w:val="00F14540"/>
    <w:rPr>
      <w:rFonts w:ascii="Calibri" w:eastAsia="Times New Roman" w:hAnsi="Calibri" w:cs="Times New Roman"/>
      <w:sz w:val="20"/>
      <w:szCs w:val="20"/>
      <w:lang w:val="en-US" w:bidi="en-US"/>
    </w:rPr>
  </w:style>
  <w:style w:type="paragraph" w:customStyle="1" w:styleId="ConsPlusNormal">
    <w:name w:val="ConsPlusNormal"/>
    <w:rsid w:val="00F1454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Title">
    <w:name w:val="ConsPlusTitle"/>
    <w:uiPriority w:val="99"/>
    <w:rsid w:val="00F14540"/>
    <w:pPr>
      <w:widowControl w:val="0"/>
      <w:autoSpaceDE w:val="0"/>
      <w:autoSpaceDN w:val="0"/>
      <w:adjustRightInd w:val="0"/>
      <w:spacing w:after="0" w:line="240" w:lineRule="auto"/>
    </w:pPr>
    <w:rPr>
      <w:rFonts w:ascii="Arial" w:eastAsia="Times New Roman" w:hAnsi="Arial" w:cs="Arial"/>
      <w:b/>
      <w:bCs/>
      <w:sz w:val="24"/>
      <w:szCs w:val="24"/>
    </w:rPr>
  </w:style>
  <w:style w:type="character" w:customStyle="1" w:styleId="markedcontent">
    <w:name w:val="markedcontent"/>
    <w:basedOn w:val="a1"/>
    <w:rsid w:val="00F14540"/>
  </w:style>
  <w:style w:type="numbering" w:customStyle="1" w:styleId="11">
    <w:name w:val="Нет списка1"/>
    <w:next w:val="a3"/>
    <w:uiPriority w:val="99"/>
    <w:semiHidden/>
    <w:unhideWhenUsed/>
    <w:rsid w:val="00386B12"/>
  </w:style>
  <w:style w:type="paragraph" w:styleId="ac">
    <w:name w:val="Normal (Web)"/>
    <w:aliases w:val="Normal (Web) Char"/>
    <w:basedOn w:val="a0"/>
    <w:link w:val="ad"/>
    <w:uiPriority w:val="99"/>
    <w:unhideWhenUsed/>
    <w:rsid w:val="00386B12"/>
    <w:pPr>
      <w:spacing w:before="100" w:beforeAutospacing="1" w:after="100" w:afterAutospacing="1"/>
    </w:pPr>
    <w:rPr>
      <w:rFonts w:ascii="Calibri" w:eastAsia="Times New Roman" w:hAnsi="Calibri" w:cs="Times New Roman"/>
      <w:sz w:val="18"/>
      <w:szCs w:val="18"/>
      <w:lang w:val="en-US" w:bidi="en-US"/>
    </w:rPr>
  </w:style>
  <w:style w:type="character" w:customStyle="1" w:styleId="ad">
    <w:name w:val="Обычный (веб) Знак"/>
    <w:aliases w:val="Normal (Web) Char Знак"/>
    <w:link w:val="ac"/>
    <w:uiPriority w:val="99"/>
    <w:rsid w:val="00386B12"/>
    <w:rPr>
      <w:rFonts w:ascii="Calibri" w:eastAsia="Times New Roman" w:hAnsi="Calibri" w:cs="Times New Roman"/>
      <w:sz w:val="18"/>
      <w:szCs w:val="18"/>
      <w:lang w:val="en-US" w:bidi="en-US"/>
    </w:rPr>
  </w:style>
  <w:style w:type="paragraph" w:styleId="ae">
    <w:name w:val="Body Text Indent"/>
    <w:basedOn w:val="a0"/>
    <w:link w:val="af"/>
    <w:unhideWhenUsed/>
    <w:rsid w:val="00386B12"/>
    <w:pPr>
      <w:spacing w:after="120" w:line="240" w:lineRule="auto"/>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1"/>
    <w:link w:val="ae"/>
    <w:rsid w:val="00386B12"/>
    <w:rPr>
      <w:rFonts w:ascii="Times New Roman" w:eastAsia="Times New Roman" w:hAnsi="Times New Roman" w:cs="Times New Roman"/>
      <w:sz w:val="24"/>
      <w:szCs w:val="24"/>
      <w:lang w:eastAsia="ru-RU"/>
    </w:rPr>
  </w:style>
  <w:style w:type="character" w:customStyle="1" w:styleId="CharAttribute484">
    <w:name w:val="CharAttribute484"/>
    <w:uiPriority w:val="99"/>
    <w:rsid w:val="00386B12"/>
    <w:rPr>
      <w:rFonts w:ascii="Times New Roman" w:eastAsia="Times New Roman"/>
      <w:i/>
      <w:sz w:val="28"/>
    </w:rPr>
  </w:style>
  <w:style w:type="paragraph" w:customStyle="1" w:styleId="ParaAttribute16">
    <w:name w:val="ParaAttribute16"/>
    <w:uiPriority w:val="99"/>
    <w:rsid w:val="00386B12"/>
    <w:pPr>
      <w:spacing w:after="0" w:line="240" w:lineRule="auto"/>
      <w:ind w:left="1080"/>
      <w:jc w:val="both"/>
    </w:pPr>
    <w:rPr>
      <w:rFonts w:ascii="Times New Roman" w:eastAsia="№Е" w:hAnsi="Times New Roman" w:cs="Times New Roman"/>
      <w:sz w:val="20"/>
      <w:szCs w:val="20"/>
    </w:rPr>
  </w:style>
  <w:style w:type="character" w:customStyle="1" w:styleId="CharAttribute501">
    <w:name w:val="CharAttribute501"/>
    <w:uiPriority w:val="99"/>
    <w:rsid w:val="00386B12"/>
    <w:rPr>
      <w:rFonts w:ascii="Times New Roman" w:eastAsia="Times New Roman"/>
      <w:i/>
      <w:sz w:val="28"/>
      <w:u w:val="single"/>
    </w:rPr>
  </w:style>
  <w:style w:type="character" w:customStyle="1" w:styleId="CharAttribute502">
    <w:name w:val="CharAttribute502"/>
    <w:rsid w:val="00386B12"/>
    <w:rPr>
      <w:rFonts w:ascii="Times New Roman" w:eastAsia="Times New Roman"/>
      <w:i/>
      <w:sz w:val="28"/>
    </w:rPr>
  </w:style>
  <w:style w:type="character" w:customStyle="1" w:styleId="CharAttribute512">
    <w:name w:val="CharAttribute512"/>
    <w:rsid w:val="00386B12"/>
    <w:rPr>
      <w:rFonts w:ascii="Times New Roman" w:eastAsia="Times New Roman"/>
      <w:sz w:val="28"/>
    </w:rPr>
  </w:style>
  <w:style w:type="character" w:customStyle="1" w:styleId="CharAttribute511">
    <w:name w:val="CharAttribute511"/>
    <w:uiPriority w:val="99"/>
    <w:rsid w:val="00386B12"/>
    <w:rPr>
      <w:rFonts w:ascii="Times New Roman" w:eastAsia="Times New Roman"/>
      <w:sz w:val="28"/>
    </w:rPr>
  </w:style>
  <w:style w:type="character" w:customStyle="1" w:styleId="CharAttribute0">
    <w:name w:val="CharAttribute0"/>
    <w:rsid w:val="00386B12"/>
    <w:rPr>
      <w:rFonts w:ascii="Times New Roman" w:eastAsia="Times New Roman" w:hAnsi="Times New Roman"/>
      <w:sz w:val="28"/>
    </w:rPr>
  </w:style>
  <w:style w:type="character" w:customStyle="1" w:styleId="CharAttribute504">
    <w:name w:val="CharAttribute504"/>
    <w:rsid w:val="00386B12"/>
    <w:rPr>
      <w:rFonts w:ascii="Times New Roman" w:eastAsia="Times New Roman"/>
      <w:sz w:val="28"/>
    </w:rPr>
  </w:style>
  <w:style w:type="paragraph" w:customStyle="1" w:styleId="ParaAttribute38">
    <w:name w:val="ParaAttribute38"/>
    <w:rsid w:val="00386B12"/>
    <w:pPr>
      <w:spacing w:after="0" w:line="240" w:lineRule="auto"/>
      <w:ind w:right="-1"/>
      <w:jc w:val="both"/>
    </w:pPr>
    <w:rPr>
      <w:rFonts w:ascii="Times New Roman" w:eastAsia="№Е" w:hAnsi="Times New Roman" w:cs="Times New Roman"/>
      <w:sz w:val="20"/>
      <w:szCs w:val="20"/>
    </w:rPr>
  </w:style>
  <w:style w:type="character" w:styleId="af0">
    <w:name w:val="Hyperlink"/>
    <w:basedOn w:val="a1"/>
    <w:uiPriority w:val="99"/>
    <w:semiHidden/>
    <w:unhideWhenUsed/>
    <w:rsid w:val="00386B12"/>
    <w:rPr>
      <w:color w:val="0000FF" w:themeColor="hyperlink"/>
      <w:u w:val="single"/>
    </w:rPr>
  </w:style>
  <w:style w:type="paragraph" w:styleId="af1">
    <w:name w:val="header"/>
    <w:basedOn w:val="a0"/>
    <w:link w:val="af2"/>
    <w:uiPriority w:val="99"/>
    <w:unhideWhenUsed/>
    <w:rsid w:val="00DF6E98"/>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DF6E98"/>
  </w:style>
  <w:style w:type="paragraph" w:styleId="af3">
    <w:name w:val="footer"/>
    <w:basedOn w:val="a0"/>
    <w:link w:val="af4"/>
    <w:uiPriority w:val="99"/>
    <w:unhideWhenUsed/>
    <w:rsid w:val="00DF6E98"/>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DF6E98"/>
  </w:style>
  <w:style w:type="paragraph" w:styleId="af5">
    <w:name w:val="Balloon Text"/>
    <w:basedOn w:val="a0"/>
    <w:link w:val="af6"/>
    <w:uiPriority w:val="99"/>
    <w:semiHidden/>
    <w:unhideWhenUsed/>
    <w:rsid w:val="007F3B6E"/>
    <w:pPr>
      <w:spacing w:after="0" w:line="240" w:lineRule="auto"/>
    </w:pPr>
    <w:rPr>
      <w:rFonts w:ascii="Tahoma" w:hAnsi="Tahoma" w:cs="Tahoma"/>
      <w:sz w:val="16"/>
      <w:szCs w:val="16"/>
    </w:rPr>
  </w:style>
  <w:style w:type="character" w:customStyle="1" w:styleId="af6">
    <w:name w:val="Текст выноски Знак"/>
    <w:basedOn w:val="a1"/>
    <w:link w:val="af5"/>
    <w:uiPriority w:val="99"/>
    <w:semiHidden/>
    <w:rsid w:val="007F3B6E"/>
    <w:rPr>
      <w:rFonts w:ascii="Tahoma" w:hAnsi="Tahoma" w:cs="Tahoma"/>
      <w:sz w:val="16"/>
      <w:szCs w:val="16"/>
    </w:rPr>
  </w:style>
  <w:style w:type="table" w:customStyle="1" w:styleId="12">
    <w:name w:val="Сетка таблицы1"/>
    <w:basedOn w:val="a2"/>
    <w:next w:val="a7"/>
    <w:uiPriority w:val="39"/>
    <w:rsid w:val="00143F66"/>
    <w:pPr>
      <w:suppressAutoHyphens/>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2"/>
    <w:next w:val="a7"/>
    <w:uiPriority w:val="39"/>
    <w:rsid w:val="00256C28"/>
    <w:pPr>
      <w:suppressAutoHyphens/>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118593">
      <w:bodyDiv w:val="1"/>
      <w:marLeft w:val="0"/>
      <w:marRight w:val="0"/>
      <w:marTop w:val="0"/>
      <w:marBottom w:val="0"/>
      <w:divBdr>
        <w:top w:val="none" w:sz="0" w:space="0" w:color="auto"/>
        <w:left w:val="none" w:sz="0" w:space="0" w:color="auto"/>
        <w:bottom w:val="none" w:sz="0" w:space="0" w:color="auto"/>
        <w:right w:val="none" w:sz="0" w:space="0" w:color="auto"/>
      </w:divBdr>
    </w:div>
    <w:div w:id="762797140">
      <w:bodyDiv w:val="1"/>
      <w:marLeft w:val="0"/>
      <w:marRight w:val="0"/>
      <w:marTop w:val="0"/>
      <w:marBottom w:val="0"/>
      <w:divBdr>
        <w:top w:val="none" w:sz="0" w:space="0" w:color="auto"/>
        <w:left w:val="none" w:sz="0" w:space="0" w:color="auto"/>
        <w:bottom w:val="none" w:sz="0" w:space="0" w:color="auto"/>
        <w:right w:val="none" w:sz="0" w:space="0" w:color="auto"/>
      </w:divBdr>
    </w:div>
    <w:div w:id="159948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q=http://5schooloren.ucoz.ru/svedenia/polozhenija.rar&amp;sa=D&amp;source=editors&amp;ust=1662310968063259&amp;usg=AOvVaw38lpwH08r4ocSDay09XmX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com/url?q=http://5schooloren.ucoz.ru/dok/ustav.doc&amp;sa=D&amp;source=editors&amp;ust=1662310968062872&amp;usg=AOvVaw2wUtSesj2jz0rah9IIpB6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shkola.ru/svedeniya-ob-obrazovatelnoy-organizacii/" TargetMode="External"/><Relationship Id="rId5" Type="http://schemas.openxmlformats.org/officeDocument/2006/relationships/settings" Target="settings.xml"/><Relationship Id="rId15" Type="http://schemas.openxmlformats.org/officeDocument/2006/relationships/hyperlink" Target="consultantplus://offline/ref=7ABCF3F04028D109116B2191643291783C10185B30D08A7337CB4C146C34072F1419DDA662D0F9K8o9M" TargetMode="Externa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login.consultant.ru/link/?req=doc&amp;demo=1&amp;base=LAW&amp;n=426546&amp;date=10.01.2023&amp;dst=4&amp;field=134" TargetMode="External"/><Relationship Id="rId14" Type="http://schemas.openxmlformats.org/officeDocument/2006/relationships/hyperlink" Target="https://login.consultant.ru/link/?req=doc&amp;demo=2&amp;base=LAW&amp;n=424647&amp;date=13.01.2023&amp;dst=10001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99679-1B7B-4399-81E6-A61EE8F0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99</Pages>
  <Words>42069</Words>
  <Characters>239795</Characters>
  <Application>Microsoft Office Word</Application>
  <DocSecurity>0</DocSecurity>
  <Lines>1998</Lines>
  <Paragraphs>562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281302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Виноградов</dc:creator>
  <cp:lastModifiedBy>User</cp:lastModifiedBy>
  <cp:revision>5</cp:revision>
  <dcterms:created xsi:type="dcterms:W3CDTF">2026-06-22T06:10:00Z</dcterms:created>
  <dcterms:modified xsi:type="dcterms:W3CDTF">2026-06-24T10:16:00Z</dcterms:modified>
</cp:coreProperties>
</file>