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24" w:rsidRDefault="003015DB" w:rsidP="003015DB">
      <w:pPr>
        <w:pStyle w:val="1"/>
        <w:ind w:left="0" w:firstLine="357"/>
        <w:jc w:val="center"/>
        <w:rPr>
          <w:spacing w:val="-55"/>
        </w:rPr>
      </w:pPr>
      <w:r w:rsidRPr="00BC3724">
        <w:rPr>
          <w:smallCaps/>
        </w:rPr>
        <w:t>Памятка о правилах проведения итогового собеседования в 2023 году</w:t>
      </w:r>
    </w:p>
    <w:p w:rsidR="000E4ABE" w:rsidRPr="00BC3724" w:rsidRDefault="003015DB" w:rsidP="003015DB">
      <w:pPr>
        <w:pStyle w:val="1"/>
        <w:ind w:left="0" w:firstLine="357"/>
        <w:jc w:val="center"/>
      </w:pPr>
      <w:proofErr w:type="gramStart"/>
      <w:r w:rsidRPr="00BC3724">
        <w:t>(для</w:t>
      </w:r>
      <w:r w:rsidRPr="00BC3724">
        <w:rPr>
          <w:spacing w:val="-2"/>
        </w:rPr>
        <w:t xml:space="preserve"> </w:t>
      </w:r>
      <w:r w:rsidRPr="00BC3724">
        <w:t>ознакомления</w:t>
      </w:r>
      <w:r w:rsidRPr="00BC3724">
        <w:rPr>
          <w:spacing w:val="-2"/>
        </w:rPr>
        <w:t xml:space="preserve"> </w:t>
      </w:r>
      <w:r w:rsidRPr="00BC3724">
        <w:t>участников</w:t>
      </w:r>
      <w:r w:rsidRPr="00BC3724">
        <w:rPr>
          <w:spacing w:val="-2"/>
        </w:rPr>
        <w:t xml:space="preserve"> </w:t>
      </w:r>
      <w:r w:rsidRPr="00BC3724">
        <w:t>ГИА/</w:t>
      </w:r>
      <w:r w:rsidRPr="00BC3724">
        <w:rPr>
          <w:spacing w:val="-2"/>
        </w:rPr>
        <w:t xml:space="preserve"> </w:t>
      </w:r>
      <w:r w:rsidRPr="00BC3724">
        <w:t>родителей</w:t>
      </w:r>
      <w:r w:rsidRPr="00BC3724">
        <w:rPr>
          <w:spacing w:val="-3"/>
        </w:rPr>
        <w:t xml:space="preserve"> </w:t>
      </w:r>
      <w:r w:rsidRPr="00BC3724">
        <w:t>(законных представителей)</w:t>
      </w:r>
      <w:proofErr w:type="gramEnd"/>
    </w:p>
    <w:p w:rsidR="000E4ABE" w:rsidRDefault="000E4ABE" w:rsidP="003015DB">
      <w:pPr>
        <w:pStyle w:val="a3"/>
        <w:ind w:firstLine="357"/>
        <w:jc w:val="center"/>
        <w:rPr>
          <w:b/>
          <w:sz w:val="15"/>
        </w:rPr>
      </w:pPr>
    </w:p>
    <w:p w:rsidR="000E4ABE" w:rsidRDefault="003015DB" w:rsidP="003015DB">
      <w:pPr>
        <w:ind w:firstLine="357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0E4ABE" w:rsidRDefault="000E4ABE" w:rsidP="003015DB">
      <w:pPr>
        <w:pStyle w:val="a3"/>
        <w:ind w:firstLine="357"/>
        <w:jc w:val="both"/>
        <w:rPr>
          <w:b/>
          <w:sz w:val="22"/>
        </w:rPr>
      </w:pPr>
    </w:p>
    <w:p w:rsidR="000E4ABE" w:rsidRDefault="003015DB" w:rsidP="003015DB">
      <w:pPr>
        <w:pStyle w:val="1"/>
        <w:numPr>
          <w:ilvl w:val="0"/>
          <w:numId w:val="4"/>
        </w:numPr>
        <w:tabs>
          <w:tab w:val="left" w:pos="967"/>
        </w:tabs>
        <w:ind w:left="0" w:firstLine="357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 w:rsidRPr="00BC3724">
        <w:rPr>
          <w:smallCaps/>
        </w:rPr>
        <w:t>как</w:t>
      </w:r>
      <w:r w:rsidRPr="00BC3724">
        <w:rPr>
          <w:smallCaps/>
          <w:spacing w:val="1"/>
        </w:rPr>
        <w:t xml:space="preserve"> </w:t>
      </w:r>
      <w:r w:rsidRPr="00BC3724">
        <w:rPr>
          <w:smallCaps/>
        </w:rPr>
        <w:t>условие</w:t>
      </w:r>
      <w:r w:rsidRPr="00BC3724">
        <w:rPr>
          <w:smallCaps/>
          <w:spacing w:val="1"/>
        </w:rPr>
        <w:t xml:space="preserve"> </w:t>
      </w:r>
      <w:r w:rsidRPr="00BC3724">
        <w:rPr>
          <w:smallCaps/>
        </w:rPr>
        <w:t>допуска</w:t>
      </w:r>
      <w:r w:rsidRPr="00BC3724">
        <w:rPr>
          <w:smallCaps/>
          <w:spacing w:val="1"/>
        </w:rPr>
        <w:t xml:space="preserve"> </w:t>
      </w:r>
      <w:r w:rsidRPr="00BC3724">
        <w:rPr>
          <w:smallCaps/>
        </w:rPr>
        <w:t>к</w:t>
      </w:r>
      <w:r w:rsidRPr="00BC3724">
        <w:rPr>
          <w:smallCaps/>
          <w:spacing w:val="1"/>
        </w:rPr>
        <w:t xml:space="preserve"> </w:t>
      </w:r>
      <w:r w:rsidRPr="00BC3724">
        <w:rPr>
          <w:smallCaps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933"/>
        </w:tabs>
        <w:ind w:left="0" w:firstLine="357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97"/>
        </w:tabs>
        <w:ind w:left="0" w:firstLine="357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</w:t>
      </w:r>
      <w:r>
        <w:rPr>
          <w:sz w:val="23"/>
        </w:rPr>
        <w:t>ении.</w:t>
      </w:r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a4"/>
        <w:numPr>
          <w:ilvl w:val="0"/>
          <w:numId w:val="4"/>
        </w:numPr>
        <w:tabs>
          <w:tab w:val="left" w:pos="981"/>
        </w:tabs>
        <w:ind w:left="0" w:firstLine="357"/>
        <w:jc w:val="both"/>
        <w:rPr>
          <w:sz w:val="23"/>
        </w:rPr>
      </w:pPr>
      <w:r>
        <w:rPr>
          <w:sz w:val="23"/>
        </w:rPr>
        <w:t xml:space="preserve">Для </w:t>
      </w:r>
      <w:proofErr w:type="gramStart"/>
      <w:r>
        <w:rPr>
          <w:sz w:val="23"/>
        </w:rPr>
        <w:t>участия</w:t>
      </w:r>
      <w:proofErr w:type="gramEnd"/>
      <w:r>
        <w:rPr>
          <w:sz w:val="23"/>
        </w:rPr>
        <w:t xml:space="preserve"> в итоговом собеседовании </w:t>
      </w:r>
      <w:r>
        <w:rPr>
          <w:b/>
          <w:sz w:val="23"/>
        </w:rPr>
        <w:t xml:space="preserve">обучающиеся подают </w:t>
      </w:r>
      <w:r w:rsidRPr="00BC3724">
        <w:rPr>
          <w:b/>
          <w:smallCaps/>
          <w:sz w:val="23"/>
        </w:rPr>
        <w:t>заявление и согласие на обработку</w:t>
      </w:r>
      <w:r w:rsidRPr="00BC3724">
        <w:rPr>
          <w:b/>
          <w:smallCaps/>
          <w:spacing w:val="-55"/>
          <w:sz w:val="23"/>
        </w:rPr>
        <w:t xml:space="preserve"> </w:t>
      </w:r>
      <w:r w:rsidRPr="00BC3724">
        <w:rPr>
          <w:b/>
          <w:smallCaps/>
          <w:sz w:val="23"/>
        </w:rPr>
        <w:t>персональных</w:t>
      </w:r>
      <w:r w:rsidRPr="00BC3724">
        <w:rPr>
          <w:b/>
          <w:smallCaps/>
          <w:spacing w:val="1"/>
          <w:sz w:val="23"/>
        </w:rPr>
        <w:t xml:space="preserve"> </w:t>
      </w:r>
      <w:r w:rsidRPr="00BC3724">
        <w:rPr>
          <w:b/>
          <w:smallCaps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 до 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a4"/>
        <w:numPr>
          <w:ilvl w:val="0"/>
          <w:numId w:val="4"/>
        </w:numPr>
        <w:tabs>
          <w:tab w:val="left" w:pos="979"/>
        </w:tabs>
        <w:ind w:left="0" w:firstLine="357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15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4"/>
          <w:sz w:val="23"/>
        </w:rPr>
        <w:t xml:space="preserve"> </w:t>
      </w:r>
      <w:r>
        <w:rPr>
          <w:sz w:val="23"/>
        </w:rPr>
        <w:t>9-х</w:t>
      </w:r>
      <w:r>
        <w:rPr>
          <w:spacing w:val="12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2"/>
          <w:sz w:val="23"/>
        </w:rPr>
        <w:t xml:space="preserve"> </w:t>
      </w:r>
      <w:r>
        <w:rPr>
          <w:sz w:val="23"/>
        </w:rPr>
        <w:t>МАОУ</w:t>
      </w:r>
      <w:r>
        <w:rPr>
          <w:spacing w:val="14"/>
          <w:sz w:val="23"/>
        </w:rPr>
        <w:t xml:space="preserve"> </w:t>
      </w:r>
      <w:r>
        <w:rPr>
          <w:sz w:val="23"/>
        </w:rPr>
        <w:t>«</w:t>
      </w:r>
      <w:r w:rsidR="00BC3724">
        <w:rPr>
          <w:sz w:val="23"/>
        </w:rPr>
        <w:t>Плехановская СОШ</w:t>
      </w:r>
      <w:r>
        <w:rPr>
          <w:sz w:val="23"/>
        </w:rPr>
        <w:t>»</w:t>
      </w:r>
      <w:r>
        <w:rPr>
          <w:spacing w:val="12"/>
          <w:sz w:val="23"/>
        </w:rPr>
        <w:t xml:space="preserve"> </w:t>
      </w:r>
      <w:r>
        <w:rPr>
          <w:b/>
          <w:sz w:val="23"/>
        </w:rPr>
        <w:t>проводится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в</w:t>
      </w:r>
      <w:r w:rsidR="00BC3724">
        <w:rPr>
          <w:sz w:val="23"/>
        </w:rPr>
        <w:t xml:space="preserve"> 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>МАОУ «</w:t>
      </w:r>
      <w:r w:rsidR="00BC3724">
        <w:rPr>
          <w:b/>
          <w:sz w:val="23"/>
        </w:rPr>
        <w:t>Плехановская СОШ</w:t>
      </w:r>
      <w:r>
        <w:rPr>
          <w:b/>
          <w:sz w:val="23"/>
        </w:rPr>
        <w:t>»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в образовательной организации по месту обучения участников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</w:t>
      </w:r>
      <w:r>
        <w:rPr>
          <w:sz w:val="23"/>
        </w:rPr>
        <w:t>ния.</w:t>
      </w:r>
    </w:p>
    <w:p w:rsidR="000E4ABE" w:rsidRDefault="000E4ABE" w:rsidP="003015DB">
      <w:pPr>
        <w:pStyle w:val="a3"/>
        <w:ind w:firstLine="357"/>
        <w:jc w:val="both"/>
      </w:pPr>
    </w:p>
    <w:p w:rsidR="00BC3724" w:rsidRDefault="003015DB" w:rsidP="003015DB">
      <w:pPr>
        <w:pStyle w:val="a4"/>
        <w:numPr>
          <w:ilvl w:val="0"/>
          <w:numId w:val="4"/>
        </w:numPr>
        <w:tabs>
          <w:tab w:val="left" w:pos="1041"/>
        </w:tabs>
        <w:ind w:left="0" w:firstLine="357"/>
        <w:jc w:val="both"/>
        <w:rPr>
          <w:sz w:val="23"/>
        </w:rPr>
      </w:pPr>
      <w:proofErr w:type="gramStart"/>
      <w:r>
        <w:rPr>
          <w:b/>
          <w:sz w:val="23"/>
        </w:rPr>
        <w:t>Итоговое</w:t>
      </w:r>
      <w:proofErr w:type="gramEnd"/>
      <w:r>
        <w:rPr>
          <w:b/>
          <w:sz w:val="23"/>
        </w:rPr>
        <w:t xml:space="preserve"> собеседования проводится во вторую среду февраля, 08 февраля 2023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года</w:t>
      </w:r>
      <w:r>
        <w:rPr>
          <w:sz w:val="23"/>
        </w:rPr>
        <w:t>.</w:t>
      </w:r>
      <w:r w:rsidR="00BC3724">
        <w:rPr>
          <w:sz w:val="23"/>
        </w:rPr>
        <w:t xml:space="preserve"> </w:t>
      </w:r>
    </w:p>
    <w:p w:rsidR="000E4ABE" w:rsidRDefault="003015DB" w:rsidP="003015DB">
      <w:pPr>
        <w:pStyle w:val="a4"/>
        <w:tabs>
          <w:tab w:val="left" w:pos="1041"/>
        </w:tabs>
        <w:ind w:left="0" w:firstLine="357"/>
        <w:rPr>
          <w:sz w:val="23"/>
        </w:rPr>
      </w:pPr>
      <w:r>
        <w:rPr>
          <w:sz w:val="23"/>
        </w:rPr>
        <w:t>Расписание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языку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2022/23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4773"/>
        <w:gridCol w:w="4947"/>
      </w:tblGrid>
      <w:tr w:rsidR="000E4ABE" w:rsidTr="00BC3724">
        <w:trPr>
          <w:trHeight w:val="276"/>
        </w:trPr>
        <w:tc>
          <w:tcPr>
            <w:tcW w:w="4773" w:type="dxa"/>
          </w:tcPr>
          <w:p w:rsidR="000E4ABE" w:rsidRPr="00BC3724" w:rsidRDefault="003015DB" w:rsidP="003015DB">
            <w:pPr>
              <w:pStyle w:val="TableParagraph"/>
              <w:spacing w:before="0" w:line="240" w:lineRule="auto"/>
              <w:ind w:left="0" w:right="0" w:firstLine="357"/>
              <w:jc w:val="both"/>
              <w:rPr>
                <w:b/>
                <w:sz w:val="23"/>
              </w:rPr>
            </w:pPr>
            <w:r w:rsidRPr="00BC3724">
              <w:rPr>
                <w:b/>
                <w:sz w:val="23"/>
              </w:rPr>
              <w:t>Основной</w:t>
            </w:r>
            <w:r w:rsidRPr="00BC3724">
              <w:rPr>
                <w:b/>
                <w:spacing w:val="-2"/>
                <w:sz w:val="23"/>
              </w:rPr>
              <w:t xml:space="preserve"> </w:t>
            </w:r>
            <w:r w:rsidRPr="00BC3724">
              <w:rPr>
                <w:b/>
                <w:sz w:val="23"/>
              </w:rPr>
              <w:t>срок</w:t>
            </w:r>
          </w:p>
        </w:tc>
        <w:tc>
          <w:tcPr>
            <w:tcW w:w="4947" w:type="dxa"/>
          </w:tcPr>
          <w:p w:rsidR="000E4ABE" w:rsidRPr="00BC3724" w:rsidRDefault="003015DB" w:rsidP="003015DB">
            <w:pPr>
              <w:pStyle w:val="TableParagraph"/>
              <w:spacing w:before="0" w:line="240" w:lineRule="auto"/>
              <w:ind w:left="0" w:right="0" w:firstLine="357"/>
              <w:jc w:val="both"/>
              <w:rPr>
                <w:b/>
                <w:sz w:val="23"/>
              </w:rPr>
            </w:pPr>
            <w:r w:rsidRPr="00BC3724">
              <w:rPr>
                <w:b/>
                <w:sz w:val="23"/>
              </w:rPr>
              <w:t>8</w:t>
            </w:r>
            <w:r w:rsidRPr="00BC3724">
              <w:rPr>
                <w:b/>
                <w:spacing w:val="-1"/>
                <w:sz w:val="23"/>
              </w:rPr>
              <w:t xml:space="preserve"> </w:t>
            </w:r>
            <w:r w:rsidRPr="00BC3724">
              <w:rPr>
                <w:b/>
                <w:sz w:val="23"/>
              </w:rPr>
              <w:t>февраля 2023</w:t>
            </w:r>
            <w:r w:rsidRPr="00BC3724">
              <w:rPr>
                <w:b/>
                <w:spacing w:val="-1"/>
                <w:sz w:val="23"/>
              </w:rPr>
              <w:t xml:space="preserve"> </w:t>
            </w:r>
            <w:r w:rsidRPr="00BC3724">
              <w:rPr>
                <w:b/>
                <w:sz w:val="23"/>
              </w:rPr>
              <w:t>года</w:t>
            </w:r>
          </w:p>
        </w:tc>
      </w:tr>
      <w:tr w:rsidR="000E4ABE" w:rsidTr="00BC3724">
        <w:trPr>
          <w:trHeight w:val="308"/>
        </w:trPr>
        <w:tc>
          <w:tcPr>
            <w:tcW w:w="9720" w:type="dxa"/>
            <w:gridSpan w:val="2"/>
          </w:tcPr>
          <w:p w:rsidR="000E4ABE" w:rsidRPr="003015DB" w:rsidRDefault="003015DB" w:rsidP="003015DB">
            <w:pPr>
              <w:pStyle w:val="TableParagraph"/>
              <w:spacing w:before="0" w:line="240" w:lineRule="auto"/>
              <w:ind w:left="0" w:right="0" w:firstLine="357"/>
              <w:jc w:val="both"/>
              <w:rPr>
                <w:i/>
                <w:sz w:val="23"/>
              </w:rPr>
            </w:pPr>
            <w:r w:rsidRPr="003015DB">
              <w:rPr>
                <w:i/>
                <w:sz w:val="23"/>
              </w:rPr>
              <w:t>Дополнительные</w:t>
            </w:r>
            <w:r w:rsidRPr="003015DB">
              <w:rPr>
                <w:i/>
                <w:spacing w:val="-3"/>
                <w:sz w:val="23"/>
              </w:rPr>
              <w:t xml:space="preserve"> </w:t>
            </w:r>
            <w:r w:rsidRPr="003015DB">
              <w:rPr>
                <w:i/>
                <w:sz w:val="23"/>
              </w:rPr>
              <w:t>сроки</w:t>
            </w:r>
          </w:p>
        </w:tc>
      </w:tr>
      <w:tr w:rsidR="000E4ABE" w:rsidTr="00BC3724">
        <w:trPr>
          <w:trHeight w:val="276"/>
        </w:trPr>
        <w:tc>
          <w:tcPr>
            <w:tcW w:w="4773" w:type="dxa"/>
          </w:tcPr>
          <w:p w:rsidR="000E4ABE" w:rsidRPr="003015DB" w:rsidRDefault="003015DB" w:rsidP="003015DB">
            <w:pPr>
              <w:pStyle w:val="TableParagraph"/>
              <w:spacing w:before="0" w:line="240" w:lineRule="auto"/>
              <w:ind w:left="0" w:right="0" w:firstLine="357"/>
              <w:jc w:val="both"/>
              <w:rPr>
                <w:i/>
                <w:sz w:val="23"/>
              </w:rPr>
            </w:pPr>
            <w:r w:rsidRPr="003015DB">
              <w:rPr>
                <w:i/>
                <w:sz w:val="23"/>
              </w:rPr>
              <w:t>15</w:t>
            </w:r>
            <w:r w:rsidRPr="003015DB">
              <w:rPr>
                <w:i/>
                <w:spacing w:val="-1"/>
                <w:sz w:val="23"/>
              </w:rPr>
              <w:t xml:space="preserve"> </w:t>
            </w:r>
            <w:r w:rsidRPr="003015DB">
              <w:rPr>
                <w:i/>
                <w:sz w:val="23"/>
              </w:rPr>
              <w:t>марта 2023</w:t>
            </w:r>
            <w:r w:rsidRPr="003015DB">
              <w:rPr>
                <w:i/>
                <w:spacing w:val="-1"/>
                <w:sz w:val="23"/>
              </w:rPr>
              <w:t xml:space="preserve"> </w:t>
            </w:r>
            <w:r w:rsidRPr="003015DB">
              <w:rPr>
                <w:i/>
                <w:sz w:val="23"/>
              </w:rPr>
              <w:t>года</w:t>
            </w:r>
          </w:p>
        </w:tc>
        <w:tc>
          <w:tcPr>
            <w:tcW w:w="4947" w:type="dxa"/>
          </w:tcPr>
          <w:p w:rsidR="000E4ABE" w:rsidRPr="003015DB" w:rsidRDefault="003015DB" w:rsidP="003015DB">
            <w:pPr>
              <w:pStyle w:val="TableParagraph"/>
              <w:spacing w:before="0" w:line="240" w:lineRule="auto"/>
              <w:ind w:left="0" w:right="0" w:firstLine="357"/>
              <w:jc w:val="both"/>
              <w:rPr>
                <w:i/>
                <w:sz w:val="23"/>
              </w:rPr>
            </w:pPr>
            <w:r w:rsidRPr="003015DB">
              <w:rPr>
                <w:i/>
                <w:sz w:val="23"/>
              </w:rPr>
              <w:t>15</w:t>
            </w:r>
            <w:r w:rsidRPr="003015DB">
              <w:rPr>
                <w:i/>
                <w:spacing w:val="-1"/>
                <w:sz w:val="23"/>
              </w:rPr>
              <w:t xml:space="preserve"> </w:t>
            </w:r>
            <w:r w:rsidRPr="003015DB">
              <w:rPr>
                <w:i/>
                <w:sz w:val="23"/>
              </w:rPr>
              <w:t>мая 2023 года</w:t>
            </w:r>
          </w:p>
        </w:tc>
      </w:tr>
    </w:tbl>
    <w:p w:rsidR="000E4ABE" w:rsidRDefault="000E4ABE" w:rsidP="003015DB">
      <w:pPr>
        <w:pStyle w:val="a3"/>
        <w:ind w:firstLine="357"/>
        <w:jc w:val="both"/>
        <w:rPr>
          <w:sz w:val="26"/>
        </w:rPr>
      </w:pPr>
      <w:bookmarkStart w:id="0" w:name="_GoBack"/>
      <w:bookmarkEnd w:id="0"/>
    </w:p>
    <w:p w:rsidR="000E4ABE" w:rsidRDefault="003015DB" w:rsidP="003015DB">
      <w:pPr>
        <w:pStyle w:val="a4"/>
        <w:numPr>
          <w:ilvl w:val="0"/>
          <w:numId w:val="4"/>
        </w:numPr>
        <w:tabs>
          <w:tab w:val="left" w:pos="479"/>
        </w:tabs>
        <w:ind w:left="0" w:firstLine="357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0E4ABE" w:rsidRDefault="003015DB" w:rsidP="003015DB">
      <w:pPr>
        <w:pStyle w:val="a4"/>
        <w:numPr>
          <w:ilvl w:val="0"/>
          <w:numId w:val="4"/>
        </w:numPr>
        <w:tabs>
          <w:tab w:val="left" w:pos="991"/>
        </w:tabs>
        <w:ind w:left="0" w:firstLine="357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</w:t>
      </w:r>
      <w:r>
        <w:rPr>
          <w:sz w:val="23"/>
        </w:rPr>
        <w:t>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a4"/>
        <w:numPr>
          <w:ilvl w:val="0"/>
          <w:numId w:val="4"/>
        </w:numPr>
        <w:tabs>
          <w:tab w:val="left" w:pos="979"/>
        </w:tabs>
        <w:ind w:left="0" w:firstLine="357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</w:t>
      </w:r>
      <w:r>
        <w:rPr>
          <w:sz w:val="23"/>
        </w:rPr>
        <w:t>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904"/>
        </w:tabs>
        <w:ind w:left="0" w:firstLine="357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 («незачёт»);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71"/>
        </w:tabs>
        <w:ind w:left="0" w:firstLine="357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66"/>
        </w:tabs>
        <w:ind w:left="0" w:firstLine="357"/>
        <w:rPr>
          <w:sz w:val="23"/>
        </w:rPr>
      </w:pPr>
      <w:proofErr w:type="gramStart"/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  <w:proofErr w:type="gramEnd"/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11"/>
        </w:tabs>
        <w:ind w:left="0" w:firstLine="357"/>
        <w:rPr>
          <w:sz w:val="23"/>
        </w:rPr>
      </w:pPr>
      <w:proofErr w:type="gramStart"/>
      <w:r>
        <w:rPr>
          <w:sz w:val="23"/>
        </w:rPr>
        <w:t>удалённые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  <w:proofErr w:type="gramEnd"/>
    </w:p>
    <w:p w:rsidR="000E4ABE" w:rsidRDefault="003015DB" w:rsidP="003015DB">
      <w:pPr>
        <w:pStyle w:val="a4"/>
        <w:numPr>
          <w:ilvl w:val="0"/>
          <w:numId w:val="2"/>
        </w:numPr>
        <w:tabs>
          <w:tab w:val="left" w:pos="1202"/>
        </w:tabs>
        <w:ind w:left="0" w:firstLine="357"/>
        <w:jc w:val="both"/>
        <w:rPr>
          <w:sz w:val="23"/>
        </w:rPr>
      </w:pPr>
      <w:r>
        <w:rPr>
          <w:sz w:val="23"/>
        </w:rPr>
        <w:t xml:space="preserve">Во время проведения итогового собеседования участникам итогового собеседования </w:t>
      </w:r>
      <w:r>
        <w:rPr>
          <w:b/>
          <w:sz w:val="23"/>
        </w:rPr>
        <w:t>запрещено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этого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</w:t>
      </w:r>
      <w:r>
        <w:rPr>
          <w:spacing w:val="5"/>
          <w:sz w:val="23"/>
        </w:rPr>
        <w:t xml:space="preserve"> </w:t>
      </w:r>
      <w:r>
        <w:rPr>
          <w:sz w:val="23"/>
        </w:rPr>
        <w:t>удаляется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«Акт об</w:t>
      </w:r>
      <w:r>
        <w:rPr>
          <w:spacing w:val="4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 ИС-9».</w:t>
      </w:r>
    </w:p>
    <w:p w:rsidR="000E4ABE" w:rsidRDefault="003015DB" w:rsidP="003015DB">
      <w:pPr>
        <w:pStyle w:val="1"/>
        <w:numPr>
          <w:ilvl w:val="0"/>
          <w:numId w:val="2"/>
        </w:numPr>
        <w:tabs>
          <w:tab w:val="left" w:pos="1202"/>
        </w:tabs>
        <w:ind w:left="0" w:firstLine="357"/>
        <w:jc w:val="both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08"/>
        </w:tabs>
        <w:ind w:left="0" w:firstLine="357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08"/>
        </w:tabs>
        <w:ind w:left="0" w:firstLine="357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</w:t>
      </w:r>
      <w:r>
        <w:rPr>
          <w:sz w:val="23"/>
        </w:rPr>
        <w:t>ции;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08"/>
        </w:tabs>
        <w:ind w:left="0" w:firstLine="357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0E4ABE" w:rsidRDefault="003015DB" w:rsidP="003015DB">
      <w:pPr>
        <w:pStyle w:val="a4"/>
        <w:numPr>
          <w:ilvl w:val="0"/>
          <w:numId w:val="3"/>
        </w:numPr>
        <w:tabs>
          <w:tab w:val="left" w:pos="808"/>
        </w:tabs>
        <w:ind w:left="0" w:firstLine="357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a4"/>
        <w:numPr>
          <w:ilvl w:val="0"/>
          <w:numId w:val="2"/>
        </w:numPr>
        <w:tabs>
          <w:tab w:val="left" w:pos="1258"/>
          <w:tab w:val="left" w:pos="1259"/>
        </w:tabs>
        <w:ind w:left="0" w:firstLine="357"/>
        <w:jc w:val="both"/>
        <w:rPr>
          <w:sz w:val="23"/>
        </w:rPr>
      </w:pPr>
      <w:r>
        <w:rPr>
          <w:b/>
          <w:sz w:val="23"/>
        </w:rPr>
        <w:t>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время проведения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 присутствуют</w:t>
      </w:r>
      <w:r>
        <w:rPr>
          <w:sz w:val="23"/>
        </w:rPr>
        <w:t>: один участник</w:t>
      </w:r>
      <w:r>
        <w:rPr>
          <w:spacing w:val="-55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эксперт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0E4ABE" w:rsidRDefault="003015DB" w:rsidP="003015DB">
      <w:pPr>
        <w:ind w:firstLine="357"/>
        <w:jc w:val="both"/>
        <w:rPr>
          <w:sz w:val="23"/>
        </w:rPr>
      </w:pPr>
      <w:r>
        <w:rPr>
          <w:b/>
          <w:sz w:val="23"/>
        </w:rPr>
        <w:t>В качестве экспертов могут выступать только учителя русского языка и литературы</w:t>
      </w:r>
      <w:r>
        <w:rPr>
          <w:sz w:val="23"/>
        </w:rPr>
        <w:t>. 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1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разработанным</w:t>
      </w:r>
      <w:r>
        <w:rPr>
          <w:spacing w:val="1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8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норм</w:t>
      </w:r>
    </w:p>
    <w:p w:rsidR="000E4ABE" w:rsidRDefault="000E4ABE" w:rsidP="003015DB">
      <w:pPr>
        <w:ind w:firstLine="357"/>
        <w:jc w:val="both"/>
        <w:rPr>
          <w:sz w:val="23"/>
        </w:rPr>
        <w:sectPr w:rsidR="000E4ABE">
          <w:type w:val="continuous"/>
          <w:pgSz w:w="11910" w:h="16840"/>
          <w:pgMar w:top="340" w:right="500" w:bottom="0" w:left="460" w:header="720" w:footer="720" w:gutter="0"/>
          <w:cols w:space="720"/>
        </w:sectPr>
      </w:pPr>
    </w:p>
    <w:p w:rsidR="000E4ABE" w:rsidRDefault="003015DB" w:rsidP="003015DB">
      <w:pPr>
        <w:ind w:firstLine="357"/>
        <w:jc w:val="both"/>
        <w:rPr>
          <w:sz w:val="23"/>
        </w:rPr>
      </w:pPr>
      <w:r>
        <w:rPr>
          <w:sz w:val="23"/>
        </w:rPr>
        <w:lastRenderedPageBreak/>
        <w:t xml:space="preserve">современного русского литературного языка. </w:t>
      </w:r>
      <w:r>
        <w:rPr>
          <w:b/>
          <w:sz w:val="23"/>
        </w:rPr>
        <w:t>Во время проведения итогового собеседования ведётся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потоковая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аудиозапись</w:t>
      </w:r>
      <w:r>
        <w:rPr>
          <w:sz w:val="23"/>
        </w:rPr>
        <w:t>.</w:t>
      </w:r>
    </w:p>
    <w:p w:rsidR="000E4ABE" w:rsidRDefault="003015DB" w:rsidP="003015DB">
      <w:pPr>
        <w:ind w:firstLine="357"/>
        <w:jc w:val="both"/>
        <w:rPr>
          <w:sz w:val="23"/>
        </w:rPr>
      </w:pPr>
      <w:r>
        <w:rPr>
          <w:sz w:val="23"/>
        </w:rPr>
        <w:t>Участник итогового собеседования перед началом ответа проговаривает в средство аудиозаписи свою</w:t>
      </w:r>
      <w:r>
        <w:rPr>
          <w:spacing w:val="1"/>
          <w:sz w:val="23"/>
        </w:rPr>
        <w:t xml:space="preserve"> </w:t>
      </w:r>
      <w:r>
        <w:rPr>
          <w:sz w:val="23"/>
        </w:rPr>
        <w:t>фамилию, имя, отчество, класс, номер вариа</w:t>
      </w:r>
      <w:r>
        <w:rPr>
          <w:sz w:val="23"/>
        </w:rPr>
        <w:t xml:space="preserve">нта. </w:t>
      </w:r>
      <w:r>
        <w:rPr>
          <w:b/>
          <w:sz w:val="23"/>
        </w:rPr>
        <w:t>Перед ответом на каждое задание участник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произносит номер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sz w:val="23"/>
        </w:rPr>
        <w:t>.</w:t>
      </w:r>
    </w:p>
    <w:p w:rsidR="000E4ABE" w:rsidRDefault="003015DB" w:rsidP="003015DB">
      <w:pPr>
        <w:pStyle w:val="a3"/>
        <w:ind w:firstLine="357"/>
        <w:jc w:val="both"/>
      </w:pPr>
      <w:r>
        <w:t>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BC3724">
        <w:t>экзаменатор</w:t>
      </w:r>
      <w:r>
        <w:t>ом-собеседником.</w:t>
      </w:r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a4"/>
        <w:numPr>
          <w:ilvl w:val="0"/>
          <w:numId w:val="2"/>
        </w:numPr>
        <w:tabs>
          <w:tab w:val="left" w:pos="1259"/>
        </w:tabs>
        <w:ind w:left="0" w:firstLine="357"/>
        <w:jc w:val="both"/>
        <w:rPr>
          <w:sz w:val="23"/>
        </w:rPr>
      </w:pPr>
      <w:r>
        <w:rPr>
          <w:sz w:val="23"/>
        </w:rPr>
        <w:t xml:space="preserve">После завершения итогового собеседования участник </w:t>
      </w:r>
      <w:r>
        <w:rPr>
          <w:b/>
          <w:sz w:val="23"/>
        </w:rPr>
        <w:t>может п</w:t>
      </w:r>
      <w:r>
        <w:rPr>
          <w:b/>
          <w:sz w:val="23"/>
        </w:rPr>
        <w:t>рослушать аудиозапись своего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для того, чтобы убедиться, что аудиозапись проведена без сбоев, отсутствуют посторонние шумы и</w:t>
      </w:r>
      <w:r>
        <w:rPr>
          <w:spacing w:val="1"/>
          <w:sz w:val="23"/>
        </w:rPr>
        <w:t xml:space="preserve"> </w:t>
      </w:r>
      <w:r>
        <w:rPr>
          <w:sz w:val="23"/>
        </w:rPr>
        <w:t>помехи,</w:t>
      </w:r>
      <w:r>
        <w:rPr>
          <w:spacing w:val="-1"/>
          <w:sz w:val="23"/>
        </w:rPr>
        <w:t xml:space="preserve"> </w:t>
      </w:r>
      <w:r>
        <w:rPr>
          <w:sz w:val="23"/>
        </w:rPr>
        <w:t>голоса участника 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экзаменатора-собеседника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отчётливо</w:t>
      </w:r>
      <w:r>
        <w:rPr>
          <w:spacing w:val="-1"/>
          <w:sz w:val="23"/>
        </w:rPr>
        <w:t xml:space="preserve"> </w:t>
      </w:r>
      <w:r>
        <w:rPr>
          <w:sz w:val="23"/>
        </w:rPr>
        <w:t>слышны.</w:t>
      </w:r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a4"/>
        <w:numPr>
          <w:ilvl w:val="0"/>
          <w:numId w:val="2"/>
        </w:numPr>
        <w:tabs>
          <w:tab w:val="left" w:pos="1221"/>
        </w:tabs>
        <w:ind w:left="0" w:firstLine="357"/>
        <w:jc w:val="both"/>
        <w:rPr>
          <w:sz w:val="23"/>
        </w:rPr>
      </w:pPr>
      <w:r>
        <w:rPr>
          <w:b/>
          <w:sz w:val="23"/>
        </w:rPr>
        <w:t>Зачёт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выставляется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набравшим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баллов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собеседования по русскому</w:t>
      </w:r>
      <w:r>
        <w:rPr>
          <w:spacing w:val="-2"/>
          <w:sz w:val="23"/>
        </w:rPr>
        <w:t xml:space="preserve"> </w:t>
      </w:r>
      <w:r>
        <w:rPr>
          <w:sz w:val="23"/>
        </w:rPr>
        <w:t>языку.</w:t>
      </w:r>
    </w:p>
    <w:p w:rsidR="000E4ABE" w:rsidRDefault="003015DB" w:rsidP="003015DB">
      <w:pPr>
        <w:pStyle w:val="1"/>
        <w:ind w:left="0" w:firstLine="357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 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0E4ABE" w:rsidRDefault="000E4ABE" w:rsidP="003015DB">
      <w:pPr>
        <w:pStyle w:val="a3"/>
        <w:ind w:firstLine="357"/>
        <w:jc w:val="both"/>
      </w:pPr>
    </w:p>
    <w:p w:rsidR="000E4ABE" w:rsidRDefault="003015DB" w:rsidP="003015DB">
      <w:pPr>
        <w:pStyle w:val="a4"/>
        <w:numPr>
          <w:ilvl w:val="0"/>
          <w:numId w:val="2"/>
        </w:numPr>
        <w:tabs>
          <w:tab w:val="left" w:pos="1259"/>
        </w:tabs>
        <w:ind w:left="0" w:firstLine="357"/>
        <w:jc w:val="both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</w:t>
      </w:r>
      <w:r>
        <w:rPr>
          <w:sz w:val="23"/>
        </w:rPr>
        <w:t>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итогового собеседования обучающимся </w:t>
      </w:r>
      <w:r>
        <w:rPr>
          <w:b/>
          <w:sz w:val="23"/>
        </w:rPr>
        <w:t>при получении повторного неудовлетворительного результата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(«незачёт») за итоговое собеседование предоставляется право подать в письменной форме заявление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 проверку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аудиозаписи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устного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участника итогового собес</w:t>
      </w:r>
      <w:r>
        <w:rPr>
          <w:sz w:val="23"/>
        </w:rPr>
        <w:t>едования комиссией по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 собеседования другой образовательной организации или комиссией, сформированной в местах,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ОИВ.</w:t>
      </w:r>
      <w:proofErr w:type="gramEnd"/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1"/>
        <w:numPr>
          <w:ilvl w:val="0"/>
          <w:numId w:val="2"/>
        </w:numPr>
        <w:tabs>
          <w:tab w:val="left" w:pos="1219"/>
        </w:tabs>
        <w:ind w:left="0" w:firstLine="357"/>
        <w:jc w:val="both"/>
        <w:rPr>
          <w:b w:val="0"/>
        </w:rPr>
      </w:pPr>
      <w:r>
        <w:t>Итоговое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</w:t>
      </w:r>
      <w:r>
        <w:rPr>
          <w:b w:val="0"/>
        </w:rPr>
        <w:t>.</w:t>
      </w:r>
    </w:p>
    <w:p w:rsidR="000E4ABE" w:rsidRDefault="000E4ABE" w:rsidP="003015DB">
      <w:pPr>
        <w:pStyle w:val="a3"/>
        <w:ind w:firstLine="357"/>
        <w:jc w:val="both"/>
        <w:rPr>
          <w:sz w:val="22"/>
        </w:rPr>
      </w:pPr>
    </w:p>
    <w:p w:rsidR="000E4ABE" w:rsidRDefault="003015DB" w:rsidP="003015DB">
      <w:pPr>
        <w:pStyle w:val="a4"/>
        <w:numPr>
          <w:ilvl w:val="0"/>
          <w:numId w:val="2"/>
        </w:numPr>
        <w:tabs>
          <w:tab w:val="left" w:pos="1307"/>
        </w:tabs>
        <w:ind w:left="0" w:firstLine="357"/>
        <w:jc w:val="both"/>
        <w:rPr>
          <w:sz w:val="23"/>
        </w:rPr>
      </w:pP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собеседования должна завершиться </w:t>
      </w:r>
      <w:r>
        <w:rPr>
          <w:b/>
          <w:sz w:val="23"/>
        </w:rPr>
        <w:t xml:space="preserve">не позднее чем через пять календарных дней </w:t>
      </w:r>
      <w:proofErr w:type="gramStart"/>
      <w:r>
        <w:rPr>
          <w:b/>
          <w:sz w:val="23"/>
        </w:rPr>
        <w:t>с даты проведения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0E4ABE" w:rsidRDefault="000E4ABE" w:rsidP="003015DB">
      <w:pPr>
        <w:pStyle w:val="a3"/>
        <w:ind w:firstLine="357"/>
        <w:jc w:val="both"/>
      </w:pPr>
    </w:p>
    <w:p w:rsidR="000E4ABE" w:rsidRDefault="003015DB" w:rsidP="003015DB">
      <w:pPr>
        <w:pStyle w:val="1"/>
        <w:numPr>
          <w:ilvl w:val="0"/>
          <w:numId w:val="2"/>
        </w:numPr>
        <w:tabs>
          <w:tab w:val="left" w:pos="1228"/>
        </w:tabs>
        <w:ind w:left="0" w:firstLine="357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ИС</w:t>
      </w:r>
      <w:r>
        <w:rPr>
          <w:b w:val="0"/>
        </w:rPr>
        <w:t>:</w:t>
      </w:r>
    </w:p>
    <w:p w:rsidR="000E4ABE" w:rsidRDefault="003015DB" w:rsidP="003015DB">
      <w:pPr>
        <w:pStyle w:val="a4"/>
        <w:numPr>
          <w:ilvl w:val="0"/>
          <w:numId w:val="1"/>
        </w:numPr>
        <w:tabs>
          <w:tab w:val="left" w:pos="1115"/>
        </w:tabs>
        <w:ind w:left="0" w:firstLine="357"/>
        <w:rPr>
          <w:sz w:val="23"/>
        </w:rPr>
      </w:pPr>
      <w:r>
        <w:rPr>
          <w:sz w:val="23"/>
        </w:rPr>
        <w:t xml:space="preserve">В день проведения ИС участник должен прибыть в пункт проведения ИС </w:t>
      </w:r>
      <w:r>
        <w:rPr>
          <w:b/>
          <w:sz w:val="23"/>
        </w:rPr>
        <w:t>не менее ч</w:t>
      </w:r>
      <w:r>
        <w:rPr>
          <w:b/>
          <w:sz w:val="23"/>
        </w:rPr>
        <w:t>ем за 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 до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начала</w:t>
      </w:r>
      <w:r>
        <w:rPr>
          <w:sz w:val="23"/>
        </w:rPr>
        <w:t>.</w:t>
      </w:r>
    </w:p>
    <w:p w:rsidR="000E4ABE" w:rsidRDefault="003015DB" w:rsidP="003015DB">
      <w:pPr>
        <w:pStyle w:val="a4"/>
        <w:numPr>
          <w:ilvl w:val="0"/>
          <w:numId w:val="1"/>
        </w:numPr>
        <w:tabs>
          <w:tab w:val="left" w:pos="1115"/>
        </w:tabs>
        <w:ind w:left="0" w:firstLine="357"/>
        <w:rPr>
          <w:sz w:val="23"/>
        </w:rPr>
      </w:pPr>
      <w:r>
        <w:rPr>
          <w:sz w:val="23"/>
        </w:rPr>
        <w:t xml:space="preserve">Допуск участников ИС в пункт проведения ИС осуществляется </w:t>
      </w:r>
      <w:r w:rsidRPr="003015DB">
        <w:rPr>
          <w:b/>
          <w:smallCaps/>
          <w:sz w:val="23"/>
        </w:rPr>
        <w:t>при наличии</w:t>
      </w:r>
      <w:r>
        <w:rPr>
          <w:sz w:val="23"/>
        </w:rPr>
        <w:t xml:space="preserve"> у них </w:t>
      </w:r>
      <w:r>
        <w:rPr>
          <w:b/>
          <w:sz w:val="23"/>
        </w:rPr>
        <w:t>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удостоверяющих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личность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(паспорт)</w:t>
      </w:r>
      <w:r>
        <w:rPr>
          <w:sz w:val="23"/>
        </w:rPr>
        <w:t>.</w:t>
      </w:r>
    </w:p>
    <w:p w:rsidR="000E4ABE" w:rsidRDefault="003015DB" w:rsidP="003015DB">
      <w:pPr>
        <w:pStyle w:val="a4"/>
        <w:numPr>
          <w:ilvl w:val="0"/>
          <w:numId w:val="1"/>
        </w:numPr>
        <w:tabs>
          <w:tab w:val="left" w:pos="1115"/>
        </w:tabs>
        <w:ind w:left="0" w:firstLine="357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день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6"/>
          <w:sz w:val="23"/>
        </w:rPr>
        <w:t xml:space="preserve"> </w:t>
      </w:r>
      <w:r>
        <w:rPr>
          <w:sz w:val="23"/>
        </w:rPr>
        <w:t>входа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ИС)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запрещается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себе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связи,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электронно-вычислительную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фото-,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видеоаппаратуру,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справочные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 заметки и иные средства хранения и передачи информации, выносить из аудиторий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</w:t>
      </w:r>
      <w:r>
        <w:rPr>
          <w:b/>
          <w:sz w:val="23"/>
        </w:rPr>
        <w:t>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proofErr w:type="gramEnd"/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КИМ,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бумажном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носителях,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фотографировать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sz w:val="23"/>
        </w:rPr>
        <w:t>.</w:t>
      </w:r>
      <w:proofErr w:type="gramEnd"/>
    </w:p>
    <w:p w:rsidR="000E4ABE" w:rsidRDefault="003015DB" w:rsidP="003015DB">
      <w:pPr>
        <w:pStyle w:val="a4"/>
        <w:numPr>
          <w:ilvl w:val="0"/>
          <w:numId w:val="1"/>
        </w:numPr>
        <w:tabs>
          <w:tab w:val="left" w:pos="1125"/>
        </w:tabs>
        <w:ind w:left="0" w:firstLine="357"/>
        <w:rPr>
          <w:sz w:val="23"/>
        </w:rPr>
      </w:pPr>
      <w:r>
        <w:rPr>
          <w:b/>
          <w:sz w:val="23"/>
        </w:rPr>
        <w:t>Участники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допустившие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Порядка, удаляются с ИС</w:t>
      </w:r>
      <w:r>
        <w:rPr>
          <w:sz w:val="23"/>
        </w:rPr>
        <w:t>. По данному факту составляется акт. Если факт нарушения участником Порядка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аннулировании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участника ИС.</w:t>
      </w:r>
    </w:p>
    <w:p w:rsidR="000E4ABE" w:rsidRDefault="000E4ABE" w:rsidP="003015DB">
      <w:pPr>
        <w:pStyle w:val="a3"/>
        <w:ind w:firstLine="357"/>
        <w:jc w:val="both"/>
      </w:pPr>
    </w:p>
    <w:p w:rsidR="000E4ABE" w:rsidRDefault="003015DB" w:rsidP="003015DB">
      <w:pPr>
        <w:pStyle w:val="1"/>
        <w:ind w:left="0" w:firstLine="35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>месту подачи заявления на участие в итоговом собеседовании под подпись обучающихся и их роди</w:t>
      </w:r>
      <w:r>
        <w:t>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0E4ABE" w:rsidRDefault="000E4ABE" w:rsidP="003015DB">
      <w:pPr>
        <w:pStyle w:val="a3"/>
        <w:ind w:firstLine="357"/>
        <w:jc w:val="both"/>
        <w:rPr>
          <w:b/>
          <w:sz w:val="26"/>
        </w:rPr>
      </w:pPr>
    </w:p>
    <w:p w:rsidR="000E4ABE" w:rsidRDefault="003015DB">
      <w:pPr>
        <w:spacing w:before="233" w:line="264" w:lineRule="exact"/>
        <w:ind w:left="814"/>
        <w:rPr>
          <w:b/>
          <w:sz w:val="23"/>
        </w:rPr>
      </w:pPr>
      <w:r>
        <w:rPr>
          <w:b/>
          <w:sz w:val="23"/>
        </w:rPr>
        <w:t>Участник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</w:p>
    <w:p w:rsidR="000E4ABE" w:rsidRDefault="003015DB">
      <w:pPr>
        <w:pStyle w:val="1"/>
        <w:tabs>
          <w:tab w:val="left" w:pos="3058"/>
          <w:tab w:val="left" w:pos="5548"/>
          <w:tab w:val="left" w:pos="6030"/>
          <w:tab w:val="left" w:pos="7125"/>
        </w:tabs>
        <w:spacing w:line="264" w:lineRule="exact"/>
        <w:ind w:left="8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«</w:t>
      </w:r>
      <w:r>
        <w:t xml:space="preserve">   »</w:t>
      </w:r>
      <w:r>
        <w:rPr>
          <w:u w:val="single"/>
        </w:rPr>
        <w:tab/>
      </w:r>
      <w:r>
        <w:t>2023</w:t>
      </w:r>
      <w:r>
        <w:t xml:space="preserve"> г.</w:t>
      </w:r>
    </w:p>
    <w:p w:rsidR="000E4ABE" w:rsidRDefault="000E4ABE">
      <w:pPr>
        <w:pStyle w:val="a3"/>
        <w:rPr>
          <w:b/>
          <w:sz w:val="20"/>
        </w:rPr>
      </w:pPr>
    </w:p>
    <w:p w:rsidR="000E4ABE" w:rsidRDefault="000E4ABE">
      <w:pPr>
        <w:pStyle w:val="a3"/>
        <w:spacing w:before="2"/>
        <w:rPr>
          <w:b/>
          <w:sz w:val="18"/>
        </w:rPr>
      </w:pPr>
    </w:p>
    <w:p w:rsidR="000E4ABE" w:rsidRDefault="003015DB">
      <w:pPr>
        <w:spacing w:before="91" w:line="263" w:lineRule="exact"/>
        <w:ind w:left="814"/>
        <w:rPr>
          <w:b/>
          <w:sz w:val="23"/>
        </w:rPr>
      </w:pPr>
      <w:r>
        <w:rPr>
          <w:b/>
          <w:sz w:val="23"/>
        </w:rPr>
        <w:t>Родитель/законный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представитель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участника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экзамена</w:t>
      </w:r>
    </w:p>
    <w:p w:rsidR="000E4ABE" w:rsidRDefault="003015DB">
      <w:pPr>
        <w:pStyle w:val="1"/>
        <w:tabs>
          <w:tab w:val="left" w:pos="3001"/>
          <w:tab w:val="left" w:pos="5490"/>
          <w:tab w:val="left" w:pos="6030"/>
          <w:tab w:val="left" w:pos="7240"/>
        </w:tabs>
        <w:spacing w:line="263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«   »</w:t>
      </w:r>
      <w:r>
        <w:rPr>
          <w:u w:val="single"/>
        </w:rPr>
        <w:tab/>
      </w:r>
      <w:r>
        <w:t>2023</w:t>
      </w:r>
      <w:r>
        <w:t xml:space="preserve"> г.</w:t>
      </w:r>
    </w:p>
    <w:sectPr w:rsidR="000E4ABE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ED1"/>
    <w:multiLevelType w:val="hybridMultilevel"/>
    <w:tmpl w:val="F1864B70"/>
    <w:lvl w:ilvl="0" w:tplc="90E63F8A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68E9A52">
      <w:numFmt w:val="bullet"/>
      <w:lvlText w:val="•"/>
      <w:lvlJc w:val="left"/>
      <w:pPr>
        <w:ind w:left="1184" w:hanging="443"/>
      </w:pPr>
      <w:rPr>
        <w:rFonts w:hint="default"/>
        <w:lang w:val="ru-RU" w:eastAsia="en-US" w:bidi="ar-SA"/>
      </w:rPr>
    </w:lvl>
    <w:lvl w:ilvl="2" w:tplc="BCB04E62">
      <w:numFmt w:val="bullet"/>
      <w:lvlText w:val="•"/>
      <w:lvlJc w:val="left"/>
      <w:pPr>
        <w:ind w:left="2268" w:hanging="443"/>
      </w:pPr>
      <w:rPr>
        <w:rFonts w:hint="default"/>
        <w:lang w:val="ru-RU" w:eastAsia="en-US" w:bidi="ar-SA"/>
      </w:rPr>
    </w:lvl>
    <w:lvl w:ilvl="3" w:tplc="9B520730">
      <w:numFmt w:val="bullet"/>
      <w:lvlText w:val="•"/>
      <w:lvlJc w:val="left"/>
      <w:pPr>
        <w:ind w:left="3353" w:hanging="443"/>
      </w:pPr>
      <w:rPr>
        <w:rFonts w:hint="default"/>
        <w:lang w:val="ru-RU" w:eastAsia="en-US" w:bidi="ar-SA"/>
      </w:rPr>
    </w:lvl>
    <w:lvl w:ilvl="4" w:tplc="1070F870">
      <w:numFmt w:val="bullet"/>
      <w:lvlText w:val="•"/>
      <w:lvlJc w:val="left"/>
      <w:pPr>
        <w:ind w:left="4437" w:hanging="443"/>
      </w:pPr>
      <w:rPr>
        <w:rFonts w:hint="default"/>
        <w:lang w:val="ru-RU" w:eastAsia="en-US" w:bidi="ar-SA"/>
      </w:rPr>
    </w:lvl>
    <w:lvl w:ilvl="5" w:tplc="8D104B86">
      <w:numFmt w:val="bullet"/>
      <w:lvlText w:val="•"/>
      <w:lvlJc w:val="left"/>
      <w:pPr>
        <w:ind w:left="5522" w:hanging="443"/>
      </w:pPr>
      <w:rPr>
        <w:rFonts w:hint="default"/>
        <w:lang w:val="ru-RU" w:eastAsia="en-US" w:bidi="ar-SA"/>
      </w:rPr>
    </w:lvl>
    <w:lvl w:ilvl="6" w:tplc="DE4EE4B2">
      <w:numFmt w:val="bullet"/>
      <w:lvlText w:val="•"/>
      <w:lvlJc w:val="left"/>
      <w:pPr>
        <w:ind w:left="6606" w:hanging="443"/>
      </w:pPr>
      <w:rPr>
        <w:rFonts w:hint="default"/>
        <w:lang w:val="ru-RU" w:eastAsia="en-US" w:bidi="ar-SA"/>
      </w:rPr>
    </w:lvl>
    <w:lvl w:ilvl="7" w:tplc="138641B2">
      <w:numFmt w:val="bullet"/>
      <w:lvlText w:val="•"/>
      <w:lvlJc w:val="left"/>
      <w:pPr>
        <w:ind w:left="7690" w:hanging="443"/>
      </w:pPr>
      <w:rPr>
        <w:rFonts w:hint="default"/>
        <w:lang w:val="ru-RU" w:eastAsia="en-US" w:bidi="ar-SA"/>
      </w:rPr>
    </w:lvl>
    <w:lvl w:ilvl="8" w:tplc="93EA2590">
      <w:numFmt w:val="bullet"/>
      <w:lvlText w:val="•"/>
      <w:lvlJc w:val="left"/>
      <w:pPr>
        <w:ind w:left="8775" w:hanging="443"/>
      </w:pPr>
      <w:rPr>
        <w:rFonts w:hint="default"/>
        <w:lang w:val="ru-RU" w:eastAsia="en-US" w:bidi="ar-SA"/>
      </w:rPr>
    </w:lvl>
  </w:abstractNum>
  <w:abstractNum w:abstractNumId="1">
    <w:nsid w:val="296E0958"/>
    <w:multiLevelType w:val="hybridMultilevel"/>
    <w:tmpl w:val="4370ABAA"/>
    <w:lvl w:ilvl="0" w:tplc="3DCE7F42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F9224F6">
      <w:numFmt w:val="bullet"/>
      <w:lvlText w:val="•"/>
      <w:lvlJc w:val="left"/>
      <w:pPr>
        <w:ind w:left="2030" w:hanging="294"/>
      </w:pPr>
      <w:rPr>
        <w:rFonts w:hint="default"/>
        <w:lang w:val="ru-RU" w:eastAsia="en-US" w:bidi="ar-SA"/>
      </w:rPr>
    </w:lvl>
    <w:lvl w:ilvl="2" w:tplc="788893C8">
      <w:numFmt w:val="bullet"/>
      <w:lvlText w:val="•"/>
      <w:lvlJc w:val="left"/>
      <w:pPr>
        <w:ind w:left="3020" w:hanging="294"/>
      </w:pPr>
      <w:rPr>
        <w:rFonts w:hint="default"/>
        <w:lang w:val="ru-RU" w:eastAsia="en-US" w:bidi="ar-SA"/>
      </w:rPr>
    </w:lvl>
    <w:lvl w:ilvl="3" w:tplc="DD14C9D0">
      <w:numFmt w:val="bullet"/>
      <w:lvlText w:val="•"/>
      <w:lvlJc w:val="left"/>
      <w:pPr>
        <w:ind w:left="4011" w:hanging="294"/>
      </w:pPr>
      <w:rPr>
        <w:rFonts w:hint="default"/>
        <w:lang w:val="ru-RU" w:eastAsia="en-US" w:bidi="ar-SA"/>
      </w:rPr>
    </w:lvl>
    <w:lvl w:ilvl="4" w:tplc="DDE88604">
      <w:numFmt w:val="bullet"/>
      <w:lvlText w:val="•"/>
      <w:lvlJc w:val="left"/>
      <w:pPr>
        <w:ind w:left="5001" w:hanging="294"/>
      </w:pPr>
      <w:rPr>
        <w:rFonts w:hint="default"/>
        <w:lang w:val="ru-RU" w:eastAsia="en-US" w:bidi="ar-SA"/>
      </w:rPr>
    </w:lvl>
    <w:lvl w:ilvl="5" w:tplc="DD3E1BDA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6" w:tplc="C5329ED4">
      <w:numFmt w:val="bullet"/>
      <w:lvlText w:val="•"/>
      <w:lvlJc w:val="left"/>
      <w:pPr>
        <w:ind w:left="6982" w:hanging="294"/>
      </w:pPr>
      <w:rPr>
        <w:rFonts w:hint="default"/>
        <w:lang w:val="ru-RU" w:eastAsia="en-US" w:bidi="ar-SA"/>
      </w:rPr>
    </w:lvl>
    <w:lvl w:ilvl="7" w:tplc="D8D4F82C">
      <w:numFmt w:val="bullet"/>
      <w:lvlText w:val="•"/>
      <w:lvlJc w:val="left"/>
      <w:pPr>
        <w:ind w:left="7972" w:hanging="294"/>
      </w:pPr>
      <w:rPr>
        <w:rFonts w:hint="default"/>
        <w:lang w:val="ru-RU" w:eastAsia="en-US" w:bidi="ar-SA"/>
      </w:rPr>
    </w:lvl>
    <w:lvl w:ilvl="8" w:tplc="7B2CD9BE">
      <w:numFmt w:val="bullet"/>
      <w:lvlText w:val="•"/>
      <w:lvlJc w:val="left"/>
      <w:pPr>
        <w:ind w:left="8963" w:hanging="294"/>
      </w:pPr>
      <w:rPr>
        <w:rFonts w:hint="default"/>
        <w:lang w:val="ru-RU" w:eastAsia="en-US" w:bidi="ar-SA"/>
      </w:rPr>
    </w:lvl>
  </w:abstractNum>
  <w:abstractNum w:abstractNumId="2">
    <w:nsid w:val="2F4D6BEA"/>
    <w:multiLevelType w:val="hybridMultilevel"/>
    <w:tmpl w:val="6464AB44"/>
    <w:lvl w:ilvl="0" w:tplc="F2206718">
      <w:start w:val="9"/>
      <w:numFmt w:val="decimal"/>
      <w:lvlText w:val="%1."/>
      <w:lvlJc w:val="left"/>
      <w:pPr>
        <w:ind w:left="106" w:hanging="5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6A212A">
      <w:numFmt w:val="bullet"/>
      <w:lvlText w:val="•"/>
      <w:lvlJc w:val="left"/>
      <w:pPr>
        <w:ind w:left="1184" w:hanging="529"/>
      </w:pPr>
      <w:rPr>
        <w:rFonts w:hint="default"/>
        <w:lang w:val="ru-RU" w:eastAsia="en-US" w:bidi="ar-SA"/>
      </w:rPr>
    </w:lvl>
    <w:lvl w:ilvl="2" w:tplc="9D429EAE">
      <w:numFmt w:val="bullet"/>
      <w:lvlText w:val="•"/>
      <w:lvlJc w:val="left"/>
      <w:pPr>
        <w:ind w:left="2268" w:hanging="529"/>
      </w:pPr>
      <w:rPr>
        <w:rFonts w:hint="default"/>
        <w:lang w:val="ru-RU" w:eastAsia="en-US" w:bidi="ar-SA"/>
      </w:rPr>
    </w:lvl>
    <w:lvl w:ilvl="3" w:tplc="FDA06644">
      <w:numFmt w:val="bullet"/>
      <w:lvlText w:val="•"/>
      <w:lvlJc w:val="left"/>
      <w:pPr>
        <w:ind w:left="3353" w:hanging="529"/>
      </w:pPr>
      <w:rPr>
        <w:rFonts w:hint="default"/>
        <w:lang w:val="ru-RU" w:eastAsia="en-US" w:bidi="ar-SA"/>
      </w:rPr>
    </w:lvl>
    <w:lvl w:ilvl="4" w:tplc="AE8CBF1C">
      <w:numFmt w:val="bullet"/>
      <w:lvlText w:val="•"/>
      <w:lvlJc w:val="left"/>
      <w:pPr>
        <w:ind w:left="4437" w:hanging="529"/>
      </w:pPr>
      <w:rPr>
        <w:rFonts w:hint="default"/>
        <w:lang w:val="ru-RU" w:eastAsia="en-US" w:bidi="ar-SA"/>
      </w:rPr>
    </w:lvl>
    <w:lvl w:ilvl="5" w:tplc="0888A262">
      <w:numFmt w:val="bullet"/>
      <w:lvlText w:val="•"/>
      <w:lvlJc w:val="left"/>
      <w:pPr>
        <w:ind w:left="5522" w:hanging="529"/>
      </w:pPr>
      <w:rPr>
        <w:rFonts w:hint="default"/>
        <w:lang w:val="ru-RU" w:eastAsia="en-US" w:bidi="ar-SA"/>
      </w:rPr>
    </w:lvl>
    <w:lvl w:ilvl="6" w:tplc="102E0478">
      <w:numFmt w:val="bullet"/>
      <w:lvlText w:val="•"/>
      <w:lvlJc w:val="left"/>
      <w:pPr>
        <w:ind w:left="6606" w:hanging="529"/>
      </w:pPr>
      <w:rPr>
        <w:rFonts w:hint="default"/>
        <w:lang w:val="ru-RU" w:eastAsia="en-US" w:bidi="ar-SA"/>
      </w:rPr>
    </w:lvl>
    <w:lvl w:ilvl="7" w:tplc="AA22812C">
      <w:numFmt w:val="bullet"/>
      <w:lvlText w:val="•"/>
      <w:lvlJc w:val="left"/>
      <w:pPr>
        <w:ind w:left="7690" w:hanging="529"/>
      </w:pPr>
      <w:rPr>
        <w:rFonts w:hint="default"/>
        <w:lang w:val="ru-RU" w:eastAsia="en-US" w:bidi="ar-SA"/>
      </w:rPr>
    </w:lvl>
    <w:lvl w:ilvl="8" w:tplc="F4DE7F38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abstractNum w:abstractNumId="3">
    <w:nsid w:val="7C2D1CEF"/>
    <w:multiLevelType w:val="hybridMultilevel"/>
    <w:tmpl w:val="4B567666"/>
    <w:lvl w:ilvl="0" w:tplc="CC2E76F8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944B22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C34CB664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3" w:tplc="88DCE7D0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926000EE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5" w:tplc="EF648894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F9C6BDFC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1D441B04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A99EBC40">
      <w:numFmt w:val="bullet"/>
      <w:lvlText w:val="•"/>
      <w:lvlJc w:val="left"/>
      <w:pPr>
        <w:ind w:left="877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E4ABE"/>
    <w:rsid w:val="000E4ABE"/>
    <w:rsid w:val="003015DB"/>
    <w:rsid w:val="00B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2023-01-30T11:52:00Z</dcterms:created>
  <dcterms:modified xsi:type="dcterms:W3CDTF">2023-01-30T11:52:00Z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2023-01-30T00:00:00Z</vt:filetime>
  </property>
</Properties>
</file>